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80F7" w14:textId="77777777" w:rsidR="009C3449" w:rsidRDefault="009C3449" w:rsidP="009C344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kern w:val="0"/>
          <w:sz w:val="24"/>
          <w:szCs w:val="20"/>
          <w:lang w:val="en-US"/>
          <w14:ligatures w14:val="none"/>
        </w:rPr>
      </w:pPr>
      <w:r w:rsidRPr="009C3449">
        <w:rPr>
          <w:rFonts w:ascii="Arial" w:eastAsia="Times New Roman" w:hAnsi="Arial" w:cs="Arial"/>
          <w:b/>
          <w:bCs/>
          <w:snapToGrid w:val="0"/>
          <w:kern w:val="0"/>
          <w:sz w:val="24"/>
          <w:szCs w:val="20"/>
          <w:lang w:val="en-US"/>
          <w14:ligatures w14:val="none"/>
        </w:rPr>
        <w:t>ANNEXURE 1</w:t>
      </w:r>
    </w:p>
    <w:p w14:paraId="5839CC68" w14:textId="4388AEA2" w:rsidR="00003E74" w:rsidRPr="009C3449" w:rsidRDefault="00003E74" w:rsidP="009C344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kern w:val="0"/>
          <w:sz w:val="24"/>
          <w:szCs w:val="20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snapToGrid w:val="0"/>
          <w:kern w:val="0"/>
          <w:sz w:val="24"/>
          <w:szCs w:val="20"/>
          <w:lang w:val="en-US"/>
          <w14:ligatures w14:val="none"/>
        </w:rPr>
        <w:t xml:space="preserve">EXTERNAL COLOUR </w:t>
      </w:r>
    </w:p>
    <w:p w14:paraId="65BD522E" w14:textId="3FD903A7" w:rsidR="009C3449" w:rsidRPr="009C3449" w:rsidRDefault="009C3449" w:rsidP="009C344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kern w:val="0"/>
          <w:sz w:val="24"/>
          <w:szCs w:val="20"/>
          <w:lang w:val="en-US"/>
          <w14:ligatures w14:val="none"/>
        </w:rPr>
      </w:pPr>
      <w:r w:rsidRPr="009C3449">
        <w:rPr>
          <w:rFonts w:ascii="PC Tennessee" w:eastAsia="Times New Roman" w:hAnsi="PC Tennessee" w:cs="Times New Roman"/>
          <w:noProof/>
          <w:kern w:val="0"/>
          <w:sz w:val="24"/>
          <w:szCs w:val="20"/>
          <w:lang w:val="en-US"/>
          <w14:ligatures w14:val="none"/>
        </w:rPr>
        <w:drawing>
          <wp:inline distT="0" distB="0" distL="0" distR="0" wp14:anchorId="702B379D" wp14:editId="5450EE76">
            <wp:extent cx="5588000" cy="6375400"/>
            <wp:effectExtent l="0" t="0" r="0" b="6350"/>
            <wp:docPr id="659063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26" b="5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637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8F5F" w14:textId="77777777" w:rsidR="009C3449" w:rsidRPr="009C3449" w:rsidRDefault="009C3449" w:rsidP="009C3449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:sz w:val="24"/>
          <w:szCs w:val="20"/>
          <w:lang w:val="en-US"/>
          <w14:ligatures w14:val="none"/>
        </w:rPr>
        <w:sectPr w:rsidR="009C3449" w:rsidRPr="009C3449" w:rsidSect="009C34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 w:code="9"/>
          <w:pgMar w:top="1134" w:right="1134" w:bottom="851" w:left="1418" w:header="1021" w:footer="567" w:gutter="0"/>
          <w:cols w:space="720"/>
          <w:noEndnote/>
        </w:sectPr>
      </w:pPr>
    </w:p>
    <w:p w14:paraId="300E63AF" w14:textId="77777777" w:rsidR="009C3449" w:rsidRPr="009C3449" w:rsidRDefault="009C3449" w:rsidP="009C3449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9C3449">
        <w:rPr>
          <w:rFonts w:ascii="Arial" w:hAnsi="Arial" w:cs="Arial"/>
          <w:b/>
          <w:bCs/>
          <w:lang w:val="en-US"/>
        </w:rPr>
        <w:lastRenderedPageBreak/>
        <w:t>ANNEXURE 2</w:t>
      </w:r>
    </w:p>
    <w:p w14:paraId="0EBC83BD" w14:textId="0FAEDE96" w:rsidR="00850FD1" w:rsidRDefault="009C3449">
      <w:r>
        <w:rPr>
          <w:noProof/>
        </w:rPr>
        <w:drawing>
          <wp:anchor distT="0" distB="0" distL="114300" distR="114300" simplePos="0" relativeHeight="251658240" behindDoc="1" locked="0" layoutInCell="1" allowOverlap="1" wp14:anchorId="42EB3659" wp14:editId="204B4FC2">
            <wp:simplePos x="0" y="0"/>
            <wp:positionH relativeFrom="column">
              <wp:posOffset>107950</wp:posOffset>
            </wp:positionH>
            <wp:positionV relativeFrom="paragraph">
              <wp:posOffset>698500</wp:posOffset>
            </wp:positionV>
            <wp:extent cx="5981700" cy="6955790"/>
            <wp:effectExtent l="0" t="0" r="0" b="0"/>
            <wp:wrapNone/>
            <wp:docPr id="18914352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0" t="7457" r="-9367" b="12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75" cy="69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0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DD4A" w14:textId="77777777" w:rsidR="0084421D" w:rsidRDefault="0084421D" w:rsidP="00623D02">
      <w:pPr>
        <w:spacing w:after="0" w:line="240" w:lineRule="auto"/>
      </w:pPr>
      <w:r>
        <w:separator/>
      </w:r>
    </w:p>
  </w:endnote>
  <w:endnote w:type="continuationSeparator" w:id="0">
    <w:p w14:paraId="50C9D2F6" w14:textId="77777777" w:rsidR="0084421D" w:rsidRDefault="0084421D" w:rsidP="0062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C Tennesse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3187" w14:textId="77777777" w:rsidR="00623D02" w:rsidRDefault="00623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1364" w14:textId="6E8AB53A" w:rsidR="009C3449" w:rsidRDefault="009C3449" w:rsidP="009551FC">
    <w:pPr>
      <w:pStyle w:val="Footer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_____________________________________________________________________________________________________</w:t>
    </w:r>
  </w:p>
  <w:p w14:paraId="57DFB406" w14:textId="77777777" w:rsidR="009C3449" w:rsidRDefault="009C3449" w:rsidP="009551FC">
    <w:pPr>
      <w:pStyle w:val="Footer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DIRECTORATE FOOD SAFETY AND QUALITY ASSURANCE</w:t>
    </w:r>
  </w:p>
  <w:p w14:paraId="3C0A3C12" w14:textId="693611D6" w:rsidR="009C3449" w:rsidRPr="00623D02" w:rsidRDefault="009C3449" w:rsidP="009551FC">
    <w:pPr>
      <w:pStyle w:val="Footer"/>
      <w:rPr>
        <w:rFonts w:ascii="Arial" w:hAnsi="Arial" w:cs="Arial"/>
        <w:color w:val="000000" w:themeColor="text1"/>
        <w:sz w:val="18"/>
      </w:rPr>
    </w:pPr>
    <w:r>
      <w:rPr>
        <w:rFonts w:ascii="Arial" w:hAnsi="Arial" w:cs="Arial"/>
        <w:sz w:val="18"/>
      </w:rPr>
      <w:t>Private Bag X343, Pretoria, 0001, SOUTH AFRICA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proofErr w:type="gramStart"/>
    <w:r w:rsidRPr="00623D02">
      <w:rPr>
        <w:rFonts w:ascii="Arial" w:hAnsi="Arial" w:cs="Arial"/>
        <w:color w:val="000000" w:themeColor="text1"/>
        <w:sz w:val="18"/>
      </w:rPr>
      <w:t>Tel:+</w:t>
    </w:r>
    <w:proofErr w:type="gramEnd"/>
    <w:r w:rsidRPr="00623D02">
      <w:rPr>
        <w:rFonts w:ascii="Arial" w:hAnsi="Arial" w:cs="Arial"/>
        <w:color w:val="000000" w:themeColor="text1"/>
        <w:sz w:val="18"/>
      </w:rPr>
      <w:t>27 12 319 6121</w:t>
    </w:r>
    <w:r w:rsidRPr="00623D02">
      <w:rPr>
        <w:rFonts w:ascii="Arial" w:hAnsi="Arial" w:cs="Arial"/>
        <w:color w:val="000000" w:themeColor="text1"/>
        <w:sz w:val="18"/>
      </w:rPr>
      <w:tab/>
    </w:r>
    <w:proofErr w:type="gramStart"/>
    <w:r w:rsidRPr="00623D02">
      <w:rPr>
        <w:rFonts w:ascii="Arial" w:hAnsi="Arial" w:cs="Arial"/>
        <w:color w:val="000000" w:themeColor="text1"/>
        <w:sz w:val="18"/>
      </w:rPr>
      <w:t>Fax:+</w:t>
    </w:r>
    <w:proofErr w:type="gramEnd"/>
    <w:r w:rsidRPr="00623D02">
      <w:rPr>
        <w:rFonts w:ascii="Arial" w:hAnsi="Arial" w:cs="Arial"/>
        <w:color w:val="000000" w:themeColor="text1"/>
        <w:sz w:val="18"/>
      </w:rPr>
      <w:t>27 12 319 6055</w:t>
    </w:r>
  </w:p>
  <w:p w14:paraId="6FAF5BF9" w14:textId="488AF3A7" w:rsidR="009C3449" w:rsidRPr="00623D02" w:rsidRDefault="009C3449" w:rsidP="009551FC">
    <w:pPr>
      <w:pStyle w:val="Footer"/>
      <w:jc w:val="center"/>
      <w:rPr>
        <w:rFonts w:ascii="Arial" w:hAnsi="Arial" w:cs="Arial"/>
        <w:color w:val="000000" w:themeColor="text1"/>
        <w:sz w:val="18"/>
      </w:rPr>
    </w:pPr>
    <w:r w:rsidRPr="00623D02">
      <w:rPr>
        <w:rFonts w:ascii="Arial" w:hAnsi="Arial" w:cs="Arial"/>
        <w:color w:val="000000" w:themeColor="text1"/>
        <w:sz w:val="18"/>
      </w:rPr>
      <w:t xml:space="preserve">Visit our </w:t>
    </w:r>
    <w:r w:rsidR="00623D02" w:rsidRPr="00623D02">
      <w:rPr>
        <w:rFonts w:ascii="Arial" w:hAnsi="Arial" w:cs="Arial"/>
        <w:color w:val="000000" w:themeColor="text1"/>
        <w:sz w:val="18"/>
      </w:rPr>
      <w:t>website: www.nda.agric.za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8E62" w14:textId="77777777" w:rsidR="00623D02" w:rsidRDefault="00623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B59B" w14:textId="77777777" w:rsidR="0084421D" w:rsidRDefault="0084421D" w:rsidP="00623D02">
      <w:pPr>
        <w:spacing w:after="0" w:line="240" w:lineRule="auto"/>
      </w:pPr>
      <w:r>
        <w:separator/>
      </w:r>
    </w:p>
  </w:footnote>
  <w:footnote w:type="continuationSeparator" w:id="0">
    <w:p w14:paraId="4DEB1B41" w14:textId="77777777" w:rsidR="0084421D" w:rsidRDefault="0084421D" w:rsidP="0062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EF20" w14:textId="77777777" w:rsidR="009C3449" w:rsidRDefault="009C34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25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460080A2" w14:textId="77777777" w:rsidR="009C3449" w:rsidRDefault="009C3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8265" w14:textId="77777777" w:rsidR="00623D02" w:rsidRDefault="00623D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FDBC" w14:textId="77777777" w:rsidR="00623D02" w:rsidRDefault="00623D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49"/>
    <w:rsid w:val="00003E74"/>
    <w:rsid w:val="000D5D5D"/>
    <w:rsid w:val="001B3857"/>
    <w:rsid w:val="00274958"/>
    <w:rsid w:val="005A7C02"/>
    <w:rsid w:val="00623D02"/>
    <w:rsid w:val="0084421D"/>
    <w:rsid w:val="00850FD1"/>
    <w:rsid w:val="009C3449"/>
    <w:rsid w:val="00E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7B61C8"/>
  <w15:chartTrackingRefBased/>
  <w15:docId w15:val="{9A0B1240-9692-4249-8ABC-D53474D0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4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449"/>
  </w:style>
  <w:style w:type="paragraph" w:styleId="Footer">
    <w:name w:val="footer"/>
    <w:basedOn w:val="Normal"/>
    <w:link w:val="FooterChar"/>
    <w:uiPriority w:val="99"/>
    <w:unhideWhenUsed/>
    <w:rsid w:val="009C3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449"/>
  </w:style>
  <w:style w:type="character" w:styleId="PageNumber">
    <w:name w:val="page number"/>
    <w:basedOn w:val="DefaultParagraphFont"/>
    <w:rsid w:val="009C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Mafiri</dc:creator>
  <cp:keywords/>
  <dc:description/>
  <cp:lastModifiedBy>Winnie Mafiri</cp:lastModifiedBy>
  <cp:revision>3</cp:revision>
  <dcterms:created xsi:type="dcterms:W3CDTF">2025-11-30T19:45:00Z</dcterms:created>
  <dcterms:modified xsi:type="dcterms:W3CDTF">2025-12-02T07:37:00Z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28c2a1de-bbbb-412f-b3a5-5a3cef6866b8</vt:lpwstr>
  </property>
</Properties>
</file>