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28F4" w14:textId="5A5E6E03" w:rsidR="00A23CA0" w:rsidRDefault="0017405A" w:rsidP="00A03C53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Updated </w:t>
      </w:r>
      <w:r w:rsidR="00262382">
        <w:rPr>
          <w:b/>
          <w:sz w:val="20"/>
          <w:szCs w:val="20"/>
        </w:rPr>
        <w:t>FEB</w:t>
      </w:r>
      <w:r w:rsidR="008841DC">
        <w:rPr>
          <w:b/>
          <w:sz w:val="20"/>
          <w:szCs w:val="20"/>
        </w:rPr>
        <w:t>RUARY</w:t>
      </w:r>
      <w:r w:rsidR="00835227">
        <w:rPr>
          <w:b/>
          <w:sz w:val="20"/>
          <w:szCs w:val="20"/>
        </w:rPr>
        <w:t xml:space="preserve"> </w:t>
      </w:r>
      <w:r w:rsidR="00A03C53">
        <w:rPr>
          <w:b/>
          <w:sz w:val="20"/>
          <w:szCs w:val="20"/>
        </w:rPr>
        <w:t>202</w:t>
      </w:r>
      <w:r w:rsidR="00262382">
        <w:rPr>
          <w:b/>
          <w:sz w:val="20"/>
          <w:szCs w:val="20"/>
        </w:rPr>
        <w:t>3</w:t>
      </w:r>
      <w:r w:rsidR="0005504E" w:rsidRPr="0005504E">
        <w:rPr>
          <w:rFonts w:eastAsia="Times New Roman" w:cs="Times New Roman"/>
          <w:b/>
          <w:bCs/>
          <w:smallCaps/>
          <w:noProof/>
        </w:rPr>
        <w:drawing>
          <wp:inline distT="0" distB="0" distL="0" distR="0" wp14:anchorId="75A9445F" wp14:editId="79B0F369">
            <wp:extent cx="2781300" cy="1539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B1014" w14:textId="77777777" w:rsidR="00360DB9" w:rsidRDefault="000C08E8" w:rsidP="00D85003">
      <w:pPr>
        <w:spacing w:after="0" w:line="360" w:lineRule="auto"/>
        <w:rPr>
          <w:b/>
          <w:sz w:val="20"/>
          <w:szCs w:val="20"/>
        </w:rPr>
      </w:pPr>
      <w:r w:rsidRPr="0005504E">
        <w:rPr>
          <w:b/>
          <w:sz w:val="20"/>
          <w:szCs w:val="20"/>
        </w:rPr>
        <w:t>A</w:t>
      </w:r>
      <w:r w:rsidR="00B35B77">
        <w:rPr>
          <w:b/>
          <w:sz w:val="20"/>
          <w:szCs w:val="20"/>
        </w:rPr>
        <w:t>VOCADOS</w:t>
      </w:r>
      <w:r w:rsidR="00A942F7" w:rsidRPr="0005504E">
        <w:rPr>
          <w:b/>
          <w:sz w:val="20"/>
          <w:szCs w:val="20"/>
        </w:rPr>
        <w:t xml:space="preserve"> </w:t>
      </w:r>
      <w:r w:rsidR="008F0F34" w:rsidRPr="0005504E">
        <w:rPr>
          <w:b/>
          <w:sz w:val="20"/>
          <w:szCs w:val="20"/>
        </w:rPr>
        <w:t>MAXIMUM RESIDUE LIMITS (MRL)</w:t>
      </w:r>
      <w:r w:rsidR="00D85003" w:rsidRPr="0005504E">
        <w:rPr>
          <w:b/>
          <w:sz w:val="20"/>
          <w:szCs w:val="20"/>
        </w:rPr>
        <w:t xml:space="preserve"> </w:t>
      </w:r>
      <w:r w:rsidR="00806CBE" w:rsidRPr="0005504E">
        <w:rPr>
          <w:b/>
          <w:sz w:val="20"/>
          <w:szCs w:val="20"/>
        </w:rPr>
        <w:t>LIST</w:t>
      </w:r>
      <w:r w:rsidR="00684D50">
        <w:rPr>
          <w:b/>
          <w:sz w:val="20"/>
          <w:szCs w:val="20"/>
        </w:rPr>
        <w:t xml:space="preserve"> (MG/KG)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23"/>
        <w:gridCol w:w="718"/>
        <w:gridCol w:w="726"/>
        <w:gridCol w:w="849"/>
        <w:gridCol w:w="895"/>
        <w:gridCol w:w="732"/>
        <w:gridCol w:w="731"/>
        <w:gridCol w:w="830"/>
        <w:gridCol w:w="727"/>
        <w:gridCol w:w="797"/>
        <w:gridCol w:w="1109"/>
        <w:gridCol w:w="993"/>
        <w:gridCol w:w="727"/>
        <w:gridCol w:w="893"/>
      </w:tblGrid>
      <w:tr w:rsidR="00A60F4B" w:rsidRPr="00B35B77" w14:paraId="47D5B4DB" w14:textId="77777777" w:rsidTr="00566AEC">
        <w:trPr>
          <w:trHeight w:val="300"/>
        </w:trPr>
        <w:tc>
          <w:tcPr>
            <w:tcW w:w="2223" w:type="dxa"/>
            <w:hideMark/>
          </w:tcPr>
          <w:p w14:paraId="71A4976B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</w:p>
        </w:tc>
        <w:tc>
          <w:tcPr>
            <w:tcW w:w="718" w:type="dxa"/>
            <w:noWrap/>
            <w:hideMark/>
          </w:tcPr>
          <w:p w14:paraId="5251E100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SA</w:t>
            </w:r>
          </w:p>
        </w:tc>
        <w:tc>
          <w:tcPr>
            <w:tcW w:w="726" w:type="dxa"/>
            <w:hideMark/>
          </w:tcPr>
          <w:p w14:paraId="2A31A407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EU</w:t>
            </w:r>
          </w:p>
        </w:tc>
        <w:tc>
          <w:tcPr>
            <w:tcW w:w="849" w:type="dxa"/>
            <w:noWrap/>
            <w:hideMark/>
          </w:tcPr>
          <w:p w14:paraId="4D6E7104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Codex</w:t>
            </w:r>
          </w:p>
        </w:tc>
        <w:tc>
          <w:tcPr>
            <w:tcW w:w="895" w:type="dxa"/>
            <w:noWrap/>
            <w:hideMark/>
          </w:tcPr>
          <w:p w14:paraId="20F28371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Canada</w:t>
            </w:r>
          </w:p>
        </w:tc>
        <w:tc>
          <w:tcPr>
            <w:tcW w:w="732" w:type="dxa"/>
            <w:noWrap/>
            <w:hideMark/>
          </w:tcPr>
          <w:p w14:paraId="12A9497D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China</w:t>
            </w:r>
          </w:p>
        </w:tc>
        <w:tc>
          <w:tcPr>
            <w:tcW w:w="731" w:type="dxa"/>
            <w:noWrap/>
            <w:hideMark/>
          </w:tcPr>
          <w:p w14:paraId="0375062C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India</w:t>
            </w:r>
          </w:p>
        </w:tc>
        <w:tc>
          <w:tcPr>
            <w:tcW w:w="830" w:type="dxa"/>
            <w:noWrap/>
            <w:hideMark/>
          </w:tcPr>
          <w:p w14:paraId="3B7A7D95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Japan</w:t>
            </w:r>
          </w:p>
        </w:tc>
        <w:tc>
          <w:tcPr>
            <w:tcW w:w="727" w:type="dxa"/>
            <w:hideMark/>
          </w:tcPr>
          <w:p w14:paraId="65308E6D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USA</w:t>
            </w:r>
          </w:p>
        </w:tc>
        <w:tc>
          <w:tcPr>
            <w:tcW w:w="797" w:type="dxa"/>
            <w:noWrap/>
            <w:hideMark/>
          </w:tcPr>
          <w:p w14:paraId="12D4C883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Russia</w:t>
            </w:r>
          </w:p>
        </w:tc>
        <w:tc>
          <w:tcPr>
            <w:tcW w:w="1109" w:type="dxa"/>
            <w:noWrap/>
            <w:hideMark/>
          </w:tcPr>
          <w:p w14:paraId="081D0610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Indonesia</w:t>
            </w:r>
          </w:p>
        </w:tc>
        <w:tc>
          <w:tcPr>
            <w:tcW w:w="993" w:type="dxa"/>
            <w:noWrap/>
            <w:hideMark/>
          </w:tcPr>
          <w:p w14:paraId="5C7E3754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Vietnam</w:t>
            </w:r>
          </w:p>
        </w:tc>
        <w:tc>
          <w:tcPr>
            <w:tcW w:w="727" w:type="dxa"/>
            <w:noWrap/>
            <w:hideMark/>
          </w:tcPr>
          <w:p w14:paraId="711D6F19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Iran</w:t>
            </w:r>
          </w:p>
        </w:tc>
        <w:tc>
          <w:tcPr>
            <w:tcW w:w="893" w:type="dxa"/>
            <w:noWrap/>
            <w:hideMark/>
          </w:tcPr>
          <w:p w14:paraId="113C0D44" w14:textId="77777777" w:rsidR="00B35B77" w:rsidRPr="00B35B77" w:rsidRDefault="00B35B77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Export Default</w:t>
            </w:r>
          </w:p>
        </w:tc>
      </w:tr>
      <w:tr w:rsidR="00A60F4B" w:rsidRPr="00B35B77" w14:paraId="6B418865" w14:textId="77777777" w:rsidTr="00566AEC">
        <w:trPr>
          <w:trHeight w:val="285"/>
        </w:trPr>
        <w:tc>
          <w:tcPr>
            <w:tcW w:w="2223" w:type="dxa"/>
            <w:hideMark/>
          </w:tcPr>
          <w:p w14:paraId="65D0C288" w14:textId="77777777" w:rsidR="00B35B77" w:rsidRPr="00566AEC" w:rsidRDefault="00B35B77" w:rsidP="00B35B77">
            <w:pPr>
              <w:rPr>
                <w:rFonts w:eastAsia="Calibri"/>
              </w:rPr>
            </w:pPr>
            <w:proofErr w:type="spellStart"/>
            <w:r w:rsidRPr="00566AEC">
              <w:rPr>
                <w:rFonts w:eastAsia="Calibri"/>
              </w:rPr>
              <w:t>Acephate</w:t>
            </w:r>
            <w:proofErr w:type="spellEnd"/>
          </w:p>
          <w:p w14:paraId="6C881683" w14:textId="78E78B1D" w:rsidR="005B5937" w:rsidRPr="00566AEC" w:rsidRDefault="005B5937" w:rsidP="00B35B77">
            <w:pPr>
              <w:rPr>
                <w:rFonts w:eastAsia="Calibri"/>
              </w:rPr>
            </w:pPr>
          </w:p>
        </w:tc>
        <w:tc>
          <w:tcPr>
            <w:tcW w:w="718" w:type="dxa"/>
            <w:noWrap/>
            <w:hideMark/>
          </w:tcPr>
          <w:p w14:paraId="3BD4A171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0.01</w:t>
            </w:r>
          </w:p>
        </w:tc>
        <w:tc>
          <w:tcPr>
            <w:tcW w:w="726" w:type="dxa"/>
            <w:hideMark/>
          </w:tcPr>
          <w:p w14:paraId="67423DA5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7343DBB9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0D5140EC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  <w:hideMark/>
          </w:tcPr>
          <w:p w14:paraId="013442D4" w14:textId="273A5ECE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</w:t>
            </w:r>
            <w:r w:rsidR="00FF56C3" w:rsidRPr="00566AEC">
              <w:rPr>
                <w:rFonts w:eastAsia="Calibri"/>
              </w:rPr>
              <w:t>02</w:t>
            </w:r>
          </w:p>
        </w:tc>
        <w:tc>
          <w:tcPr>
            <w:tcW w:w="731" w:type="dxa"/>
            <w:noWrap/>
            <w:hideMark/>
          </w:tcPr>
          <w:p w14:paraId="4CF46F1E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5857C34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hideMark/>
          </w:tcPr>
          <w:p w14:paraId="39EAE630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  <w:hideMark/>
          </w:tcPr>
          <w:p w14:paraId="038D9B27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6A85E73B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2E04A7E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  <w:hideMark/>
          </w:tcPr>
          <w:p w14:paraId="03A9870F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893" w:type="dxa"/>
            <w:noWrap/>
          </w:tcPr>
          <w:p w14:paraId="19AF0AE4" w14:textId="77777777" w:rsidR="00B35B77" w:rsidRPr="00566AEC" w:rsidRDefault="00B35B77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0.01</w:t>
            </w:r>
          </w:p>
        </w:tc>
      </w:tr>
      <w:tr w:rsidR="005B5937" w:rsidRPr="00B35B77" w14:paraId="299D4FFB" w14:textId="77777777" w:rsidTr="00566AEC">
        <w:trPr>
          <w:trHeight w:val="240"/>
        </w:trPr>
        <w:tc>
          <w:tcPr>
            <w:tcW w:w="2223" w:type="dxa"/>
          </w:tcPr>
          <w:p w14:paraId="34698731" w14:textId="5FA7A92D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 xml:space="preserve">Azoxystrobin </w:t>
            </w:r>
          </w:p>
        </w:tc>
        <w:tc>
          <w:tcPr>
            <w:tcW w:w="718" w:type="dxa"/>
            <w:noWrap/>
          </w:tcPr>
          <w:p w14:paraId="4F7432C0" w14:textId="11D2F4EA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726" w:type="dxa"/>
          </w:tcPr>
          <w:p w14:paraId="37CBC252" w14:textId="4C269367" w:rsidR="005B5937" w:rsidRPr="00566AEC" w:rsidRDefault="00F5404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</w:tcPr>
          <w:p w14:paraId="1EEAA413" w14:textId="7EF1A90F" w:rsidR="005B5937" w:rsidRPr="00566AEC" w:rsidRDefault="00F5404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2AA5300A" w14:textId="4466E92A" w:rsidR="005B5937" w:rsidRPr="00566AEC" w:rsidRDefault="00F5404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2.0</w:t>
            </w:r>
          </w:p>
        </w:tc>
        <w:tc>
          <w:tcPr>
            <w:tcW w:w="732" w:type="dxa"/>
            <w:noWrap/>
          </w:tcPr>
          <w:p w14:paraId="1E30BFE2" w14:textId="00667E9B" w:rsidR="005B5937" w:rsidRPr="00566AEC" w:rsidRDefault="00F5404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4F3E092F" w14:textId="7713AE03" w:rsidR="005B5937" w:rsidRPr="00566AEC" w:rsidRDefault="00F5404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19F31FE0" w14:textId="1EA7D6BF" w:rsidR="005B5937" w:rsidRPr="00566AEC" w:rsidRDefault="00D8615F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</w:t>
            </w:r>
            <w:r w:rsidR="00730D1D" w:rsidRPr="00566AEC">
              <w:rPr>
                <w:rFonts w:eastAsia="Calibri"/>
              </w:rPr>
              <w:t>.0</w:t>
            </w:r>
          </w:p>
        </w:tc>
        <w:tc>
          <w:tcPr>
            <w:tcW w:w="727" w:type="dxa"/>
          </w:tcPr>
          <w:p w14:paraId="1F1A9903" w14:textId="1F150248" w:rsidR="005B5937" w:rsidRPr="00566AEC" w:rsidRDefault="00F5404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2.0</w:t>
            </w:r>
          </w:p>
        </w:tc>
        <w:tc>
          <w:tcPr>
            <w:tcW w:w="797" w:type="dxa"/>
            <w:noWrap/>
          </w:tcPr>
          <w:p w14:paraId="5A6CCA40" w14:textId="0405596E" w:rsidR="005B5937" w:rsidRPr="00566AEC" w:rsidRDefault="00F5404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1A97E201" w14:textId="5C447932" w:rsidR="005B5937" w:rsidRPr="00566AEC" w:rsidRDefault="00F5404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4FC5F14A" w14:textId="49EA61C2" w:rsidR="005B5937" w:rsidRPr="00566AEC" w:rsidRDefault="00F5404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</w:tcPr>
          <w:p w14:paraId="77C6952C" w14:textId="0477BC32" w:rsidR="005B5937" w:rsidRPr="00566AEC" w:rsidRDefault="0001217D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1855AB67" w14:textId="1961E931" w:rsidR="005B5937" w:rsidRPr="00566AEC" w:rsidRDefault="00F5404E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0.05</w:t>
            </w:r>
          </w:p>
        </w:tc>
      </w:tr>
      <w:tr w:rsidR="00A60F4B" w:rsidRPr="00B35B77" w14:paraId="1474265B" w14:textId="77777777" w:rsidTr="00566AEC">
        <w:trPr>
          <w:trHeight w:val="342"/>
        </w:trPr>
        <w:tc>
          <w:tcPr>
            <w:tcW w:w="2223" w:type="dxa"/>
            <w:hideMark/>
          </w:tcPr>
          <w:p w14:paraId="4C1A740A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Benomyl/ Carbendazim</w:t>
            </w:r>
          </w:p>
        </w:tc>
        <w:tc>
          <w:tcPr>
            <w:tcW w:w="718" w:type="dxa"/>
            <w:noWrap/>
            <w:hideMark/>
          </w:tcPr>
          <w:p w14:paraId="2DE28C75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0.01</w:t>
            </w:r>
          </w:p>
        </w:tc>
        <w:tc>
          <w:tcPr>
            <w:tcW w:w="726" w:type="dxa"/>
            <w:hideMark/>
          </w:tcPr>
          <w:p w14:paraId="673342C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0.10</w:t>
            </w:r>
          </w:p>
        </w:tc>
        <w:tc>
          <w:tcPr>
            <w:tcW w:w="849" w:type="dxa"/>
            <w:noWrap/>
            <w:hideMark/>
          </w:tcPr>
          <w:p w14:paraId="3495200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57F9DF8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  <w:hideMark/>
          </w:tcPr>
          <w:p w14:paraId="2800AF49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  <w:hideMark/>
          </w:tcPr>
          <w:p w14:paraId="3D513F50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5.00</w:t>
            </w:r>
          </w:p>
        </w:tc>
        <w:tc>
          <w:tcPr>
            <w:tcW w:w="830" w:type="dxa"/>
            <w:noWrap/>
            <w:hideMark/>
          </w:tcPr>
          <w:p w14:paraId="70F6B7F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3.00</w:t>
            </w:r>
          </w:p>
        </w:tc>
        <w:tc>
          <w:tcPr>
            <w:tcW w:w="727" w:type="dxa"/>
            <w:hideMark/>
          </w:tcPr>
          <w:p w14:paraId="43FBE7F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  <w:hideMark/>
          </w:tcPr>
          <w:p w14:paraId="31FE4D17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03E02FD8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4A9825B2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  <w:hideMark/>
          </w:tcPr>
          <w:p w14:paraId="49EAE84B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0.1</w:t>
            </w:r>
          </w:p>
        </w:tc>
        <w:tc>
          <w:tcPr>
            <w:tcW w:w="893" w:type="dxa"/>
            <w:noWrap/>
          </w:tcPr>
          <w:p w14:paraId="53DE5BCA" w14:textId="77777777" w:rsidR="00B35B77" w:rsidRPr="00566AEC" w:rsidRDefault="00B35B77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0.01</w:t>
            </w:r>
          </w:p>
        </w:tc>
      </w:tr>
      <w:tr w:rsidR="00A60F4B" w:rsidRPr="00B35B77" w14:paraId="522FEA35" w14:textId="77777777" w:rsidTr="00566AEC">
        <w:trPr>
          <w:trHeight w:val="342"/>
        </w:trPr>
        <w:tc>
          <w:tcPr>
            <w:tcW w:w="2223" w:type="dxa"/>
            <w:hideMark/>
          </w:tcPr>
          <w:p w14:paraId="46F03FF5" w14:textId="77777777" w:rsidR="00B35B77" w:rsidRPr="00566AEC" w:rsidRDefault="00B35B77" w:rsidP="00B35B77">
            <w:pPr>
              <w:rPr>
                <w:rFonts w:eastAsia="Calibri"/>
              </w:rPr>
            </w:pPr>
            <w:proofErr w:type="spellStart"/>
            <w:r w:rsidRPr="00566AEC">
              <w:rPr>
                <w:rFonts w:eastAsia="Calibri"/>
              </w:rPr>
              <w:t>Buprofezin</w:t>
            </w:r>
            <w:proofErr w:type="spellEnd"/>
          </w:p>
        </w:tc>
        <w:tc>
          <w:tcPr>
            <w:tcW w:w="718" w:type="dxa"/>
            <w:noWrap/>
            <w:hideMark/>
          </w:tcPr>
          <w:p w14:paraId="09D27E1D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6B3CC56C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156EA47E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0.10</w:t>
            </w:r>
          </w:p>
        </w:tc>
        <w:tc>
          <w:tcPr>
            <w:tcW w:w="895" w:type="dxa"/>
            <w:noWrap/>
            <w:hideMark/>
          </w:tcPr>
          <w:p w14:paraId="50A92ABF" w14:textId="272246B2" w:rsidR="00B35B77" w:rsidRPr="00566AEC" w:rsidRDefault="0003682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0.3</w:t>
            </w:r>
          </w:p>
        </w:tc>
        <w:tc>
          <w:tcPr>
            <w:tcW w:w="732" w:type="dxa"/>
            <w:noWrap/>
            <w:hideMark/>
          </w:tcPr>
          <w:p w14:paraId="04D9CB57" w14:textId="0D184518" w:rsidR="00B35B77" w:rsidRPr="00566AEC" w:rsidRDefault="00FF56C3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0.1</w:t>
            </w:r>
          </w:p>
        </w:tc>
        <w:tc>
          <w:tcPr>
            <w:tcW w:w="731" w:type="dxa"/>
            <w:noWrap/>
            <w:hideMark/>
          </w:tcPr>
          <w:p w14:paraId="325A75F0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536B4DE8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0.30</w:t>
            </w:r>
          </w:p>
        </w:tc>
        <w:tc>
          <w:tcPr>
            <w:tcW w:w="727" w:type="dxa"/>
            <w:hideMark/>
          </w:tcPr>
          <w:p w14:paraId="56988F5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0.30</w:t>
            </w:r>
          </w:p>
        </w:tc>
        <w:tc>
          <w:tcPr>
            <w:tcW w:w="797" w:type="dxa"/>
            <w:noWrap/>
            <w:hideMark/>
          </w:tcPr>
          <w:p w14:paraId="35BF5F62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09BB1297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68C4D21E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  <w:hideMark/>
          </w:tcPr>
          <w:p w14:paraId="61BDA9A1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4421726F" w14:textId="781ECBB7" w:rsidR="00B35B77" w:rsidRPr="00566AEC" w:rsidRDefault="00EC30E7" w:rsidP="00EC30E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</w:t>
            </w:r>
            <w:r w:rsidR="00815458" w:rsidRPr="00566AEC">
              <w:rPr>
                <w:rFonts w:eastAsia="Calibri"/>
                <w:b/>
                <w:bCs/>
              </w:rPr>
              <w:t>05</w:t>
            </w:r>
          </w:p>
        </w:tc>
      </w:tr>
      <w:tr w:rsidR="00A60F4B" w:rsidRPr="00B35B77" w14:paraId="77E4ABEF" w14:textId="77777777" w:rsidTr="00566AEC">
        <w:trPr>
          <w:trHeight w:val="161"/>
        </w:trPr>
        <w:tc>
          <w:tcPr>
            <w:tcW w:w="2223" w:type="dxa"/>
            <w:hideMark/>
          </w:tcPr>
          <w:p w14:paraId="1338E3F3" w14:textId="7946CAFE" w:rsidR="00B35B7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Chlorantraniliprole</w:t>
            </w:r>
          </w:p>
        </w:tc>
        <w:tc>
          <w:tcPr>
            <w:tcW w:w="718" w:type="dxa"/>
            <w:noWrap/>
            <w:hideMark/>
          </w:tcPr>
          <w:p w14:paraId="088D9BF3" w14:textId="3691250A" w:rsidR="00B35B7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0.01</w:t>
            </w:r>
          </w:p>
        </w:tc>
        <w:tc>
          <w:tcPr>
            <w:tcW w:w="726" w:type="dxa"/>
            <w:hideMark/>
          </w:tcPr>
          <w:p w14:paraId="3BA4755F" w14:textId="6B8D261F" w:rsidR="00B35B77" w:rsidRPr="00566AEC" w:rsidRDefault="00304E31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2F378AEA" w14:textId="68FEF16E" w:rsidR="00B35B77" w:rsidRPr="00566AEC" w:rsidRDefault="0003682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00D8FED7" w14:textId="1780EFD7" w:rsidR="00B35B77" w:rsidRPr="00566AEC" w:rsidRDefault="00036829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  <w:hideMark/>
          </w:tcPr>
          <w:p w14:paraId="1FB52AB1" w14:textId="689D8D82" w:rsidR="00B35B77" w:rsidRPr="00566AEC" w:rsidRDefault="00D8615F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  <w:hideMark/>
          </w:tcPr>
          <w:p w14:paraId="04337EB4" w14:textId="7F4AAFC8" w:rsidR="00B35B77" w:rsidRPr="00566AEC" w:rsidRDefault="00D8615F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4690796C" w14:textId="22C8549C" w:rsidR="00B35B77" w:rsidRPr="00566AEC" w:rsidRDefault="00730D1D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0.5</w:t>
            </w:r>
          </w:p>
        </w:tc>
        <w:tc>
          <w:tcPr>
            <w:tcW w:w="727" w:type="dxa"/>
            <w:hideMark/>
          </w:tcPr>
          <w:p w14:paraId="2F8F0501" w14:textId="2A610E8D" w:rsidR="00B35B77" w:rsidRPr="00566AEC" w:rsidRDefault="00C3643E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4.0</w:t>
            </w:r>
          </w:p>
        </w:tc>
        <w:tc>
          <w:tcPr>
            <w:tcW w:w="797" w:type="dxa"/>
            <w:noWrap/>
            <w:hideMark/>
          </w:tcPr>
          <w:p w14:paraId="1CBFD494" w14:textId="71979E0A" w:rsidR="00B35B77" w:rsidRPr="00566AEC" w:rsidRDefault="0001217D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064AE3BF" w14:textId="6096D20D" w:rsidR="00B35B77" w:rsidRPr="00566AEC" w:rsidRDefault="0001217D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020FCFC9" w14:textId="150536A2" w:rsidR="00B35B77" w:rsidRPr="00566AEC" w:rsidRDefault="0001217D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  <w:hideMark/>
          </w:tcPr>
          <w:p w14:paraId="33A30ABE" w14:textId="007B7447" w:rsidR="00B35B77" w:rsidRPr="00566AEC" w:rsidRDefault="0001217D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10DFE1C3" w14:textId="73BC496F" w:rsidR="00B35B77" w:rsidRPr="00566AEC" w:rsidRDefault="00566AEC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0.01</w:t>
            </w:r>
          </w:p>
        </w:tc>
      </w:tr>
      <w:tr w:rsidR="005B5937" w:rsidRPr="00B35B77" w14:paraId="133CCABE" w14:textId="77777777" w:rsidTr="00566AEC">
        <w:trPr>
          <w:trHeight w:val="630"/>
        </w:trPr>
        <w:tc>
          <w:tcPr>
            <w:tcW w:w="2223" w:type="dxa"/>
          </w:tcPr>
          <w:p w14:paraId="51957A53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copper oxyhydroxide and copper hydroxide</w:t>
            </w:r>
          </w:p>
        </w:tc>
        <w:tc>
          <w:tcPr>
            <w:tcW w:w="718" w:type="dxa"/>
            <w:noWrap/>
          </w:tcPr>
          <w:p w14:paraId="6E82A7D4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20.00</w:t>
            </w:r>
          </w:p>
        </w:tc>
        <w:tc>
          <w:tcPr>
            <w:tcW w:w="726" w:type="dxa"/>
          </w:tcPr>
          <w:p w14:paraId="256D5C84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20.00</w:t>
            </w:r>
          </w:p>
        </w:tc>
        <w:tc>
          <w:tcPr>
            <w:tcW w:w="849" w:type="dxa"/>
            <w:noWrap/>
          </w:tcPr>
          <w:p w14:paraId="6F82E807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0C0C379A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50.00</w:t>
            </w:r>
          </w:p>
        </w:tc>
        <w:tc>
          <w:tcPr>
            <w:tcW w:w="732" w:type="dxa"/>
            <w:noWrap/>
          </w:tcPr>
          <w:p w14:paraId="4BBDC784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4A9BF21D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30.00</w:t>
            </w:r>
          </w:p>
        </w:tc>
        <w:tc>
          <w:tcPr>
            <w:tcW w:w="830" w:type="dxa"/>
            <w:noWrap/>
          </w:tcPr>
          <w:p w14:paraId="5BA4103C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</w:tcPr>
          <w:p w14:paraId="400FB57F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35B2B1F6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236208A1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02F1CF4D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</w:tcPr>
          <w:p w14:paraId="11AA630A" w14:textId="77777777" w:rsidR="005B593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50A6349A" w14:textId="77777777" w:rsidR="005B5937" w:rsidRPr="00566AEC" w:rsidRDefault="005B5937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20.00</w:t>
            </w:r>
          </w:p>
        </w:tc>
      </w:tr>
      <w:tr w:rsidR="00A60F4B" w:rsidRPr="00B35B77" w14:paraId="6805DBCC" w14:textId="77777777" w:rsidTr="00566AEC">
        <w:trPr>
          <w:trHeight w:val="342"/>
        </w:trPr>
        <w:tc>
          <w:tcPr>
            <w:tcW w:w="2223" w:type="dxa"/>
            <w:hideMark/>
          </w:tcPr>
          <w:p w14:paraId="1AA4F59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Cyprodinil</w:t>
            </w:r>
          </w:p>
        </w:tc>
        <w:tc>
          <w:tcPr>
            <w:tcW w:w="718" w:type="dxa"/>
            <w:noWrap/>
            <w:hideMark/>
          </w:tcPr>
          <w:p w14:paraId="456DC4B8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1F20A927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1.00</w:t>
            </w:r>
          </w:p>
        </w:tc>
        <w:tc>
          <w:tcPr>
            <w:tcW w:w="849" w:type="dxa"/>
            <w:noWrap/>
            <w:hideMark/>
          </w:tcPr>
          <w:p w14:paraId="4305FCA2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57B9A6EC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1.20</w:t>
            </w:r>
          </w:p>
        </w:tc>
        <w:tc>
          <w:tcPr>
            <w:tcW w:w="732" w:type="dxa"/>
            <w:noWrap/>
            <w:hideMark/>
          </w:tcPr>
          <w:p w14:paraId="08457DEF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1.00</w:t>
            </w:r>
          </w:p>
        </w:tc>
        <w:tc>
          <w:tcPr>
            <w:tcW w:w="731" w:type="dxa"/>
            <w:noWrap/>
            <w:hideMark/>
          </w:tcPr>
          <w:p w14:paraId="6CFCF74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3FA6C372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1.00</w:t>
            </w:r>
          </w:p>
        </w:tc>
        <w:tc>
          <w:tcPr>
            <w:tcW w:w="727" w:type="dxa"/>
            <w:hideMark/>
          </w:tcPr>
          <w:p w14:paraId="7BA4BADC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1.20</w:t>
            </w:r>
          </w:p>
        </w:tc>
        <w:tc>
          <w:tcPr>
            <w:tcW w:w="797" w:type="dxa"/>
            <w:noWrap/>
            <w:hideMark/>
          </w:tcPr>
          <w:p w14:paraId="79A190F1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464253AE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799103DD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1.00</w:t>
            </w:r>
          </w:p>
        </w:tc>
        <w:tc>
          <w:tcPr>
            <w:tcW w:w="727" w:type="dxa"/>
            <w:noWrap/>
            <w:hideMark/>
          </w:tcPr>
          <w:p w14:paraId="4B4E245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0FD48BDA" w14:textId="77777777" w:rsidR="00B35B77" w:rsidRPr="00566AEC" w:rsidRDefault="00B35B77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0.05</w:t>
            </w:r>
          </w:p>
        </w:tc>
      </w:tr>
      <w:tr w:rsidR="00A60F4B" w:rsidRPr="00B35B77" w14:paraId="258F30B2" w14:textId="77777777" w:rsidTr="00566AEC">
        <w:trPr>
          <w:trHeight w:val="342"/>
        </w:trPr>
        <w:tc>
          <w:tcPr>
            <w:tcW w:w="2223" w:type="dxa"/>
            <w:noWrap/>
            <w:hideMark/>
          </w:tcPr>
          <w:p w14:paraId="43CE0464" w14:textId="77777777" w:rsidR="00B35B77" w:rsidRPr="00566AEC" w:rsidRDefault="00B35B77" w:rsidP="00B35B77">
            <w:pPr>
              <w:rPr>
                <w:rFonts w:eastAsia="Calibri"/>
              </w:rPr>
            </w:pPr>
            <w:proofErr w:type="spellStart"/>
            <w:r w:rsidRPr="00566AEC">
              <w:rPr>
                <w:rFonts w:eastAsia="Calibri"/>
              </w:rPr>
              <w:t>Dedicyl</w:t>
            </w:r>
            <w:proofErr w:type="spellEnd"/>
            <w:r w:rsidRPr="00566AEC">
              <w:rPr>
                <w:rFonts w:eastAsia="Calibri"/>
              </w:rPr>
              <w:t xml:space="preserve"> dimethyl  ammonium chloride</w:t>
            </w:r>
          </w:p>
        </w:tc>
        <w:tc>
          <w:tcPr>
            <w:tcW w:w="718" w:type="dxa"/>
            <w:noWrap/>
            <w:hideMark/>
          </w:tcPr>
          <w:p w14:paraId="518B3DA7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5.00</w:t>
            </w:r>
          </w:p>
        </w:tc>
        <w:tc>
          <w:tcPr>
            <w:tcW w:w="726" w:type="dxa"/>
            <w:hideMark/>
          </w:tcPr>
          <w:p w14:paraId="65C91AE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0.10</w:t>
            </w:r>
          </w:p>
        </w:tc>
        <w:tc>
          <w:tcPr>
            <w:tcW w:w="849" w:type="dxa"/>
            <w:noWrap/>
            <w:hideMark/>
          </w:tcPr>
          <w:p w14:paraId="6F1973E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3E7FF49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  <w:hideMark/>
          </w:tcPr>
          <w:p w14:paraId="4DD6AA41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  <w:hideMark/>
          </w:tcPr>
          <w:p w14:paraId="3F4E6D4F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3EC4468B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hideMark/>
          </w:tcPr>
          <w:p w14:paraId="0AD309FB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  <w:hideMark/>
          </w:tcPr>
          <w:p w14:paraId="5D32A099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7A47F32E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3549379A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  <w:hideMark/>
          </w:tcPr>
          <w:p w14:paraId="54E6ED9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3A35306A" w14:textId="77777777" w:rsidR="00B35B77" w:rsidRPr="00566AEC" w:rsidRDefault="00B35B77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0.1</w:t>
            </w:r>
            <w:r w:rsidR="00EC30E7" w:rsidRPr="00566AEC">
              <w:rPr>
                <w:rFonts w:eastAsia="Calibri"/>
                <w:b/>
                <w:bCs/>
              </w:rPr>
              <w:t>0</w:t>
            </w:r>
          </w:p>
        </w:tc>
      </w:tr>
      <w:tr w:rsidR="00A60F4B" w:rsidRPr="00B35B77" w14:paraId="23DF1754" w14:textId="77777777" w:rsidTr="00566AEC">
        <w:trPr>
          <w:trHeight w:val="342"/>
        </w:trPr>
        <w:tc>
          <w:tcPr>
            <w:tcW w:w="2223" w:type="dxa"/>
            <w:hideMark/>
          </w:tcPr>
          <w:p w14:paraId="014BDC82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Fludioxonil</w:t>
            </w:r>
          </w:p>
        </w:tc>
        <w:tc>
          <w:tcPr>
            <w:tcW w:w="718" w:type="dxa"/>
            <w:noWrap/>
            <w:hideMark/>
          </w:tcPr>
          <w:p w14:paraId="56571169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6543CD19" w14:textId="106AA808" w:rsidR="00B35B77" w:rsidRPr="00566AEC" w:rsidRDefault="00304E31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</w:t>
            </w:r>
            <w:r w:rsidR="00B35B77" w:rsidRPr="00566AEC">
              <w:rPr>
                <w:rFonts w:eastAsia="Calibri"/>
              </w:rPr>
              <w:t>.50</w:t>
            </w:r>
          </w:p>
        </w:tc>
        <w:tc>
          <w:tcPr>
            <w:tcW w:w="849" w:type="dxa"/>
            <w:noWrap/>
            <w:hideMark/>
          </w:tcPr>
          <w:p w14:paraId="75202939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1.50</w:t>
            </w:r>
          </w:p>
        </w:tc>
        <w:tc>
          <w:tcPr>
            <w:tcW w:w="895" w:type="dxa"/>
            <w:noWrap/>
            <w:hideMark/>
          </w:tcPr>
          <w:p w14:paraId="6DDA542F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0.45</w:t>
            </w:r>
          </w:p>
        </w:tc>
        <w:tc>
          <w:tcPr>
            <w:tcW w:w="732" w:type="dxa"/>
            <w:noWrap/>
            <w:hideMark/>
          </w:tcPr>
          <w:p w14:paraId="6BDC7F3D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0.40</w:t>
            </w:r>
          </w:p>
        </w:tc>
        <w:tc>
          <w:tcPr>
            <w:tcW w:w="731" w:type="dxa"/>
            <w:noWrap/>
            <w:hideMark/>
          </w:tcPr>
          <w:p w14:paraId="050A4438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75E7D1F6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5.00</w:t>
            </w:r>
          </w:p>
        </w:tc>
        <w:tc>
          <w:tcPr>
            <w:tcW w:w="727" w:type="dxa"/>
            <w:hideMark/>
          </w:tcPr>
          <w:p w14:paraId="596EBE5B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5.00</w:t>
            </w:r>
          </w:p>
        </w:tc>
        <w:tc>
          <w:tcPr>
            <w:tcW w:w="797" w:type="dxa"/>
            <w:noWrap/>
            <w:hideMark/>
          </w:tcPr>
          <w:p w14:paraId="088989CB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1F77F755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58582F66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0.40</w:t>
            </w:r>
          </w:p>
        </w:tc>
        <w:tc>
          <w:tcPr>
            <w:tcW w:w="727" w:type="dxa"/>
            <w:noWrap/>
            <w:hideMark/>
          </w:tcPr>
          <w:p w14:paraId="4A1F4CBF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2DD01C6C" w14:textId="77777777" w:rsidR="00B35B77" w:rsidRPr="00566AEC" w:rsidRDefault="00B35B77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0.05</w:t>
            </w:r>
          </w:p>
        </w:tc>
      </w:tr>
      <w:tr w:rsidR="00A60F4B" w:rsidRPr="00B35B77" w14:paraId="47C51BF5" w14:textId="77777777" w:rsidTr="00566AEC">
        <w:trPr>
          <w:trHeight w:val="342"/>
        </w:trPr>
        <w:tc>
          <w:tcPr>
            <w:tcW w:w="2223" w:type="dxa"/>
            <w:hideMark/>
          </w:tcPr>
          <w:p w14:paraId="408EBEEB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Fosetyl-Al (Phosphorous acid)</w:t>
            </w:r>
          </w:p>
        </w:tc>
        <w:tc>
          <w:tcPr>
            <w:tcW w:w="718" w:type="dxa"/>
            <w:noWrap/>
            <w:hideMark/>
          </w:tcPr>
          <w:p w14:paraId="3F3F0933" w14:textId="094E3684" w:rsidR="00B35B77" w:rsidRPr="00566AEC" w:rsidRDefault="005B593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75</w:t>
            </w:r>
            <w:r w:rsidR="00B35B77" w:rsidRPr="00566AEC">
              <w:rPr>
                <w:rFonts w:eastAsia="Calibri"/>
              </w:rPr>
              <w:t>.00</w:t>
            </w:r>
          </w:p>
        </w:tc>
        <w:tc>
          <w:tcPr>
            <w:tcW w:w="726" w:type="dxa"/>
            <w:hideMark/>
          </w:tcPr>
          <w:p w14:paraId="7050BC78" w14:textId="77777777" w:rsidR="00B35B77" w:rsidRPr="00566AEC" w:rsidRDefault="002E3538" w:rsidP="002E3538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70</w:t>
            </w:r>
            <w:r w:rsidR="00B35B77" w:rsidRPr="00566AEC">
              <w:rPr>
                <w:rFonts w:eastAsia="Calibri"/>
              </w:rPr>
              <w:t>.00</w:t>
            </w:r>
          </w:p>
        </w:tc>
        <w:tc>
          <w:tcPr>
            <w:tcW w:w="849" w:type="dxa"/>
            <w:noWrap/>
            <w:hideMark/>
          </w:tcPr>
          <w:p w14:paraId="645B4AB7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20.00</w:t>
            </w:r>
          </w:p>
        </w:tc>
        <w:tc>
          <w:tcPr>
            <w:tcW w:w="895" w:type="dxa"/>
            <w:noWrap/>
            <w:hideMark/>
          </w:tcPr>
          <w:p w14:paraId="1D4E49E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25.00</w:t>
            </w:r>
          </w:p>
        </w:tc>
        <w:tc>
          <w:tcPr>
            <w:tcW w:w="732" w:type="dxa"/>
            <w:noWrap/>
            <w:hideMark/>
          </w:tcPr>
          <w:p w14:paraId="5F756985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  <w:hideMark/>
          </w:tcPr>
          <w:p w14:paraId="365E0E46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5156700A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150.00</w:t>
            </w:r>
          </w:p>
        </w:tc>
        <w:tc>
          <w:tcPr>
            <w:tcW w:w="727" w:type="dxa"/>
            <w:hideMark/>
          </w:tcPr>
          <w:p w14:paraId="7C151CF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25.00</w:t>
            </w:r>
          </w:p>
        </w:tc>
        <w:tc>
          <w:tcPr>
            <w:tcW w:w="797" w:type="dxa"/>
            <w:noWrap/>
            <w:hideMark/>
          </w:tcPr>
          <w:p w14:paraId="51049701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3821DD9A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063F276E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  <w:hideMark/>
          </w:tcPr>
          <w:p w14:paraId="3FD8493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677D2A1A" w14:textId="2E83A7A4" w:rsidR="00B35B77" w:rsidRPr="00566AEC" w:rsidRDefault="00566AEC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7</w:t>
            </w:r>
            <w:r w:rsidR="00B35B77" w:rsidRPr="00566AEC">
              <w:rPr>
                <w:rFonts w:eastAsia="Calibri"/>
                <w:b/>
                <w:bCs/>
              </w:rPr>
              <w:t>0.00</w:t>
            </w:r>
          </w:p>
        </w:tc>
      </w:tr>
      <w:tr w:rsidR="00A60F4B" w:rsidRPr="00B35B77" w14:paraId="0DF2FD42" w14:textId="77777777" w:rsidTr="00566AEC">
        <w:trPr>
          <w:trHeight w:val="342"/>
        </w:trPr>
        <w:tc>
          <w:tcPr>
            <w:tcW w:w="2223" w:type="dxa"/>
            <w:hideMark/>
          </w:tcPr>
          <w:p w14:paraId="6FCE7126" w14:textId="69E2E02E" w:rsidR="00B35B77" w:rsidRPr="00566AEC" w:rsidRDefault="00B35B77" w:rsidP="00B35B77">
            <w:pPr>
              <w:rPr>
                <w:rFonts w:eastAsia="Calibri"/>
              </w:rPr>
            </w:pPr>
            <w:proofErr w:type="spellStart"/>
            <w:r w:rsidRPr="00566AEC">
              <w:rPr>
                <w:rFonts w:eastAsia="Calibri"/>
              </w:rPr>
              <w:t>Maldison</w:t>
            </w:r>
            <w:proofErr w:type="spellEnd"/>
            <w:r w:rsidR="00271341" w:rsidRPr="00566AEC">
              <w:rPr>
                <w:rFonts w:eastAsia="Calibri"/>
              </w:rPr>
              <w:t xml:space="preserve"> (syn: Mercaptothion</w:t>
            </w:r>
            <w:r w:rsidR="00CE363A" w:rsidRPr="00566AEC">
              <w:rPr>
                <w:rFonts w:eastAsia="Calibri"/>
              </w:rPr>
              <w:t xml:space="preserve"> </w:t>
            </w:r>
            <w:r w:rsidR="00092BE3" w:rsidRPr="00566AEC">
              <w:rPr>
                <w:rFonts w:eastAsia="Calibri"/>
              </w:rPr>
              <w:t>and Malathion</w:t>
            </w:r>
            <w:r w:rsidR="00271341" w:rsidRPr="00566AEC">
              <w:rPr>
                <w:rFonts w:eastAsia="Calibri"/>
              </w:rPr>
              <w:t xml:space="preserve">) </w:t>
            </w:r>
            <w:r w:rsidRPr="00566AEC">
              <w:rPr>
                <w:rFonts w:eastAsia="Calibri"/>
              </w:rPr>
              <w:t xml:space="preserve"> </w:t>
            </w:r>
          </w:p>
        </w:tc>
        <w:tc>
          <w:tcPr>
            <w:tcW w:w="718" w:type="dxa"/>
            <w:noWrap/>
            <w:hideMark/>
          </w:tcPr>
          <w:p w14:paraId="5DD7B54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2.00</w:t>
            </w:r>
          </w:p>
        </w:tc>
        <w:tc>
          <w:tcPr>
            <w:tcW w:w="726" w:type="dxa"/>
            <w:hideMark/>
          </w:tcPr>
          <w:p w14:paraId="3751D249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2.00</w:t>
            </w:r>
          </w:p>
        </w:tc>
        <w:tc>
          <w:tcPr>
            <w:tcW w:w="849" w:type="dxa"/>
            <w:noWrap/>
            <w:hideMark/>
          </w:tcPr>
          <w:p w14:paraId="58FD1987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  <w:hideMark/>
          </w:tcPr>
          <w:p w14:paraId="00C9362D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8.00</w:t>
            </w:r>
          </w:p>
        </w:tc>
        <w:tc>
          <w:tcPr>
            <w:tcW w:w="732" w:type="dxa"/>
            <w:noWrap/>
            <w:hideMark/>
          </w:tcPr>
          <w:p w14:paraId="422FFF90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  <w:hideMark/>
          </w:tcPr>
          <w:p w14:paraId="466C1F6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4.00</w:t>
            </w:r>
          </w:p>
        </w:tc>
        <w:tc>
          <w:tcPr>
            <w:tcW w:w="830" w:type="dxa"/>
            <w:noWrap/>
            <w:hideMark/>
          </w:tcPr>
          <w:p w14:paraId="3CFD09BC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8.00</w:t>
            </w:r>
          </w:p>
        </w:tc>
        <w:tc>
          <w:tcPr>
            <w:tcW w:w="727" w:type="dxa"/>
            <w:hideMark/>
          </w:tcPr>
          <w:p w14:paraId="526B32EF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8.00</w:t>
            </w:r>
          </w:p>
        </w:tc>
        <w:tc>
          <w:tcPr>
            <w:tcW w:w="797" w:type="dxa"/>
            <w:noWrap/>
            <w:hideMark/>
          </w:tcPr>
          <w:p w14:paraId="758DD928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  <w:hideMark/>
          </w:tcPr>
          <w:p w14:paraId="5DD0C7AB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2D88D9F1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  <w:hideMark/>
          </w:tcPr>
          <w:p w14:paraId="761DBED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6E2EA168" w14:textId="77777777" w:rsidR="00B35B77" w:rsidRPr="00566AEC" w:rsidRDefault="00B35B77" w:rsidP="00B35B7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2.00</w:t>
            </w:r>
          </w:p>
        </w:tc>
      </w:tr>
      <w:tr w:rsidR="00A60F4B" w:rsidRPr="00B35B77" w14:paraId="37D6265C" w14:textId="77777777" w:rsidTr="00566AEC">
        <w:trPr>
          <w:trHeight w:val="342"/>
        </w:trPr>
        <w:tc>
          <w:tcPr>
            <w:tcW w:w="2223" w:type="dxa"/>
            <w:hideMark/>
          </w:tcPr>
          <w:p w14:paraId="3DEA84CC" w14:textId="77777777" w:rsidR="00B35B77" w:rsidRPr="00566AEC" w:rsidRDefault="00B35B77" w:rsidP="00B35B77">
            <w:pPr>
              <w:rPr>
                <w:rFonts w:eastAsia="Calibri"/>
              </w:rPr>
            </w:pPr>
            <w:proofErr w:type="spellStart"/>
            <w:r w:rsidRPr="00566AEC">
              <w:rPr>
                <w:rFonts w:eastAsia="Calibri"/>
              </w:rPr>
              <w:t>Metalaxyl</w:t>
            </w:r>
            <w:proofErr w:type="spellEnd"/>
          </w:p>
        </w:tc>
        <w:tc>
          <w:tcPr>
            <w:tcW w:w="718" w:type="dxa"/>
            <w:noWrap/>
            <w:hideMark/>
          </w:tcPr>
          <w:p w14:paraId="68F56C4F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2A49099D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4F0289A0" w14:textId="5D147472" w:rsidR="00B35B77" w:rsidRPr="00566AEC" w:rsidRDefault="00304E31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</w:t>
            </w:r>
          </w:p>
        </w:tc>
        <w:tc>
          <w:tcPr>
            <w:tcW w:w="895" w:type="dxa"/>
            <w:noWrap/>
            <w:hideMark/>
          </w:tcPr>
          <w:p w14:paraId="2F66A4CE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4.00</w:t>
            </w:r>
          </w:p>
        </w:tc>
        <w:tc>
          <w:tcPr>
            <w:tcW w:w="732" w:type="dxa"/>
            <w:noWrap/>
            <w:hideMark/>
          </w:tcPr>
          <w:p w14:paraId="0FCD38F9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731" w:type="dxa"/>
            <w:noWrap/>
            <w:hideMark/>
          </w:tcPr>
          <w:p w14:paraId="4F0F5C88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1B5DB077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727" w:type="dxa"/>
            <w:hideMark/>
          </w:tcPr>
          <w:p w14:paraId="74477DA6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4.00</w:t>
            </w:r>
          </w:p>
        </w:tc>
        <w:tc>
          <w:tcPr>
            <w:tcW w:w="797" w:type="dxa"/>
            <w:noWrap/>
            <w:hideMark/>
          </w:tcPr>
          <w:p w14:paraId="75AC40E3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1109" w:type="dxa"/>
            <w:noWrap/>
            <w:hideMark/>
          </w:tcPr>
          <w:p w14:paraId="6C4240C5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993" w:type="dxa"/>
            <w:noWrap/>
            <w:hideMark/>
          </w:tcPr>
          <w:p w14:paraId="44BBAC98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727" w:type="dxa"/>
            <w:noWrap/>
            <w:hideMark/>
          </w:tcPr>
          <w:p w14:paraId="6ED913C4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18D82A29" w14:textId="5610F81A" w:rsidR="00B35B77" w:rsidRPr="00566AEC" w:rsidRDefault="00B35B77" w:rsidP="00EC30E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</w:t>
            </w:r>
            <w:r w:rsidR="00815458" w:rsidRPr="00566AEC">
              <w:rPr>
                <w:rFonts w:eastAsia="Calibri"/>
                <w:b/>
                <w:bCs/>
              </w:rPr>
              <w:t>0</w:t>
            </w:r>
            <w:r w:rsidR="00566AEC" w:rsidRPr="00566AEC">
              <w:rPr>
                <w:rFonts w:eastAsia="Calibri"/>
                <w:b/>
                <w:bCs/>
              </w:rPr>
              <w:t>5</w:t>
            </w:r>
          </w:p>
        </w:tc>
      </w:tr>
      <w:tr w:rsidR="00A60F4B" w:rsidRPr="00B35B77" w14:paraId="44347813" w14:textId="77777777" w:rsidTr="00566AEC">
        <w:trPr>
          <w:trHeight w:val="342"/>
        </w:trPr>
        <w:tc>
          <w:tcPr>
            <w:tcW w:w="2223" w:type="dxa"/>
            <w:hideMark/>
          </w:tcPr>
          <w:p w14:paraId="2D8A6B7E" w14:textId="77777777" w:rsidR="00B35B77" w:rsidRPr="00566AEC" w:rsidRDefault="00B35B77" w:rsidP="00B35B77">
            <w:pPr>
              <w:rPr>
                <w:rFonts w:eastAsia="Calibri"/>
              </w:rPr>
            </w:pPr>
            <w:proofErr w:type="spellStart"/>
            <w:r w:rsidRPr="00566AEC">
              <w:rPr>
                <w:rFonts w:eastAsia="Calibri"/>
              </w:rPr>
              <w:t>Metalaxyl</w:t>
            </w:r>
            <w:proofErr w:type="spellEnd"/>
            <w:r w:rsidRPr="00566AEC">
              <w:rPr>
                <w:rFonts w:eastAsia="Calibri"/>
              </w:rPr>
              <w:t>-M</w:t>
            </w:r>
          </w:p>
        </w:tc>
        <w:tc>
          <w:tcPr>
            <w:tcW w:w="718" w:type="dxa"/>
            <w:noWrap/>
            <w:hideMark/>
          </w:tcPr>
          <w:p w14:paraId="324A92F9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726" w:type="dxa"/>
            <w:hideMark/>
          </w:tcPr>
          <w:p w14:paraId="71F517E5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  <w:hideMark/>
          </w:tcPr>
          <w:p w14:paraId="62A2AA4B" w14:textId="72093E27" w:rsidR="00B35B77" w:rsidRPr="00566AEC" w:rsidRDefault="00304E31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</w:t>
            </w:r>
          </w:p>
        </w:tc>
        <w:tc>
          <w:tcPr>
            <w:tcW w:w="895" w:type="dxa"/>
            <w:noWrap/>
            <w:hideMark/>
          </w:tcPr>
          <w:p w14:paraId="156BF410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4.00</w:t>
            </w:r>
          </w:p>
        </w:tc>
        <w:tc>
          <w:tcPr>
            <w:tcW w:w="732" w:type="dxa"/>
            <w:noWrap/>
            <w:hideMark/>
          </w:tcPr>
          <w:p w14:paraId="697EC41B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731" w:type="dxa"/>
            <w:noWrap/>
            <w:hideMark/>
          </w:tcPr>
          <w:p w14:paraId="3F3625C9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  <w:hideMark/>
          </w:tcPr>
          <w:p w14:paraId="1B547207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727" w:type="dxa"/>
            <w:hideMark/>
          </w:tcPr>
          <w:p w14:paraId="11A74080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4.00</w:t>
            </w:r>
          </w:p>
        </w:tc>
        <w:tc>
          <w:tcPr>
            <w:tcW w:w="797" w:type="dxa"/>
            <w:noWrap/>
            <w:hideMark/>
          </w:tcPr>
          <w:p w14:paraId="58622CB0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1109" w:type="dxa"/>
            <w:noWrap/>
            <w:hideMark/>
          </w:tcPr>
          <w:p w14:paraId="49595300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993" w:type="dxa"/>
            <w:noWrap/>
            <w:hideMark/>
          </w:tcPr>
          <w:p w14:paraId="02D1F288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0.20</w:t>
            </w:r>
          </w:p>
        </w:tc>
        <w:tc>
          <w:tcPr>
            <w:tcW w:w="727" w:type="dxa"/>
            <w:noWrap/>
            <w:hideMark/>
          </w:tcPr>
          <w:p w14:paraId="4B52027A" w14:textId="77777777" w:rsidR="00B35B77" w:rsidRPr="00566AEC" w:rsidRDefault="00B35B77" w:rsidP="00B35B77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2435EF92" w14:textId="126FD4F9" w:rsidR="00B35B77" w:rsidRPr="00566AEC" w:rsidRDefault="00B35B77" w:rsidP="00EC30E7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</w:t>
            </w:r>
            <w:r w:rsidR="00815458" w:rsidRPr="00566AEC">
              <w:rPr>
                <w:rFonts w:eastAsia="Calibri"/>
                <w:b/>
                <w:bCs/>
              </w:rPr>
              <w:t>0</w:t>
            </w:r>
            <w:r w:rsidR="00566AEC" w:rsidRPr="00566AEC">
              <w:rPr>
                <w:rFonts w:eastAsia="Calibri"/>
                <w:b/>
                <w:bCs/>
              </w:rPr>
              <w:t>5</w:t>
            </w:r>
          </w:p>
        </w:tc>
      </w:tr>
      <w:tr w:rsidR="00A60F4B" w:rsidRPr="00B35B77" w14:paraId="449670E1" w14:textId="77777777" w:rsidTr="00566AEC">
        <w:trPr>
          <w:trHeight w:val="345"/>
        </w:trPr>
        <w:tc>
          <w:tcPr>
            <w:tcW w:w="2223" w:type="dxa"/>
          </w:tcPr>
          <w:p w14:paraId="7D009A0E" w14:textId="77777777" w:rsidR="00B35B77" w:rsidRPr="00566AEC" w:rsidRDefault="00B35B77" w:rsidP="00B35B77">
            <w:pPr>
              <w:rPr>
                <w:rFonts w:eastAsia="Calibri"/>
              </w:rPr>
            </w:pPr>
          </w:p>
        </w:tc>
        <w:tc>
          <w:tcPr>
            <w:tcW w:w="718" w:type="dxa"/>
            <w:noWrap/>
          </w:tcPr>
          <w:p w14:paraId="1B22F9FB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SA</w:t>
            </w:r>
          </w:p>
        </w:tc>
        <w:tc>
          <w:tcPr>
            <w:tcW w:w="726" w:type="dxa"/>
          </w:tcPr>
          <w:p w14:paraId="27DCE56E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EU</w:t>
            </w:r>
          </w:p>
        </w:tc>
        <w:tc>
          <w:tcPr>
            <w:tcW w:w="849" w:type="dxa"/>
            <w:noWrap/>
          </w:tcPr>
          <w:p w14:paraId="605A7F3B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CODEX</w:t>
            </w:r>
          </w:p>
        </w:tc>
        <w:tc>
          <w:tcPr>
            <w:tcW w:w="895" w:type="dxa"/>
            <w:noWrap/>
          </w:tcPr>
          <w:p w14:paraId="0ACFE536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Canada</w:t>
            </w:r>
          </w:p>
        </w:tc>
        <w:tc>
          <w:tcPr>
            <w:tcW w:w="732" w:type="dxa"/>
            <w:noWrap/>
          </w:tcPr>
          <w:p w14:paraId="6498F5DF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China</w:t>
            </w:r>
          </w:p>
        </w:tc>
        <w:tc>
          <w:tcPr>
            <w:tcW w:w="731" w:type="dxa"/>
            <w:noWrap/>
          </w:tcPr>
          <w:p w14:paraId="5B1D6120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India</w:t>
            </w:r>
          </w:p>
        </w:tc>
        <w:tc>
          <w:tcPr>
            <w:tcW w:w="830" w:type="dxa"/>
            <w:noWrap/>
          </w:tcPr>
          <w:p w14:paraId="1123DECC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Japan</w:t>
            </w:r>
          </w:p>
        </w:tc>
        <w:tc>
          <w:tcPr>
            <w:tcW w:w="727" w:type="dxa"/>
            <w:noWrap/>
          </w:tcPr>
          <w:p w14:paraId="2826E73E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USA</w:t>
            </w:r>
          </w:p>
        </w:tc>
        <w:tc>
          <w:tcPr>
            <w:tcW w:w="797" w:type="dxa"/>
            <w:noWrap/>
          </w:tcPr>
          <w:p w14:paraId="7781F2A9" w14:textId="6D306275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Russia</w:t>
            </w:r>
          </w:p>
        </w:tc>
        <w:tc>
          <w:tcPr>
            <w:tcW w:w="1109" w:type="dxa"/>
            <w:noWrap/>
          </w:tcPr>
          <w:p w14:paraId="4F4745FD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Indonesia</w:t>
            </w:r>
          </w:p>
        </w:tc>
        <w:tc>
          <w:tcPr>
            <w:tcW w:w="993" w:type="dxa"/>
            <w:noWrap/>
          </w:tcPr>
          <w:p w14:paraId="7C54D9D7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Vietnam</w:t>
            </w:r>
          </w:p>
        </w:tc>
        <w:tc>
          <w:tcPr>
            <w:tcW w:w="727" w:type="dxa"/>
            <w:noWrap/>
          </w:tcPr>
          <w:p w14:paraId="5E3612A0" w14:textId="77777777" w:rsidR="00B35B77" w:rsidRPr="00566AEC" w:rsidRDefault="0017405A" w:rsidP="00B35B77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  <w:b/>
              </w:rPr>
              <w:t>Iran</w:t>
            </w:r>
          </w:p>
        </w:tc>
        <w:tc>
          <w:tcPr>
            <w:tcW w:w="893" w:type="dxa"/>
            <w:noWrap/>
          </w:tcPr>
          <w:p w14:paraId="5B757856" w14:textId="6055463A" w:rsidR="00566AEC" w:rsidRPr="00566AEC" w:rsidRDefault="0017405A" w:rsidP="00B35B77">
            <w:pPr>
              <w:rPr>
                <w:rFonts w:eastAsia="Calibri"/>
                <w:bCs/>
              </w:rPr>
            </w:pPr>
            <w:r w:rsidRPr="00566AEC">
              <w:rPr>
                <w:rFonts w:eastAsia="Calibri"/>
                <w:bCs/>
              </w:rPr>
              <w:t>Export Default</w:t>
            </w:r>
          </w:p>
        </w:tc>
      </w:tr>
      <w:tr w:rsidR="00566AEC" w:rsidRPr="00B35B77" w14:paraId="63E89887" w14:textId="77777777" w:rsidTr="00566AEC">
        <w:trPr>
          <w:trHeight w:val="450"/>
        </w:trPr>
        <w:tc>
          <w:tcPr>
            <w:tcW w:w="2223" w:type="dxa"/>
          </w:tcPr>
          <w:p w14:paraId="2ACDDB66" w14:textId="31314FC2" w:rsidR="00566AEC" w:rsidRPr="00566AEC" w:rsidRDefault="00566AEC" w:rsidP="00566AEC">
            <w:pPr>
              <w:rPr>
                <w:rFonts w:eastAsia="Calibri"/>
              </w:rPr>
            </w:pPr>
            <w:proofErr w:type="spellStart"/>
            <w:r w:rsidRPr="00566AEC">
              <w:rPr>
                <w:rFonts w:eastAsia="Calibri"/>
              </w:rPr>
              <w:t>Methamidophos</w:t>
            </w:r>
            <w:proofErr w:type="spellEnd"/>
          </w:p>
        </w:tc>
        <w:tc>
          <w:tcPr>
            <w:tcW w:w="718" w:type="dxa"/>
            <w:noWrap/>
          </w:tcPr>
          <w:p w14:paraId="36669978" w14:textId="4BCD853D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0.1</w:t>
            </w:r>
          </w:p>
        </w:tc>
        <w:tc>
          <w:tcPr>
            <w:tcW w:w="726" w:type="dxa"/>
          </w:tcPr>
          <w:p w14:paraId="191A5A07" w14:textId="267D651B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</w:tcPr>
          <w:p w14:paraId="22FC7252" w14:textId="339C7E86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49BA7AF8" w14:textId="15AE999F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120C6B5E" w14:textId="6648326A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731" w:type="dxa"/>
            <w:noWrap/>
          </w:tcPr>
          <w:p w14:paraId="017F9E83" w14:textId="7AC2FB8C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17F0C542" w14:textId="25393168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0</w:t>
            </w:r>
          </w:p>
        </w:tc>
        <w:tc>
          <w:tcPr>
            <w:tcW w:w="727" w:type="dxa"/>
            <w:noWrap/>
          </w:tcPr>
          <w:p w14:paraId="0ACC3B44" w14:textId="1E292CE3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580A46DA" w14:textId="55D4ABAC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1D4D02A9" w14:textId="5ACAD820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2E6BC6F1" w14:textId="32D21A05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</w:tcPr>
          <w:p w14:paraId="77BBD235" w14:textId="413CF5DA" w:rsidR="00566AEC" w:rsidRPr="00566AEC" w:rsidRDefault="00566AEC" w:rsidP="00566AEC">
            <w:pPr>
              <w:rPr>
                <w:rFonts w:eastAsia="Calibri"/>
                <w:b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7B7C201B" w14:textId="674A1E2F" w:rsidR="00566AEC" w:rsidRPr="00566AEC" w:rsidRDefault="00566AEC" w:rsidP="00566AEC">
            <w:pPr>
              <w:rPr>
                <w:rFonts w:eastAsia="Calibri"/>
                <w:bCs/>
              </w:rPr>
            </w:pPr>
            <w:r w:rsidRPr="00566AEC">
              <w:rPr>
                <w:rFonts w:eastAsia="Calibri"/>
                <w:b/>
                <w:bCs/>
              </w:rPr>
              <w:t>0.1</w:t>
            </w:r>
          </w:p>
        </w:tc>
      </w:tr>
      <w:tr w:rsidR="00566AEC" w:rsidRPr="00B35B77" w14:paraId="77DA6380" w14:textId="77777777" w:rsidTr="00566AEC">
        <w:trPr>
          <w:trHeight w:val="345"/>
        </w:trPr>
        <w:tc>
          <w:tcPr>
            <w:tcW w:w="2223" w:type="dxa"/>
          </w:tcPr>
          <w:p w14:paraId="5A754852" w14:textId="367AB5C7" w:rsidR="00566AEC" w:rsidRPr="00566AEC" w:rsidRDefault="00566AEC" w:rsidP="00566AEC">
            <w:pPr>
              <w:rPr>
                <w:rFonts w:eastAsia="Calibri"/>
              </w:rPr>
            </w:pPr>
            <w:proofErr w:type="spellStart"/>
            <w:r w:rsidRPr="00566AEC">
              <w:rPr>
                <w:rFonts w:eastAsia="Calibri"/>
              </w:rPr>
              <w:t>Methoxyfenozide</w:t>
            </w:r>
            <w:proofErr w:type="spellEnd"/>
          </w:p>
        </w:tc>
        <w:tc>
          <w:tcPr>
            <w:tcW w:w="718" w:type="dxa"/>
            <w:noWrap/>
          </w:tcPr>
          <w:p w14:paraId="606450CC" w14:textId="35C07DCB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0.3</w:t>
            </w:r>
          </w:p>
        </w:tc>
        <w:tc>
          <w:tcPr>
            <w:tcW w:w="726" w:type="dxa"/>
          </w:tcPr>
          <w:p w14:paraId="037C883E" w14:textId="7ACF134A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0.7</w:t>
            </w:r>
          </w:p>
        </w:tc>
        <w:tc>
          <w:tcPr>
            <w:tcW w:w="849" w:type="dxa"/>
            <w:noWrap/>
          </w:tcPr>
          <w:p w14:paraId="5B8355BD" w14:textId="7EBDDBD8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0.7</w:t>
            </w:r>
          </w:p>
        </w:tc>
        <w:tc>
          <w:tcPr>
            <w:tcW w:w="895" w:type="dxa"/>
            <w:noWrap/>
          </w:tcPr>
          <w:p w14:paraId="587D1BBC" w14:textId="108354E2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529DE099" w14:textId="161A31F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0.7</w:t>
            </w:r>
          </w:p>
        </w:tc>
        <w:tc>
          <w:tcPr>
            <w:tcW w:w="731" w:type="dxa"/>
            <w:noWrap/>
          </w:tcPr>
          <w:p w14:paraId="0DBE3D9A" w14:textId="685CBAD6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564E05A0" w14:textId="35968598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0.7</w:t>
            </w:r>
          </w:p>
        </w:tc>
        <w:tc>
          <w:tcPr>
            <w:tcW w:w="727" w:type="dxa"/>
          </w:tcPr>
          <w:p w14:paraId="0A3AAC50" w14:textId="2F573A59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0.6</w:t>
            </w:r>
          </w:p>
        </w:tc>
        <w:tc>
          <w:tcPr>
            <w:tcW w:w="797" w:type="dxa"/>
            <w:noWrap/>
          </w:tcPr>
          <w:p w14:paraId="07F11CBB" w14:textId="2A3F8F1D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0.7</w:t>
            </w:r>
          </w:p>
        </w:tc>
        <w:tc>
          <w:tcPr>
            <w:tcW w:w="1109" w:type="dxa"/>
            <w:noWrap/>
          </w:tcPr>
          <w:p w14:paraId="47E7F718" w14:textId="41F9A255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0.7</w:t>
            </w:r>
          </w:p>
        </w:tc>
        <w:tc>
          <w:tcPr>
            <w:tcW w:w="993" w:type="dxa"/>
            <w:noWrap/>
          </w:tcPr>
          <w:p w14:paraId="28FF204C" w14:textId="344FB72D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0.7</w:t>
            </w:r>
          </w:p>
        </w:tc>
        <w:tc>
          <w:tcPr>
            <w:tcW w:w="727" w:type="dxa"/>
            <w:noWrap/>
          </w:tcPr>
          <w:p w14:paraId="5E86CF83" w14:textId="4EB9D8A0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74D3AE80" w14:textId="584F0064" w:rsidR="00566AEC" w:rsidRPr="00566AEC" w:rsidRDefault="00566AEC" w:rsidP="00566AEC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0.3</w:t>
            </w:r>
          </w:p>
        </w:tc>
      </w:tr>
      <w:tr w:rsidR="00566AEC" w:rsidRPr="00B35B77" w14:paraId="69F14735" w14:textId="77777777" w:rsidTr="00566AEC">
        <w:trPr>
          <w:trHeight w:val="342"/>
        </w:trPr>
        <w:tc>
          <w:tcPr>
            <w:tcW w:w="2223" w:type="dxa"/>
          </w:tcPr>
          <w:p w14:paraId="10282136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Paclobutrazol</w:t>
            </w:r>
          </w:p>
        </w:tc>
        <w:tc>
          <w:tcPr>
            <w:tcW w:w="718" w:type="dxa"/>
            <w:noWrap/>
          </w:tcPr>
          <w:p w14:paraId="6E8EC3E5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726" w:type="dxa"/>
          </w:tcPr>
          <w:p w14:paraId="75FE19A1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</w:tcPr>
          <w:p w14:paraId="302A35FE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5E661887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0DC7E948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494D3AC2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32D408E2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</w:tcPr>
          <w:p w14:paraId="0B6588DE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51405A0E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2CCBA7C6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1BF024D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</w:tcPr>
          <w:p w14:paraId="66C2BBCD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57AB83EF" w14:textId="1CD2140E" w:rsidR="00566AEC" w:rsidRPr="00566AEC" w:rsidRDefault="00566AEC" w:rsidP="00566AEC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0.05</w:t>
            </w:r>
          </w:p>
        </w:tc>
      </w:tr>
      <w:tr w:rsidR="00566AEC" w:rsidRPr="00B35B77" w14:paraId="0283B64F" w14:textId="77777777" w:rsidTr="00566AEC">
        <w:trPr>
          <w:trHeight w:val="342"/>
        </w:trPr>
        <w:tc>
          <w:tcPr>
            <w:tcW w:w="2223" w:type="dxa"/>
          </w:tcPr>
          <w:p w14:paraId="68459EDB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Prochloraz</w:t>
            </w:r>
          </w:p>
        </w:tc>
        <w:tc>
          <w:tcPr>
            <w:tcW w:w="718" w:type="dxa"/>
            <w:noWrap/>
          </w:tcPr>
          <w:p w14:paraId="51EC3942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2.00</w:t>
            </w:r>
          </w:p>
        </w:tc>
        <w:tc>
          <w:tcPr>
            <w:tcW w:w="726" w:type="dxa"/>
          </w:tcPr>
          <w:p w14:paraId="6E5D82E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7.00</w:t>
            </w:r>
          </w:p>
        </w:tc>
        <w:tc>
          <w:tcPr>
            <w:tcW w:w="849" w:type="dxa"/>
            <w:noWrap/>
          </w:tcPr>
          <w:p w14:paraId="147491C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7.00</w:t>
            </w:r>
          </w:p>
        </w:tc>
        <w:tc>
          <w:tcPr>
            <w:tcW w:w="895" w:type="dxa"/>
            <w:noWrap/>
          </w:tcPr>
          <w:p w14:paraId="5709EE8A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3310FD26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7.00</w:t>
            </w:r>
          </w:p>
        </w:tc>
        <w:tc>
          <w:tcPr>
            <w:tcW w:w="731" w:type="dxa"/>
            <w:noWrap/>
          </w:tcPr>
          <w:p w14:paraId="2DCC6C8E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166D3D95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5.00</w:t>
            </w:r>
          </w:p>
        </w:tc>
        <w:tc>
          <w:tcPr>
            <w:tcW w:w="727" w:type="dxa"/>
          </w:tcPr>
          <w:p w14:paraId="77E0473B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721994E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5A73108D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0B4EE3F1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7.00</w:t>
            </w:r>
          </w:p>
        </w:tc>
        <w:tc>
          <w:tcPr>
            <w:tcW w:w="727" w:type="dxa"/>
            <w:noWrap/>
          </w:tcPr>
          <w:p w14:paraId="6C8B4B8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36DE2023" w14:textId="77777777" w:rsidR="00566AEC" w:rsidRPr="00566AEC" w:rsidRDefault="00566AEC" w:rsidP="00566AEC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2.00</w:t>
            </w:r>
          </w:p>
        </w:tc>
      </w:tr>
      <w:tr w:rsidR="00566AEC" w:rsidRPr="00B35B77" w14:paraId="0E61C4C4" w14:textId="77777777" w:rsidTr="00566AEC">
        <w:trPr>
          <w:trHeight w:val="300"/>
        </w:trPr>
        <w:tc>
          <w:tcPr>
            <w:tcW w:w="2223" w:type="dxa"/>
          </w:tcPr>
          <w:p w14:paraId="11F5B524" w14:textId="77777777" w:rsidR="00566AEC" w:rsidRPr="00566AEC" w:rsidRDefault="00566AEC" w:rsidP="00566AEC">
            <w:pPr>
              <w:rPr>
                <w:rFonts w:eastAsia="Calibri"/>
              </w:rPr>
            </w:pPr>
            <w:proofErr w:type="spellStart"/>
            <w:r w:rsidRPr="00566AEC">
              <w:rPr>
                <w:rFonts w:eastAsia="Calibri"/>
              </w:rPr>
              <w:t>Pymetrozine</w:t>
            </w:r>
            <w:proofErr w:type="spellEnd"/>
          </w:p>
        </w:tc>
        <w:tc>
          <w:tcPr>
            <w:tcW w:w="718" w:type="dxa"/>
            <w:noWrap/>
          </w:tcPr>
          <w:p w14:paraId="1A32E1A7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0.02</w:t>
            </w:r>
          </w:p>
        </w:tc>
        <w:tc>
          <w:tcPr>
            <w:tcW w:w="726" w:type="dxa"/>
          </w:tcPr>
          <w:p w14:paraId="2D07774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0.02</w:t>
            </w:r>
          </w:p>
        </w:tc>
        <w:tc>
          <w:tcPr>
            <w:tcW w:w="849" w:type="dxa"/>
            <w:noWrap/>
          </w:tcPr>
          <w:p w14:paraId="127857D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2DCF3DB5" w14:textId="090566D5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027F17BB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60BE25A4" w14:textId="1E5B274D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79B6F412" w14:textId="746A063F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</w:tcPr>
          <w:p w14:paraId="7ABE522B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726330BB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6251728A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69A3F4AB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</w:tcPr>
          <w:p w14:paraId="51EE2A79" w14:textId="3BC59C2B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38E04271" w14:textId="3E1ACB61" w:rsidR="00566AEC" w:rsidRPr="00566AEC" w:rsidRDefault="00566AEC" w:rsidP="00566AEC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0.02</w:t>
            </w:r>
          </w:p>
        </w:tc>
      </w:tr>
      <w:tr w:rsidR="00566AEC" w:rsidRPr="00B35B77" w14:paraId="3A6F84A7" w14:textId="77777777" w:rsidTr="00566AEC">
        <w:trPr>
          <w:trHeight w:val="300"/>
        </w:trPr>
        <w:tc>
          <w:tcPr>
            <w:tcW w:w="2223" w:type="dxa"/>
          </w:tcPr>
          <w:p w14:paraId="57C65344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Spinetoram</w:t>
            </w:r>
          </w:p>
        </w:tc>
        <w:tc>
          <w:tcPr>
            <w:tcW w:w="718" w:type="dxa"/>
            <w:noWrap/>
          </w:tcPr>
          <w:p w14:paraId="6E753D27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0.05</w:t>
            </w:r>
          </w:p>
        </w:tc>
        <w:tc>
          <w:tcPr>
            <w:tcW w:w="726" w:type="dxa"/>
          </w:tcPr>
          <w:p w14:paraId="22B7FF20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0.02</w:t>
            </w:r>
          </w:p>
        </w:tc>
        <w:tc>
          <w:tcPr>
            <w:tcW w:w="849" w:type="dxa"/>
            <w:noWrap/>
          </w:tcPr>
          <w:p w14:paraId="07C32F24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0.3</w:t>
            </w:r>
          </w:p>
        </w:tc>
        <w:tc>
          <w:tcPr>
            <w:tcW w:w="895" w:type="dxa"/>
            <w:noWrap/>
          </w:tcPr>
          <w:p w14:paraId="65F43A9D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65797E43" w14:textId="50C61D0F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0.3</w:t>
            </w:r>
          </w:p>
        </w:tc>
        <w:tc>
          <w:tcPr>
            <w:tcW w:w="731" w:type="dxa"/>
            <w:noWrap/>
          </w:tcPr>
          <w:p w14:paraId="00EDB965" w14:textId="0FD006AF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3AEDFE21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0.3</w:t>
            </w:r>
          </w:p>
        </w:tc>
        <w:tc>
          <w:tcPr>
            <w:tcW w:w="727" w:type="dxa"/>
          </w:tcPr>
          <w:p w14:paraId="573B18C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0.3</w:t>
            </w:r>
          </w:p>
        </w:tc>
        <w:tc>
          <w:tcPr>
            <w:tcW w:w="797" w:type="dxa"/>
            <w:noWrap/>
          </w:tcPr>
          <w:p w14:paraId="11332321" w14:textId="392927A0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71D7545E" w14:textId="6CDE3465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6CCCA0DE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</w:tcPr>
          <w:p w14:paraId="01445545" w14:textId="4C386D4E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3587EBD8" w14:textId="77777777" w:rsidR="00566AEC" w:rsidRPr="00566AEC" w:rsidRDefault="00566AEC" w:rsidP="00566AEC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0.02</w:t>
            </w:r>
          </w:p>
        </w:tc>
      </w:tr>
      <w:tr w:rsidR="00566AEC" w:rsidRPr="00B35B77" w14:paraId="2043BAA8" w14:textId="77777777" w:rsidTr="00566AEC">
        <w:trPr>
          <w:trHeight w:val="300"/>
        </w:trPr>
        <w:tc>
          <w:tcPr>
            <w:tcW w:w="2223" w:type="dxa"/>
          </w:tcPr>
          <w:p w14:paraId="6340CF09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Spinosad</w:t>
            </w:r>
          </w:p>
        </w:tc>
        <w:tc>
          <w:tcPr>
            <w:tcW w:w="718" w:type="dxa"/>
            <w:noWrap/>
          </w:tcPr>
          <w:p w14:paraId="48537A57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0.01</w:t>
            </w:r>
          </w:p>
        </w:tc>
        <w:tc>
          <w:tcPr>
            <w:tcW w:w="726" w:type="dxa"/>
          </w:tcPr>
          <w:p w14:paraId="45892EED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0.02</w:t>
            </w:r>
          </w:p>
        </w:tc>
        <w:tc>
          <w:tcPr>
            <w:tcW w:w="849" w:type="dxa"/>
            <w:noWrap/>
          </w:tcPr>
          <w:p w14:paraId="3ADA1357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5B24B0E5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29A31530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70709DAA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2B5D6AAF" w14:textId="46B3A05D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3.0</w:t>
            </w:r>
          </w:p>
        </w:tc>
        <w:tc>
          <w:tcPr>
            <w:tcW w:w="727" w:type="dxa"/>
          </w:tcPr>
          <w:p w14:paraId="39D29304" w14:textId="3BC66F96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0.3</w:t>
            </w:r>
          </w:p>
        </w:tc>
        <w:tc>
          <w:tcPr>
            <w:tcW w:w="797" w:type="dxa"/>
            <w:noWrap/>
          </w:tcPr>
          <w:p w14:paraId="5E5ED951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77C3E299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30D8F02F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</w:tcPr>
          <w:p w14:paraId="0D83046F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764DC321" w14:textId="77777777" w:rsidR="00566AEC" w:rsidRPr="00566AEC" w:rsidRDefault="00566AEC" w:rsidP="00566AEC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0.01</w:t>
            </w:r>
          </w:p>
        </w:tc>
      </w:tr>
      <w:tr w:rsidR="00566AEC" w:rsidRPr="00B35B77" w14:paraId="3C13EC02" w14:textId="77777777" w:rsidTr="00566AEC">
        <w:trPr>
          <w:trHeight w:val="300"/>
        </w:trPr>
        <w:tc>
          <w:tcPr>
            <w:tcW w:w="2223" w:type="dxa"/>
          </w:tcPr>
          <w:p w14:paraId="615C87A3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Sulphur</w:t>
            </w:r>
          </w:p>
        </w:tc>
        <w:tc>
          <w:tcPr>
            <w:tcW w:w="718" w:type="dxa"/>
            <w:noWrap/>
          </w:tcPr>
          <w:p w14:paraId="35CC526E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50.00</w:t>
            </w:r>
          </w:p>
        </w:tc>
        <w:tc>
          <w:tcPr>
            <w:tcW w:w="726" w:type="dxa"/>
          </w:tcPr>
          <w:p w14:paraId="7A83141C" w14:textId="06B992A1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49" w:type="dxa"/>
            <w:noWrap/>
          </w:tcPr>
          <w:p w14:paraId="11A76153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5" w:type="dxa"/>
            <w:noWrap/>
          </w:tcPr>
          <w:p w14:paraId="5D4D5709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7B10E2B6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1" w:type="dxa"/>
            <w:noWrap/>
          </w:tcPr>
          <w:p w14:paraId="51D65647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26B8CCDE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</w:tcPr>
          <w:p w14:paraId="1A9829C8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97" w:type="dxa"/>
            <w:noWrap/>
          </w:tcPr>
          <w:p w14:paraId="5A879BE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1109" w:type="dxa"/>
            <w:noWrap/>
          </w:tcPr>
          <w:p w14:paraId="1F758467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993" w:type="dxa"/>
            <w:noWrap/>
          </w:tcPr>
          <w:p w14:paraId="7A652AD2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27" w:type="dxa"/>
            <w:noWrap/>
          </w:tcPr>
          <w:p w14:paraId="1628BE77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93" w:type="dxa"/>
            <w:noWrap/>
          </w:tcPr>
          <w:p w14:paraId="341F9E98" w14:textId="0FA10BD7" w:rsidR="00566AEC" w:rsidRPr="00566AEC" w:rsidRDefault="00566AEC" w:rsidP="00566AEC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50.0</w:t>
            </w:r>
          </w:p>
        </w:tc>
      </w:tr>
      <w:tr w:rsidR="00566AEC" w:rsidRPr="00B35B77" w14:paraId="435109E0" w14:textId="77777777" w:rsidTr="00566AEC">
        <w:trPr>
          <w:trHeight w:val="300"/>
        </w:trPr>
        <w:tc>
          <w:tcPr>
            <w:tcW w:w="2223" w:type="dxa"/>
          </w:tcPr>
          <w:p w14:paraId="6351EACE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Thiabendazole</w:t>
            </w:r>
          </w:p>
        </w:tc>
        <w:tc>
          <w:tcPr>
            <w:tcW w:w="718" w:type="dxa"/>
            <w:noWrap/>
          </w:tcPr>
          <w:p w14:paraId="58A9D81F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5.00</w:t>
            </w:r>
          </w:p>
        </w:tc>
        <w:tc>
          <w:tcPr>
            <w:tcW w:w="726" w:type="dxa"/>
          </w:tcPr>
          <w:p w14:paraId="06D4FDB3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20.00</w:t>
            </w:r>
          </w:p>
        </w:tc>
        <w:tc>
          <w:tcPr>
            <w:tcW w:w="849" w:type="dxa"/>
            <w:noWrap/>
          </w:tcPr>
          <w:p w14:paraId="341566BD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15.00</w:t>
            </w:r>
          </w:p>
        </w:tc>
        <w:tc>
          <w:tcPr>
            <w:tcW w:w="895" w:type="dxa"/>
            <w:noWrap/>
          </w:tcPr>
          <w:p w14:paraId="341328AB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732" w:type="dxa"/>
            <w:noWrap/>
          </w:tcPr>
          <w:p w14:paraId="5E0BF0F3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15.00</w:t>
            </w:r>
          </w:p>
        </w:tc>
        <w:tc>
          <w:tcPr>
            <w:tcW w:w="731" w:type="dxa"/>
            <w:noWrap/>
          </w:tcPr>
          <w:p w14:paraId="0B278966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-</w:t>
            </w:r>
          </w:p>
        </w:tc>
        <w:tc>
          <w:tcPr>
            <w:tcW w:w="830" w:type="dxa"/>
            <w:noWrap/>
          </w:tcPr>
          <w:p w14:paraId="06CECFD8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3.00</w:t>
            </w:r>
          </w:p>
        </w:tc>
        <w:tc>
          <w:tcPr>
            <w:tcW w:w="727" w:type="dxa"/>
          </w:tcPr>
          <w:p w14:paraId="47085760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10</w:t>
            </w:r>
          </w:p>
        </w:tc>
        <w:tc>
          <w:tcPr>
            <w:tcW w:w="797" w:type="dxa"/>
            <w:noWrap/>
          </w:tcPr>
          <w:p w14:paraId="260CE9C6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15.00</w:t>
            </w:r>
          </w:p>
        </w:tc>
        <w:tc>
          <w:tcPr>
            <w:tcW w:w="1109" w:type="dxa"/>
            <w:noWrap/>
          </w:tcPr>
          <w:p w14:paraId="587119FC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15.00</w:t>
            </w:r>
          </w:p>
        </w:tc>
        <w:tc>
          <w:tcPr>
            <w:tcW w:w="993" w:type="dxa"/>
            <w:noWrap/>
          </w:tcPr>
          <w:p w14:paraId="05FEB636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15.00</w:t>
            </w:r>
          </w:p>
        </w:tc>
        <w:tc>
          <w:tcPr>
            <w:tcW w:w="727" w:type="dxa"/>
            <w:noWrap/>
          </w:tcPr>
          <w:p w14:paraId="17A0EB0B" w14:textId="77777777" w:rsidR="00566AEC" w:rsidRPr="00566AEC" w:rsidRDefault="00566AEC" w:rsidP="00566AEC">
            <w:pPr>
              <w:rPr>
                <w:rFonts w:eastAsia="Calibri"/>
              </w:rPr>
            </w:pPr>
            <w:r w:rsidRPr="00566AEC">
              <w:rPr>
                <w:rFonts w:eastAsia="Calibri"/>
              </w:rPr>
              <w:t>0.10</w:t>
            </w:r>
          </w:p>
        </w:tc>
        <w:tc>
          <w:tcPr>
            <w:tcW w:w="893" w:type="dxa"/>
            <w:noWrap/>
          </w:tcPr>
          <w:p w14:paraId="1365CC08" w14:textId="170D5666" w:rsidR="00566AEC" w:rsidRPr="00566AEC" w:rsidRDefault="00566AEC" w:rsidP="00566AEC">
            <w:pPr>
              <w:rPr>
                <w:rFonts w:eastAsia="Calibri"/>
                <w:b/>
                <w:bCs/>
              </w:rPr>
            </w:pPr>
            <w:r w:rsidRPr="00566AEC">
              <w:rPr>
                <w:rFonts w:eastAsia="Calibri"/>
                <w:b/>
                <w:bCs/>
              </w:rPr>
              <w:t>5.0</w:t>
            </w:r>
          </w:p>
        </w:tc>
      </w:tr>
    </w:tbl>
    <w:p w14:paraId="16F4AE58" w14:textId="77777777" w:rsidR="00BA1DD6" w:rsidRDefault="00761300" w:rsidP="00B35B77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M</w:t>
      </w:r>
      <w:r w:rsidR="00B35B77" w:rsidRPr="00B35B77">
        <w:rPr>
          <w:rFonts w:ascii="Calibri" w:eastAsia="Calibri" w:hAnsi="Calibri" w:cs="Times New Roman"/>
          <w:sz w:val="22"/>
          <w:szCs w:val="22"/>
        </w:rPr>
        <w:t xml:space="preserve">eans </w:t>
      </w:r>
      <w:r w:rsidR="000A2A8A">
        <w:rPr>
          <w:rFonts w:ascii="Calibri" w:eastAsia="Calibri" w:hAnsi="Calibri" w:cs="Times New Roman"/>
          <w:sz w:val="22"/>
          <w:szCs w:val="22"/>
        </w:rPr>
        <w:t xml:space="preserve">no </w:t>
      </w:r>
      <w:proofErr w:type="spellStart"/>
      <w:r w:rsidR="00B35B77" w:rsidRPr="00B35B77">
        <w:rPr>
          <w:rFonts w:ascii="Calibri" w:eastAsia="Calibri" w:hAnsi="Calibri" w:cs="Times New Roman"/>
          <w:sz w:val="22"/>
          <w:szCs w:val="22"/>
        </w:rPr>
        <w:t>mrl</w:t>
      </w:r>
      <w:proofErr w:type="spellEnd"/>
      <w:r w:rsidR="00B35B77" w:rsidRPr="00B35B77">
        <w:rPr>
          <w:rFonts w:ascii="Calibri" w:eastAsia="Calibri" w:hAnsi="Calibri" w:cs="Times New Roman"/>
          <w:sz w:val="22"/>
          <w:szCs w:val="22"/>
        </w:rPr>
        <w:t xml:space="preserve"> value</w:t>
      </w:r>
      <w:r w:rsidR="008159C0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49342BCA" w14:textId="238CF477" w:rsidR="00B35B77" w:rsidRPr="00B35B77" w:rsidRDefault="00B35B77" w:rsidP="008159C0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</w:p>
    <w:p w14:paraId="7180CF9A" w14:textId="77777777" w:rsidR="00B35B77" w:rsidRPr="0005504E" w:rsidRDefault="00B35B77" w:rsidP="00D85003">
      <w:pPr>
        <w:spacing w:after="0" w:line="360" w:lineRule="auto"/>
        <w:rPr>
          <w:b/>
          <w:sz w:val="20"/>
          <w:szCs w:val="20"/>
        </w:rPr>
      </w:pPr>
    </w:p>
    <w:sectPr w:rsidR="00B35B77" w:rsidRPr="0005504E" w:rsidSect="008F0F34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887F" w14:textId="77777777" w:rsidR="00D94A90" w:rsidRDefault="00D94A90" w:rsidP="00A03C53">
      <w:pPr>
        <w:spacing w:after="0" w:line="240" w:lineRule="auto"/>
      </w:pPr>
      <w:r>
        <w:separator/>
      </w:r>
    </w:p>
  </w:endnote>
  <w:endnote w:type="continuationSeparator" w:id="0">
    <w:p w14:paraId="565C4F0B" w14:textId="77777777" w:rsidR="00D94A90" w:rsidRDefault="00D94A90" w:rsidP="00A0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0985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2D9F1" w14:textId="77777777" w:rsidR="008B4649" w:rsidRDefault="008B46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9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FD143" w14:textId="77777777" w:rsidR="008B4649" w:rsidRDefault="008B4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B952" w14:textId="77777777" w:rsidR="00D94A90" w:rsidRDefault="00D94A90" w:rsidP="00A03C53">
      <w:pPr>
        <w:spacing w:after="0" w:line="240" w:lineRule="auto"/>
      </w:pPr>
      <w:r>
        <w:separator/>
      </w:r>
    </w:p>
  </w:footnote>
  <w:footnote w:type="continuationSeparator" w:id="0">
    <w:p w14:paraId="386DF9BD" w14:textId="77777777" w:rsidR="00D94A90" w:rsidRDefault="00D94A90" w:rsidP="00A03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75C4C"/>
    <w:multiLevelType w:val="hybridMultilevel"/>
    <w:tmpl w:val="CFB4E502"/>
    <w:lvl w:ilvl="0" w:tplc="AAC016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D524B"/>
    <w:multiLevelType w:val="hybridMultilevel"/>
    <w:tmpl w:val="FE9E919C"/>
    <w:lvl w:ilvl="0" w:tplc="7BB09C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774851">
    <w:abstractNumId w:val="1"/>
  </w:num>
  <w:num w:numId="2" w16cid:durableId="145313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34"/>
    <w:rsid w:val="0001085B"/>
    <w:rsid w:val="0001217D"/>
    <w:rsid w:val="0001782D"/>
    <w:rsid w:val="00036829"/>
    <w:rsid w:val="00045833"/>
    <w:rsid w:val="0005504E"/>
    <w:rsid w:val="00081AAA"/>
    <w:rsid w:val="00083942"/>
    <w:rsid w:val="0008785E"/>
    <w:rsid w:val="00092BE3"/>
    <w:rsid w:val="00094529"/>
    <w:rsid w:val="00096314"/>
    <w:rsid w:val="000A2A8A"/>
    <w:rsid w:val="000B79B6"/>
    <w:rsid w:val="000C08E8"/>
    <w:rsid w:val="000C0EE1"/>
    <w:rsid w:val="000E0958"/>
    <w:rsid w:val="000E49A0"/>
    <w:rsid w:val="00140A96"/>
    <w:rsid w:val="00144E41"/>
    <w:rsid w:val="00153764"/>
    <w:rsid w:val="00157895"/>
    <w:rsid w:val="00160556"/>
    <w:rsid w:val="0017405A"/>
    <w:rsid w:val="001740AF"/>
    <w:rsid w:val="00197A50"/>
    <w:rsid w:val="00197EC1"/>
    <w:rsid w:val="001E01F8"/>
    <w:rsid w:val="001E2332"/>
    <w:rsid w:val="001E65CE"/>
    <w:rsid w:val="001E7B86"/>
    <w:rsid w:val="00203850"/>
    <w:rsid w:val="0021393C"/>
    <w:rsid w:val="00222995"/>
    <w:rsid w:val="002541C8"/>
    <w:rsid w:val="00261557"/>
    <w:rsid w:val="00262382"/>
    <w:rsid w:val="0026529F"/>
    <w:rsid w:val="00271341"/>
    <w:rsid w:val="00292712"/>
    <w:rsid w:val="002C685D"/>
    <w:rsid w:val="002E2A47"/>
    <w:rsid w:val="002E3538"/>
    <w:rsid w:val="002E62FD"/>
    <w:rsid w:val="002F2494"/>
    <w:rsid w:val="002F3CE4"/>
    <w:rsid w:val="00304E31"/>
    <w:rsid w:val="003204FA"/>
    <w:rsid w:val="00326E38"/>
    <w:rsid w:val="003579C9"/>
    <w:rsid w:val="00360DB9"/>
    <w:rsid w:val="003742F8"/>
    <w:rsid w:val="00374D97"/>
    <w:rsid w:val="003849F7"/>
    <w:rsid w:val="00395397"/>
    <w:rsid w:val="003B6E45"/>
    <w:rsid w:val="003C2D91"/>
    <w:rsid w:val="003C392D"/>
    <w:rsid w:val="003C4468"/>
    <w:rsid w:val="003F3E2F"/>
    <w:rsid w:val="003F5C75"/>
    <w:rsid w:val="00403704"/>
    <w:rsid w:val="00405F01"/>
    <w:rsid w:val="00410AA8"/>
    <w:rsid w:val="00424BC0"/>
    <w:rsid w:val="0045278D"/>
    <w:rsid w:val="0046459F"/>
    <w:rsid w:val="00477172"/>
    <w:rsid w:val="00486165"/>
    <w:rsid w:val="004867B5"/>
    <w:rsid w:val="00487FF8"/>
    <w:rsid w:val="00490DA4"/>
    <w:rsid w:val="004C5806"/>
    <w:rsid w:val="004D2816"/>
    <w:rsid w:val="004D57EE"/>
    <w:rsid w:val="004E1E1B"/>
    <w:rsid w:val="004E3689"/>
    <w:rsid w:val="004E3D74"/>
    <w:rsid w:val="005004C9"/>
    <w:rsid w:val="00512D93"/>
    <w:rsid w:val="00535822"/>
    <w:rsid w:val="00541EA1"/>
    <w:rsid w:val="00543E0C"/>
    <w:rsid w:val="00566AEC"/>
    <w:rsid w:val="00595AF4"/>
    <w:rsid w:val="005A321B"/>
    <w:rsid w:val="005B2A43"/>
    <w:rsid w:val="005B3E33"/>
    <w:rsid w:val="005B5937"/>
    <w:rsid w:val="005C15E1"/>
    <w:rsid w:val="005C64B6"/>
    <w:rsid w:val="00601F83"/>
    <w:rsid w:val="00602272"/>
    <w:rsid w:val="0060481C"/>
    <w:rsid w:val="006134A1"/>
    <w:rsid w:val="006224A7"/>
    <w:rsid w:val="006234D3"/>
    <w:rsid w:val="006258FF"/>
    <w:rsid w:val="00627EED"/>
    <w:rsid w:val="00630D69"/>
    <w:rsid w:val="006348C2"/>
    <w:rsid w:val="00634A21"/>
    <w:rsid w:val="0065048E"/>
    <w:rsid w:val="00650650"/>
    <w:rsid w:val="00672429"/>
    <w:rsid w:val="00675E2F"/>
    <w:rsid w:val="0068296B"/>
    <w:rsid w:val="00684D50"/>
    <w:rsid w:val="0069096A"/>
    <w:rsid w:val="006934E4"/>
    <w:rsid w:val="0069453F"/>
    <w:rsid w:val="006A7F5A"/>
    <w:rsid w:val="006B5E4E"/>
    <w:rsid w:val="006C4C92"/>
    <w:rsid w:val="006D4049"/>
    <w:rsid w:val="006D47B1"/>
    <w:rsid w:val="006D5ED1"/>
    <w:rsid w:val="006E7E69"/>
    <w:rsid w:val="006F4317"/>
    <w:rsid w:val="00715886"/>
    <w:rsid w:val="00722A32"/>
    <w:rsid w:val="00730D1D"/>
    <w:rsid w:val="00741BFF"/>
    <w:rsid w:val="00744E2C"/>
    <w:rsid w:val="007550E3"/>
    <w:rsid w:val="00755F31"/>
    <w:rsid w:val="00757E74"/>
    <w:rsid w:val="00761300"/>
    <w:rsid w:val="00761D8D"/>
    <w:rsid w:val="00766E2C"/>
    <w:rsid w:val="007761A8"/>
    <w:rsid w:val="007813B5"/>
    <w:rsid w:val="007851C0"/>
    <w:rsid w:val="00786D51"/>
    <w:rsid w:val="007A36B8"/>
    <w:rsid w:val="008008A1"/>
    <w:rsid w:val="00803E26"/>
    <w:rsid w:val="008065C9"/>
    <w:rsid w:val="00806CBE"/>
    <w:rsid w:val="00810092"/>
    <w:rsid w:val="00815458"/>
    <w:rsid w:val="008159C0"/>
    <w:rsid w:val="008173A9"/>
    <w:rsid w:val="00821CD5"/>
    <w:rsid w:val="00825A08"/>
    <w:rsid w:val="008338B4"/>
    <w:rsid w:val="00835227"/>
    <w:rsid w:val="00854721"/>
    <w:rsid w:val="008728ED"/>
    <w:rsid w:val="00874A35"/>
    <w:rsid w:val="008841DC"/>
    <w:rsid w:val="008878F4"/>
    <w:rsid w:val="008B003A"/>
    <w:rsid w:val="008B2B64"/>
    <w:rsid w:val="008B4649"/>
    <w:rsid w:val="008B4CDD"/>
    <w:rsid w:val="008B570C"/>
    <w:rsid w:val="008E28DE"/>
    <w:rsid w:val="008F0F34"/>
    <w:rsid w:val="00904DE0"/>
    <w:rsid w:val="00910A81"/>
    <w:rsid w:val="00924BA1"/>
    <w:rsid w:val="00927441"/>
    <w:rsid w:val="00934EE4"/>
    <w:rsid w:val="00946118"/>
    <w:rsid w:val="0095185D"/>
    <w:rsid w:val="00956FBB"/>
    <w:rsid w:val="009617E4"/>
    <w:rsid w:val="00962C06"/>
    <w:rsid w:val="009822C7"/>
    <w:rsid w:val="00993ED3"/>
    <w:rsid w:val="009B2A72"/>
    <w:rsid w:val="009B4C88"/>
    <w:rsid w:val="009B7CD8"/>
    <w:rsid w:val="009C4640"/>
    <w:rsid w:val="009E4EEC"/>
    <w:rsid w:val="009F231E"/>
    <w:rsid w:val="00A03C53"/>
    <w:rsid w:val="00A041B0"/>
    <w:rsid w:val="00A10013"/>
    <w:rsid w:val="00A16F82"/>
    <w:rsid w:val="00A23CA0"/>
    <w:rsid w:val="00A32C45"/>
    <w:rsid w:val="00A44FED"/>
    <w:rsid w:val="00A52173"/>
    <w:rsid w:val="00A60F4B"/>
    <w:rsid w:val="00A708D1"/>
    <w:rsid w:val="00A71F25"/>
    <w:rsid w:val="00A942F7"/>
    <w:rsid w:val="00A96D55"/>
    <w:rsid w:val="00AB73DF"/>
    <w:rsid w:val="00AC67AC"/>
    <w:rsid w:val="00AD1536"/>
    <w:rsid w:val="00AE3358"/>
    <w:rsid w:val="00AE51EF"/>
    <w:rsid w:val="00AF3F8D"/>
    <w:rsid w:val="00AF49DE"/>
    <w:rsid w:val="00AF577A"/>
    <w:rsid w:val="00AF7ED2"/>
    <w:rsid w:val="00B1171F"/>
    <w:rsid w:val="00B140DB"/>
    <w:rsid w:val="00B35B77"/>
    <w:rsid w:val="00B4172A"/>
    <w:rsid w:val="00B43793"/>
    <w:rsid w:val="00B47CD0"/>
    <w:rsid w:val="00B6437F"/>
    <w:rsid w:val="00B66F9E"/>
    <w:rsid w:val="00B67C7C"/>
    <w:rsid w:val="00B918FC"/>
    <w:rsid w:val="00BA1DD6"/>
    <w:rsid w:val="00BB0244"/>
    <w:rsid w:val="00BB2BFB"/>
    <w:rsid w:val="00BC657D"/>
    <w:rsid w:val="00BE6CCE"/>
    <w:rsid w:val="00BF1A55"/>
    <w:rsid w:val="00BF7D1A"/>
    <w:rsid w:val="00C069E6"/>
    <w:rsid w:val="00C15D03"/>
    <w:rsid w:val="00C223F7"/>
    <w:rsid w:val="00C2732E"/>
    <w:rsid w:val="00C3443E"/>
    <w:rsid w:val="00C3643E"/>
    <w:rsid w:val="00C413D0"/>
    <w:rsid w:val="00C50C2B"/>
    <w:rsid w:val="00C6564C"/>
    <w:rsid w:val="00C75CA9"/>
    <w:rsid w:val="00C76647"/>
    <w:rsid w:val="00C80A67"/>
    <w:rsid w:val="00CD3291"/>
    <w:rsid w:val="00CD765E"/>
    <w:rsid w:val="00CE363A"/>
    <w:rsid w:val="00CF54CB"/>
    <w:rsid w:val="00D00376"/>
    <w:rsid w:val="00D00B94"/>
    <w:rsid w:val="00D32F09"/>
    <w:rsid w:val="00D421A9"/>
    <w:rsid w:val="00D440C0"/>
    <w:rsid w:val="00D82D06"/>
    <w:rsid w:val="00D85003"/>
    <w:rsid w:val="00D8615F"/>
    <w:rsid w:val="00D94A90"/>
    <w:rsid w:val="00DA46D9"/>
    <w:rsid w:val="00DD5932"/>
    <w:rsid w:val="00DF3085"/>
    <w:rsid w:val="00E05B93"/>
    <w:rsid w:val="00E10998"/>
    <w:rsid w:val="00E13E1D"/>
    <w:rsid w:val="00E3609E"/>
    <w:rsid w:val="00E44CFB"/>
    <w:rsid w:val="00E55ADC"/>
    <w:rsid w:val="00E74F9F"/>
    <w:rsid w:val="00E80E72"/>
    <w:rsid w:val="00E84E77"/>
    <w:rsid w:val="00E9388B"/>
    <w:rsid w:val="00E94446"/>
    <w:rsid w:val="00EB5BC0"/>
    <w:rsid w:val="00EC30E7"/>
    <w:rsid w:val="00EC445F"/>
    <w:rsid w:val="00EF3DA1"/>
    <w:rsid w:val="00F00DE7"/>
    <w:rsid w:val="00F123DE"/>
    <w:rsid w:val="00F21417"/>
    <w:rsid w:val="00F5404E"/>
    <w:rsid w:val="00F62D09"/>
    <w:rsid w:val="00F83687"/>
    <w:rsid w:val="00F83B66"/>
    <w:rsid w:val="00F90A0C"/>
    <w:rsid w:val="00F9150A"/>
    <w:rsid w:val="00FA1828"/>
    <w:rsid w:val="00FC24A2"/>
    <w:rsid w:val="00FE342E"/>
    <w:rsid w:val="00FE44AC"/>
    <w:rsid w:val="00FF40C0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1753"/>
  <w15:docId w15:val="{20226E2D-F17E-4E3A-A51D-9690B5F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29"/>
    <w:pPr>
      <w:ind w:left="720"/>
      <w:contextualSpacing/>
    </w:pPr>
  </w:style>
  <w:style w:type="paragraph" w:styleId="NoSpacing">
    <w:name w:val="No Spacing"/>
    <w:uiPriority w:val="1"/>
    <w:qFormat/>
    <w:rsid w:val="00B437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C53"/>
  </w:style>
  <w:style w:type="paragraph" w:styleId="Footer">
    <w:name w:val="footer"/>
    <w:basedOn w:val="Normal"/>
    <w:link w:val="FooterChar"/>
    <w:uiPriority w:val="99"/>
    <w:unhideWhenUsed/>
    <w:rsid w:val="00A0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C53"/>
  </w:style>
  <w:style w:type="table" w:customStyle="1" w:styleId="TableGrid1">
    <w:name w:val="Table Grid1"/>
    <w:basedOn w:val="TableNormal"/>
    <w:next w:val="TableGrid"/>
    <w:uiPriority w:val="39"/>
    <w:rsid w:val="00B35B77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FB97-1D80-44D8-BDF6-667E0482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TebogoC</dc:creator>
  <cp:lastModifiedBy>Marutla Setlelele</cp:lastModifiedBy>
  <cp:revision>2</cp:revision>
  <cp:lastPrinted>2023-02-10T09:06:00Z</cp:lastPrinted>
  <dcterms:created xsi:type="dcterms:W3CDTF">2023-02-20T06:59:00Z</dcterms:created>
  <dcterms:modified xsi:type="dcterms:W3CDTF">2023-02-20T06:59:00Z</dcterms:modified>
</cp:coreProperties>
</file>