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8F4" w14:textId="490DF807" w:rsidR="00A23CA0" w:rsidRDefault="0017405A" w:rsidP="00A03C53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Updated</w:t>
      </w:r>
      <w:r w:rsidR="00B725C4">
        <w:rPr>
          <w:b/>
          <w:sz w:val="20"/>
          <w:szCs w:val="20"/>
        </w:rPr>
        <w:t xml:space="preserve">: </w:t>
      </w:r>
      <w:r w:rsidR="009C6590">
        <w:rPr>
          <w:b/>
          <w:sz w:val="20"/>
          <w:szCs w:val="20"/>
        </w:rPr>
        <w:t>January 2025</w:t>
      </w:r>
      <w:r w:rsidR="0005504E" w:rsidRPr="0005504E">
        <w:rPr>
          <w:rFonts w:eastAsia="Times New Roman" w:cs="Times New Roman"/>
          <w:b/>
          <w:bCs/>
          <w:smallCaps/>
          <w:noProof/>
        </w:rPr>
        <w:drawing>
          <wp:inline distT="0" distB="0" distL="0" distR="0" wp14:anchorId="75A9445F" wp14:editId="79B0F369">
            <wp:extent cx="2781300" cy="1539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B1014" w14:textId="77777777" w:rsidR="00360DB9" w:rsidRDefault="000C08E8" w:rsidP="00D85003">
      <w:pPr>
        <w:spacing w:after="0" w:line="360" w:lineRule="auto"/>
        <w:rPr>
          <w:b/>
          <w:sz w:val="20"/>
          <w:szCs w:val="20"/>
        </w:rPr>
      </w:pPr>
      <w:r w:rsidRPr="0005504E">
        <w:rPr>
          <w:b/>
          <w:sz w:val="20"/>
          <w:szCs w:val="20"/>
        </w:rPr>
        <w:t>A</w:t>
      </w:r>
      <w:r w:rsidR="00B35B77">
        <w:rPr>
          <w:b/>
          <w:sz w:val="20"/>
          <w:szCs w:val="20"/>
        </w:rPr>
        <w:t>VOCADOS</w:t>
      </w:r>
      <w:r w:rsidR="00A942F7" w:rsidRPr="0005504E">
        <w:rPr>
          <w:b/>
          <w:sz w:val="20"/>
          <w:szCs w:val="20"/>
        </w:rPr>
        <w:t xml:space="preserve"> </w:t>
      </w:r>
      <w:r w:rsidR="008F0F34" w:rsidRPr="0005504E">
        <w:rPr>
          <w:b/>
          <w:sz w:val="20"/>
          <w:szCs w:val="20"/>
        </w:rPr>
        <w:t>MAXIMUM RESIDUE LIMITS (MRL)</w:t>
      </w:r>
      <w:r w:rsidR="00D85003" w:rsidRPr="0005504E">
        <w:rPr>
          <w:b/>
          <w:sz w:val="20"/>
          <w:szCs w:val="20"/>
        </w:rPr>
        <w:t xml:space="preserve"> </w:t>
      </w:r>
      <w:r w:rsidR="00806CBE" w:rsidRPr="0005504E">
        <w:rPr>
          <w:b/>
          <w:sz w:val="20"/>
          <w:szCs w:val="20"/>
        </w:rPr>
        <w:t>LIST</w:t>
      </w:r>
      <w:r w:rsidR="00684D50">
        <w:rPr>
          <w:b/>
          <w:sz w:val="20"/>
          <w:szCs w:val="20"/>
        </w:rPr>
        <w:t xml:space="preserve"> (MG/KG)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23"/>
        <w:gridCol w:w="718"/>
        <w:gridCol w:w="726"/>
        <w:gridCol w:w="849"/>
        <w:gridCol w:w="895"/>
        <w:gridCol w:w="732"/>
        <w:gridCol w:w="731"/>
        <w:gridCol w:w="830"/>
        <w:gridCol w:w="727"/>
        <w:gridCol w:w="797"/>
        <w:gridCol w:w="1109"/>
        <w:gridCol w:w="993"/>
        <w:gridCol w:w="893"/>
      </w:tblGrid>
      <w:tr w:rsidR="00186559" w:rsidRPr="00B35B77" w14:paraId="47D5B4DB" w14:textId="77777777" w:rsidTr="00566AEC">
        <w:trPr>
          <w:trHeight w:val="300"/>
        </w:trPr>
        <w:tc>
          <w:tcPr>
            <w:tcW w:w="2223" w:type="dxa"/>
            <w:hideMark/>
          </w:tcPr>
          <w:p w14:paraId="71A4976B" w14:textId="63EE8E08" w:rsidR="00186559" w:rsidRPr="00B35B77" w:rsidRDefault="000C398E" w:rsidP="00B35B7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Actives</w:t>
            </w:r>
          </w:p>
        </w:tc>
        <w:tc>
          <w:tcPr>
            <w:tcW w:w="718" w:type="dxa"/>
            <w:noWrap/>
            <w:hideMark/>
          </w:tcPr>
          <w:p w14:paraId="5251E100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SA</w:t>
            </w:r>
          </w:p>
        </w:tc>
        <w:tc>
          <w:tcPr>
            <w:tcW w:w="726" w:type="dxa"/>
            <w:hideMark/>
          </w:tcPr>
          <w:p w14:paraId="2A31A407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EU</w:t>
            </w:r>
          </w:p>
        </w:tc>
        <w:tc>
          <w:tcPr>
            <w:tcW w:w="849" w:type="dxa"/>
            <w:noWrap/>
            <w:hideMark/>
          </w:tcPr>
          <w:p w14:paraId="4D6E7104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Codex</w:t>
            </w:r>
          </w:p>
        </w:tc>
        <w:tc>
          <w:tcPr>
            <w:tcW w:w="895" w:type="dxa"/>
            <w:noWrap/>
            <w:hideMark/>
          </w:tcPr>
          <w:p w14:paraId="20F28371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Canada</w:t>
            </w:r>
          </w:p>
        </w:tc>
        <w:tc>
          <w:tcPr>
            <w:tcW w:w="732" w:type="dxa"/>
            <w:noWrap/>
            <w:hideMark/>
          </w:tcPr>
          <w:p w14:paraId="12A9497D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China</w:t>
            </w:r>
          </w:p>
        </w:tc>
        <w:tc>
          <w:tcPr>
            <w:tcW w:w="731" w:type="dxa"/>
            <w:noWrap/>
            <w:hideMark/>
          </w:tcPr>
          <w:p w14:paraId="0375062C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India</w:t>
            </w:r>
          </w:p>
        </w:tc>
        <w:tc>
          <w:tcPr>
            <w:tcW w:w="830" w:type="dxa"/>
            <w:noWrap/>
            <w:hideMark/>
          </w:tcPr>
          <w:p w14:paraId="3B7A7D95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Japan</w:t>
            </w:r>
          </w:p>
        </w:tc>
        <w:tc>
          <w:tcPr>
            <w:tcW w:w="727" w:type="dxa"/>
            <w:hideMark/>
          </w:tcPr>
          <w:p w14:paraId="65308E6D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USA</w:t>
            </w:r>
          </w:p>
        </w:tc>
        <w:tc>
          <w:tcPr>
            <w:tcW w:w="797" w:type="dxa"/>
            <w:noWrap/>
            <w:hideMark/>
          </w:tcPr>
          <w:p w14:paraId="12D4C883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Russia</w:t>
            </w:r>
          </w:p>
        </w:tc>
        <w:tc>
          <w:tcPr>
            <w:tcW w:w="1109" w:type="dxa"/>
            <w:noWrap/>
            <w:hideMark/>
          </w:tcPr>
          <w:p w14:paraId="081D0610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Indonesia</w:t>
            </w:r>
          </w:p>
        </w:tc>
        <w:tc>
          <w:tcPr>
            <w:tcW w:w="993" w:type="dxa"/>
            <w:noWrap/>
            <w:hideMark/>
          </w:tcPr>
          <w:p w14:paraId="5C7E3754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Vietnam</w:t>
            </w:r>
          </w:p>
        </w:tc>
        <w:tc>
          <w:tcPr>
            <w:tcW w:w="893" w:type="dxa"/>
            <w:noWrap/>
            <w:hideMark/>
          </w:tcPr>
          <w:p w14:paraId="113C0D44" w14:textId="77777777" w:rsidR="00186559" w:rsidRPr="00B35B77" w:rsidRDefault="00186559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Export Default</w:t>
            </w:r>
          </w:p>
        </w:tc>
      </w:tr>
      <w:tr w:rsidR="00186559" w:rsidRPr="00B35B77" w14:paraId="6B418865" w14:textId="77777777" w:rsidTr="00566AEC">
        <w:trPr>
          <w:trHeight w:val="285"/>
        </w:trPr>
        <w:tc>
          <w:tcPr>
            <w:tcW w:w="2223" w:type="dxa"/>
            <w:hideMark/>
          </w:tcPr>
          <w:p w14:paraId="65D0C288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Acephate</w:t>
            </w:r>
          </w:p>
          <w:p w14:paraId="6C881683" w14:textId="78E78B1D" w:rsidR="00186559" w:rsidRPr="00566AEC" w:rsidRDefault="00186559" w:rsidP="00B35B77">
            <w:pPr>
              <w:rPr>
                <w:rFonts w:eastAsia="Calibri"/>
              </w:rPr>
            </w:pPr>
          </w:p>
        </w:tc>
        <w:tc>
          <w:tcPr>
            <w:tcW w:w="718" w:type="dxa"/>
            <w:noWrap/>
            <w:hideMark/>
          </w:tcPr>
          <w:p w14:paraId="3BD4A171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0.01</w:t>
            </w:r>
          </w:p>
        </w:tc>
        <w:tc>
          <w:tcPr>
            <w:tcW w:w="726" w:type="dxa"/>
            <w:hideMark/>
          </w:tcPr>
          <w:p w14:paraId="67423DA5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7343DBB9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0D5140EC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  <w:hideMark/>
          </w:tcPr>
          <w:p w14:paraId="013442D4" w14:textId="273A5ECE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0.02</w:t>
            </w:r>
          </w:p>
        </w:tc>
        <w:tc>
          <w:tcPr>
            <w:tcW w:w="731" w:type="dxa"/>
            <w:noWrap/>
            <w:hideMark/>
          </w:tcPr>
          <w:p w14:paraId="4CF46F1E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5857C34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27" w:type="dxa"/>
            <w:hideMark/>
          </w:tcPr>
          <w:p w14:paraId="39EAE630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  <w:hideMark/>
          </w:tcPr>
          <w:p w14:paraId="038D9B2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6A85E73B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2E04A7E3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19AF0AE4" w14:textId="77777777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0.01</w:t>
            </w:r>
          </w:p>
        </w:tc>
      </w:tr>
      <w:tr w:rsidR="00186559" w:rsidRPr="00B35B77" w14:paraId="299D4FFB" w14:textId="77777777" w:rsidTr="00566AEC">
        <w:trPr>
          <w:trHeight w:val="240"/>
        </w:trPr>
        <w:tc>
          <w:tcPr>
            <w:tcW w:w="2223" w:type="dxa"/>
          </w:tcPr>
          <w:p w14:paraId="34698731" w14:textId="5FA7A92D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 xml:space="preserve">Azoxystrobin </w:t>
            </w:r>
          </w:p>
        </w:tc>
        <w:tc>
          <w:tcPr>
            <w:tcW w:w="718" w:type="dxa"/>
            <w:noWrap/>
          </w:tcPr>
          <w:p w14:paraId="4F7432C0" w14:textId="11D2F4EA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26" w:type="dxa"/>
          </w:tcPr>
          <w:p w14:paraId="37CBC252" w14:textId="4C26936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</w:tcPr>
          <w:p w14:paraId="1EEAA413" w14:textId="7EF1A90F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2AA5300A" w14:textId="4466E92A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2.0</w:t>
            </w:r>
          </w:p>
        </w:tc>
        <w:tc>
          <w:tcPr>
            <w:tcW w:w="732" w:type="dxa"/>
            <w:noWrap/>
          </w:tcPr>
          <w:p w14:paraId="1E30BFE2" w14:textId="00667E9B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4F3E092F" w14:textId="7713AE03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19F31FE0" w14:textId="1EA7D6BF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1.0</w:t>
            </w:r>
          </w:p>
        </w:tc>
        <w:tc>
          <w:tcPr>
            <w:tcW w:w="727" w:type="dxa"/>
          </w:tcPr>
          <w:p w14:paraId="1F1A9903" w14:textId="1F150248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2.0</w:t>
            </w:r>
          </w:p>
        </w:tc>
        <w:tc>
          <w:tcPr>
            <w:tcW w:w="797" w:type="dxa"/>
            <w:noWrap/>
          </w:tcPr>
          <w:p w14:paraId="5A6CCA40" w14:textId="0405596E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1A97E201" w14:textId="5C447932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4FC5F14A" w14:textId="49EA61C2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1855AB67" w14:textId="1961E931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0.05</w:t>
            </w:r>
          </w:p>
        </w:tc>
      </w:tr>
      <w:tr w:rsidR="00186559" w:rsidRPr="00B35B77" w14:paraId="1474265B" w14:textId="77777777" w:rsidTr="00566AEC">
        <w:trPr>
          <w:trHeight w:val="342"/>
        </w:trPr>
        <w:tc>
          <w:tcPr>
            <w:tcW w:w="2223" w:type="dxa"/>
            <w:hideMark/>
          </w:tcPr>
          <w:p w14:paraId="4C1A740A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Benomyl/ Carbendazim</w:t>
            </w:r>
          </w:p>
        </w:tc>
        <w:tc>
          <w:tcPr>
            <w:tcW w:w="718" w:type="dxa"/>
            <w:noWrap/>
            <w:hideMark/>
          </w:tcPr>
          <w:p w14:paraId="2DE28C75" w14:textId="5701C116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3.00</w:t>
            </w:r>
          </w:p>
        </w:tc>
        <w:tc>
          <w:tcPr>
            <w:tcW w:w="726" w:type="dxa"/>
            <w:hideMark/>
          </w:tcPr>
          <w:p w14:paraId="673342C3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0.10</w:t>
            </w:r>
          </w:p>
        </w:tc>
        <w:tc>
          <w:tcPr>
            <w:tcW w:w="849" w:type="dxa"/>
            <w:noWrap/>
            <w:hideMark/>
          </w:tcPr>
          <w:p w14:paraId="34952003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57F9DF8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  <w:hideMark/>
          </w:tcPr>
          <w:p w14:paraId="2800AF49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3D513F50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5.00</w:t>
            </w:r>
          </w:p>
        </w:tc>
        <w:tc>
          <w:tcPr>
            <w:tcW w:w="830" w:type="dxa"/>
            <w:noWrap/>
            <w:hideMark/>
          </w:tcPr>
          <w:p w14:paraId="70F6B7F3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3.00</w:t>
            </w:r>
          </w:p>
        </w:tc>
        <w:tc>
          <w:tcPr>
            <w:tcW w:w="727" w:type="dxa"/>
            <w:hideMark/>
          </w:tcPr>
          <w:p w14:paraId="43FBE7F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  <w:hideMark/>
          </w:tcPr>
          <w:p w14:paraId="31FE4D1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03E02FD8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4A9825B2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53DE5BCA" w14:textId="5F26DE84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0.10</w:t>
            </w:r>
          </w:p>
        </w:tc>
      </w:tr>
      <w:tr w:rsidR="00186559" w:rsidRPr="00B35B77" w14:paraId="522FEA35" w14:textId="77777777" w:rsidTr="00566AEC">
        <w:trPr>
          <w:trHeight w:val="342"/>
        </w:trPr>
        <w:tc>
          <w:tcPr>
            <w:tcW w:w="2223" w:type="dxa"/>
            <w:hideMark/>
          </w:tcPr>
          <w:p w14:paraId="46F03FF5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Buprofezin</w:t>
            </w:r>
          </w:p>
        </w:tc>
        <w:tc>
          <w:tcPr>
            <w:tcW w:w="718" w:type="dxa"/>
            <w:noWrap/>
            <w:hideMark/>
          </w:tcPr>
          <w:p w14:paraId="09D27E1D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6B3CC56C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156EA47E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0.10</w:t>
            </w:r>
          </w:p>
        </w:tc>
        <w:tc>
          <w:tcPr>
            <w:tcW w:w="895" w:type="dxa"/>
            <w:noWrap/>
            <w:hideMark/>
          </w:tcPr>
          <w:p w14:paraId="50A92ABF" w14:textId="272246B2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</w:t>
            </w:r>
          </w:p>
        </w:tc>
        <w:tc>
          <w:tcPr>
            <w:tcW w:w="732" w:type="dxa"/>
            <w:noWrap/>
            <w:hideMark/>
          </w:tcPr>
          <w:p w14:paraId="04D9CB57" w14:textId="0D184518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0.1</w:t>
            </w:r>
          </w:p>
        </w:tc>
        <w:tc>
          <w:tcPr>
            <w:tcW w:w="731" w:type="dxa"/>
            <w:noWrap/>
            <w:hideMark/>
          </w:tcPr>
          <w:p w14:paraId="325A75F0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536B4DE8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0.30</w:t>
            </w:r>
          </w:p>
        </w:tc>
        <w:tc>
          <w:tcPr>
            <w:tcW w:w="727" w:type="dxa"/>
            <w:hideMark/>
          </w:tcPr>
          <w:p w14:paraId="56988F5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0.30</w:t>
            </w:r>
          </w:p>
        </w:tc>
        <w:tc>
          <w:tcPr>
            <w:tcW w:w="797" w:type="dxa"/>
            <w:noWrap/>
            <w:hideMark/>
          </w:tcPr>
          <w:p w14:paraId="35BF5F62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09BB129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68C4D21E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4421726F" w14:textId="781ECBB7" w:rsidR="00186559" w:rsidRPr="00E70FF2" w:rsidRDefault="00186559" w:rsidP="00EC30E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0.05</w:t>
            </w:r>
          </w:p>
        </w:tc>
      </w:tr>
      <w:tr w:rsidR="00186559" w:rsidRPr="00B35B77" w14:paraId="77E4ABEF" w14:textId="77777777" w:rsidTr="00566AEC">
        <w:trPr>
          <w:trHeight w:val="161"/>
        </w:trPr>
        <w:tc>
          <w:tcPr>
            <w:tcW w:w="2223" w:type="dxa"/>
            <w:hideMark/>
          </w:tcPr>
          <w:p w14:paraId="1338E3F3" w14:textId="7946CAFE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Chlorantraniliprole</w:t>
            </w:r>
          </w:p>
        </w:tc>
        <w:tc>
          <w:tcPr>
            <w:tcW w:w="718" w:type="dxa"/>
            <w:noWrap/>
            <w:hideMark/>
          </w:tcPr>
          <w:p w14:paraId="088D9BF3" w14:textId="3691250A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0.01</w:t>
            </w:r>
          </w:p>
        </w:tc>
        <w:tc>
          <w:tcPr>
            <w:tcW w:w="726" w:type="dxa"/>
            <w:hideMark/>
          </w:tcPr>
          <w:p w14:paraId="3BA4755F" w14:textId="6B8D261F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2F378AEA" w14:textId="68FEF16E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00D8FED7" w14:textId="1780EFD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  <w:hideMark/>
          </w:tcPr>
          <w:p w14:paraId="1FB52AB1" w14:textId="689D8D82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04337EB4" w14:textId="7F4AAFC8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4690796C" w14:textId="22C8549C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0.5</w:t>
            </w:r>
          </w:p>
        </w:tc>
        <w:tc>
          <w:tcPr>
            <w:tcW w:w="727" w:type="dxa"/>
            <w:hideMark/>
          </w:tcPr>
          <w:p w14:paraId="2F8F0501" w14:textId="2A610E8D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4.0</w:t>
            </w:r>
          </w:p>
        </w:tc>
        <w:tc>
          <w:tcPr>
            <w:tcW w:w="797" w:type="dxa"/>
            <w:noWrap/>
            <w:hideMark/>
          </w:tcPr>
          <w:p w14:paraId="1CBFD494" w14:textId="71979E0A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064AE3BF" w14:textId="6096D20D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020FCFC9" w14:textId="150536A2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10DFE1C3" w14:textId="73BC496F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0.01</w:t>
            </w:r>
          </w:p>
        </w:tc>
      </w:tr>
      <w:tr w:rsidR="00186559" w:rsidRPr="00B35B77" w14:paraId="133CCABE" w14:textId="77777777" w:rsidTr="00566AEC">
        <w:trPr>
          <w:trHeight w:val="630"/>
        </w:trPr>
        <w:tc>
          <w:tcPr>
            <w:tcW w:w="2223" w:type="dxa"/>
          </w:tcPr>
          <w:p w14:paraId="51957A53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copper oxyhydroxide and copper hydroxide</w:t>
            </w:r>
          </w:p>
        </w:tc>
        <w:tc>
          <w:tcPr>
            <w:tcW w:w="718" w:type="dxa"/>
            <w:noWrap/>
          </w:tcPr>
          <w:p w14:paraId="6E82A7D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20.00</w:t>
            </w:r>
          </w:p>
        </w:tc>
        <w:tc>
          <w:tcPr>
            <w:tcW w:w="726" w:type="dxa"/>
          </w:tcPr>
          <w:p w14:paraId="256D5C8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20.00</w:t>
            </w:r>
          </w:p>
        </w:tc>
        <w:tc>
          <w:tcPr>
            <w:tcW w:w="849" w:type="dxa"/>
            <w:noWrap/>
          </w:tcPr>
          <w:p w14:paraId="6F82E80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0C0C379A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50.00</w:t>
            </w:r>
          </w:p>
        </w:tc>
        <w:tc>
          <w:tcPr>
            <w:tcW w:w="732" w:type="dxa"/>
            <w:noWrap/>
          </w:tcPr>
          <w:p w14:paraId="4BBDC78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4A9BF21D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30.00</w:t>
            </w:r>
          </w:p>
        </w:tc>
        <w:tc>
          <w:tcPr>
            <w:tcW w:w="830" w:type="dxa"/>
            <w:noWrap/>
          </w:tcPr>
          <w:p w14:paraId="5BA4103C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27" w:type="dxa"/>
          </w:tcPr>
          <w:p w14:paraId="400FB57F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35B2B1F6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236208A1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02F1CF4D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50A6349A" w14:textId="77777777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20.00</w:t>
            </w:r>
          </w:p>
        </w:tc>
      </w:tr>
      <w:tr w:rsidR="00186559" w:rsidRPr="00B35B77" w14:paraId="6805DBCC" w14:textId="77777777" w:rsidTr="00566AEC">
        <w:trPr>
          <w:trHeight w:val="342"/>
        </w:trPr>
        <w:tc>
          <w:tcPr>
            <w:tcW w:w="2223" w:type="dxa"/>
            <w:hideMark/>
          </w:tcPr>
          <w:p w14:paraId="1AA4F593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Cyprodinil</w:t>
            </w:r>
          </w:p>
        </w:tc>
        <w:tc>
          <w:tcPr>
            <w:tcW w:w="718" w:type="dxa"/>
            <w:noWrap/>
            <w:hideMark/>
          </w:tcPr>
          <w:p w14:paraId="456DC4B8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1F20A92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1.00</w:t>
            </w:r>
          </w:p>
        </w:tc>
        <w:tc>
          <w:tcPr>
            <w:tcW w:w="849" w:type="dxa"/>
            <w:noWrap/>
            <w:hideMark/>
          </w:tcPr>
          <w:p w14:paraId="4305FCA2" w14:textId="3C1B463B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1.00</w:t>
            </w:r>
          </w:p>
        </w:tc>
        <w:tc>
          <w:tcPr>
            <w:tcW w:w="895" w:type="dxa"/>
            <w:noWrap/>
            <w:hideMark/>
          </w:tcPr>
          <w:p w14:paraId="57B9A6EC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1.20</w:t>
            </w:r>
          </w:p>
        </w:tc>
        <w:tc>
          <w:tcPr>
            <w:tcW w:w="732" w:type="dxa"/>
            <w:noWrap/>
            <w:hideMark/>
          </w:tcPr>
          <w:p w14:paraId="08457DEF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1.00</w:t>
            </w:r>
          </w:p>
        </w:tc>
        <w:tc>
          <w:tcPr>
            <w:tcW w:w="731" w:type="dxa"/>
            <w:noWrap/>
            <w:hideMark/>
          </w:tcPr>
          <w:p w14:paraId="6CFCF743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3FA6C372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1.00</w:t>
            </w:r>
          </w:p>
        </w:tc>
        <w:tc>
          <w:tcPr>
            <w:tcW w:w="727" w:type="dxa"/>
            <w:hideMark/>
          </w:tcPr>
          <w:p w14:paraId="7BA4BADC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1.20</w:t>
            </w:r>
          </w:p>
        </w:tc>
        <w:tc>
          <w:tcPr>
            <w:tcW w:w="797" w:type="dxa"/>
            <w:noWrap/>
            <w:hideMark/>
          </w:tcPr>
          <w:p w14:paraId="79A190F1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464253AE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799103DD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1.00</w:t>
            </w:r>
          </w:p>
        </w:tc>
        <w:tc>
          <w:tcPr>
            <w:tcW w:w="893" w:type="dxa"/>
            <w:noWrap/>
          </w:tcPr>
          <w:p w14:paraId="0FD48BDA" w14:textId="77777777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0.05</w:t>
            </w:r>
          </w:p>
        </w:tc>
      </w:tr>
      <w:tr w:rsidR="00186559" w:rsidRPr="00B35B77" w14:paraId="258F30B2" w14:textId="77777777" w:rsidTr="00566AEC">
        <w:trPr>
          <w:trHeight w:val="342"/>
        </w:trPr>
        <w:tc>
          <w:tcPr>
            <w:tcW w:w="2223" w:type="dxa"/>
            <w:noWrap/>
            <w:hideMark/>
          </w:tcPr>
          <w:p w14:paraId="43CE0464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 xml:space="preserve">Dedicyl </w:t>
            </w:r>
            <w:proofErr w:type="gramStart"/>
            <w:r w:rsidRPr="00566AEC">
              <w:rPr>
                <w:rFonts w:eastAsia="Calibri"/>
              </w:rPr>
              <w:t>dimethyl  ammonium</w:t>
            </w:r>
            <w:proofErr w:type="gramEnd"/>
            <w:r w:rsidRPr="00566AEC">
              <w:rPr>
                <w:rFonts w:eastAsia="Calibri"/>
              </w:rPr>
              <w:t xml:space="preserve"> chloride</w:t>
            </w:r>
          </w:p>
        </w:tc>
        <w:tc>
          <w:tcPr>
            <w:tcW w:w="718" w:type="dxa"/>
            <w:noWrap/>
            <w:hideMark/>
          </w:tcPr>
          <w:p w14:paraId="518B3DA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5.00</w:t>
            </w:r>
          </w:p>
        </w:tc>
        <w:tc>
          <w:tcPr>
            <w:tcW w:w="726" w:type="dxa"/>
            <w:hideMark/>
          </w:tcPr>
          <w:p w14:paraId="65C91AE3" w14:textId="50A07CA6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849" w:type="dxa"/>
            <w:noWrap/>
            <w:hideMark/>
          </w:tcPr>
          <w:p w14:paraId="6F1973E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3E7FF49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  <w:hideMark/>
          </w:tcPr>
          <w:p w14:paraId="4DD6AA41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3F4E6D4F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3EC4468B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27" w:type="dxa"/>
            <w:hideMark/>
          </w:tcPr>
          <w:p w14:paraId="0AD309FB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  <w:hideMark/>
          </w:tcPr>
          <w:p w14:paraId="5D32A099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7A47F32E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3549379A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A35306A" w14:textId="575EA807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0.05</w:t>
            </w:r>
          </w:p>
        </w:tc>
      </w:tr>
      <w:tr w:rsidR="00186559" w:rsidRPr="00B35B77" w14:paraId="23DF1754" w14:textId="77777777" w:rsidTr="00566AEC">
        <w:trPr>
          <w:trHeight w:val="342"/>
        </w:trPr>
        <w:tc>
          <w:tcPr>
            <w:tcW w:w="2223" w:type="dxa"/>
            <w:hideMark/>
          </w:tcPr>
          <w:p w14:paraId="014BDC82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Fludioxonil</w:t>
            </w:r>
          </w:p>
        </w:tc>
        <w:tc>
          <w:tcPr>
            <w:tcW w:w="718" w:type="dxa"/>
            <w:noWrap/>
            <w:hideMark/>
          </w:tcPr>
          <w:p w14:paraId="56571169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6543CD19" w14:textId="106AA808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1.50</w:t>
            </w:r>
          </w:p>
        </w:tc>
        <w:tc>
          <w:tcPr>
            <w:tcW w:w="849" w:type="dxa"/>
            <w:noWrap/>
            <w:hideMark/>
          </w:tcPr>
          <w:p w14:paraId="75202939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1.50</w:t>
            </w:r>
          </w:p>
        </w:tc>
        <w:tc>
          <w:tcPr>
            <w:tcW w:w="895" w:type="dxa"/>
            <w:noWrap/>
            <w:hideMark/>
          </w:tcPr>
          <w:p w14:paraId="6DDA542F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0.45</w:t>
            </w:r>
          </w:p>
        </w:tc>
        <w:tc>
          <w:tcPr>
            <w:tcW w:w="732" w:type="dxa"/>
            <w:noWrap/>
            <w:hideMark/>
          </w:tcPr>
          <w:p w14:paraId="6BDC7F3D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0.40</w:t>
            </w:r>
          </w:p>
        </w:tc>
        <w:tc>
          <w:tcPr>
            <w:tcW w:w="731" w:type="dxa"/>
            <w:noWrap/>
            <w:hideMark/>
          </w:tcPr>
          <w:p w14:paraId="050A4438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75E7D1F6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5.00</w:t>
            </w:r>
          </w:p>
        </w:tc>
        <w:tc>
          <w:tcPr>
            <w:tcW w:w="727" w:type="dxa"/>
            <w:hideMark/>
          </w:tcPr>
          <w:p w14:paraId="596EBE5B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5.00</w:t>
            </w:r>
          </w:p>
        </w:tc>
        <w:tc>
          <w:tcPr>
            <w:tcW w:w="797" w:type="dxa"/>
            <w:noWrap/>
            <w:hideMark/>
          </w:tcPr>
          <w:p w14:paraId="088989CB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1F77F755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58582F66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0.40</w:t>
            </w:r>
          </w:p>
        </w:tc>
        <w:tc>
          <w:tcPr>
            <w:tcW w:w="893" w:type="dxa"/>
            <w:noWrap/>
          </w:tcPr>
          <w:p w14:paraId="2DD01C6C" w14:textId="77777777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0.05</w:t>
            </w:r>
          </w:p>
        </w:tc>
      </w:tr>
      <w:tr w:rsidR="00186559" w:rsidRPr="00B35B77" w14:paraId="47C51BF5" w14:textId="77777777" w:rsidTr="00566AEC">
        <w:trPr>
          <w:trHeight w:val="342"/>
        </w:trPr>
        <w:tc>
          <w:tcPr>
            <w:tcW w:w="2223" w:type="dxa"/>
            <w:hideMark/>
          </w:tcPr>
          <w:p w14:paraId="408EBEEB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Fosetyl-Al (Phosphorous acid)</w:t>
            </w:r>
          </w:p>
        </w:tc>
        <w:tc>
          <w:tcPr>
            <w:tcW w:w="718" w:type="dxa"/>
            <w:noWrap/>
            <w:hideMark/>
          </w:tcPr>
          <w:p w14:paraId="3F3F0933" w14:textId="094E3684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75.00</w:t>
            </w:r>
          </w:p>
        </w:tc>
        <w:tc>
          <w:tcPr>
            <w:tcW w:w="726" w:type="dxa"/>
            <w:hideMark/>
          </w:tcPr>
          <w:p w14:paraId="7050BC78" w14:textId="77777777" w:rsidR="00186559" w:rsidRPr="00E70FF2" w:rsidRDefault="00186559" w:rsidP="002E3538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70.00</w:t>
            </w:r>
          </w:p>
        </w:tc>
        <w:tc>
          <w:tcPr>
            <w:tcW w:w="849" w:type="dxa"/>
            <w:noWrap/>
            <w:hideMark/>
          </w:tcPr>
          <w:p w14:paraId="645B4AB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20.00</w:t>
            </w:r>
          </w:p>
        </w:tc>
        <w:tc>
          <w:tcPr>
            <w:tcW w:w="895" w:type="dxa"/>
            <w:noWrap/>
            <w:hideMark/>
          </w:tcPr>
          <w:p w14:paraId="1D4E49E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25.00</w:t>
            </w:r>
          </w:p>
        </w:tc>
        <w:tc>
          <w:tcPr>
            <w:tcW w:w="732" w:type="dxa"/>
            <w:noWrap/>
            <w:hideMark/>
          </w:tcPr>
          <w:p w14:paraId="5F756985" w14:textId="1D049218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20.00</w:t>
            </w:r>
          </w:p>
        </w:tc>
        <w:tc>
          <w:tcPr>
            <w:tcW w:w="731" w:type="dxa"/>
            <w:noWrap/>
            <w:hideMark/>
          </w:tcPr>
          <w:p w14:paraId="365E0E46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5156700A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150.00</w:t>
            </w:r>
          </w:p>
        </w:tc>
        <w:tc>
          <w:tcPr>
            <w:tcW w:w="727" w:type="dxa"/>
            <w:hideMark/>
          </w:tcPr>
          <w:p w14:paraId="7C151CF3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25.00</w:t>
            </w:r>
          </w:p>
        </w:tc>
        <w:tc>
          <w:tcPr>
            <w:tcW w:w="797" w:type="dxa"/>
            <w:noWrap/>
            <w:hideMark/>
          </w:tcPr>
          <w:p w14:paraId="51049701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3821DD9A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063F276E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677D2A1A" w14:textId="2E83A7A4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70.00</w:t>
            </w:r>
          </w:p>
        </w:tc>
      </w:tr>
      <w:tr w:rsidR="00186559" w:rsidRPr="00B35B77" w14:paraId="0DF2FD42" w14:textId="77777777" w:rsidTr="00566AEC">
        <w:trPr>
          <w:trHeight w:val="342"/>
        </w:trPr>
        <w:tc>
          <w:tcPr>
            <w:tcW w:w="2223" w:type="dxa"/>
            <w:hideMark/>
          </w:tcPr>
          <w:p w14:paraId="6FCE7126" w14:textId="69E2E02E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 xml:space="preserve">Maldison (syn: Mercaptothion and Malathion)  </w:t>
            </w:r>
          </w:p>
        </w:tc>
        <w:tc>
          <w:tcPr>
            <w:tcW w:w="718" w:type="dxa"/>
            <w:noWrap/>
            <w:hideMark/>
          </w:tcPr>
          <w:p w14:paraId="5DD7B54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2.00</w:t>
            </w:r>
          </w:p>
        </w:tc>
        <w:tc>
          <w:tcPr>
            <w:tcW w:w="726" w:type="dxa"/>
            <w:hideMark/>
          </w:tcPr>
          <w:p w14:paraId="3751D249" w14:textId="67FB10D4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0.02</w:t>
            </w:r>
          </w:p>
        </w:tc>
        <w:tc>
          <w:tcPr>
            <w:tcW w:w="849" w:type="dxa"/>
            <w:noWrap/>
            <w:hideMark/>
          </w:tcPr>
          <w:p w14:paraId="58FD198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00C9362D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8.00</w:t>
            </w:r>
          </w:p>
        </w:tc>
        <w:tc>
          <w:tcPr>
            <w:tcW w:w="732" w:type="dxa"/>
            <w:noWrap/>
            <w:hideMark/>
          </w:tcPr>
          <w:p w14:paraId="422FFF90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466C1F64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4.00</w:t>
            </w:r>
          </w:p>
        </w:tc>
        <w:tc>
          <w:tcPr>
            <w:tcW w:w="830" w:type="dxa"/>
            <w:noWrap/>
            <w:hideMark/>
          </w:tcPr>
          <w:p w14:paraId="3CFD09BC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8.00</w:t>
            </w:r>
          </w:p>
        </w:tc>
        <w:tc>
          <w:tcPr>
            <w:tcW w:w="727" w:type="dxa"/>
            <w:hideMark/>
          </w:tcPr>
          <w:p w14:paraId="526B32EF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8.00</w:t>
            </w:r>
          </w:p>
        </w:tc>
        <w:tc>
          <w:tcPr>
            <w:tcW w:w="797" w:type="dxa"/>
            <w:noWrap/>
            <w:hideMark/>
          </w:tcPr>
          <w:p w14:paraId="758DD928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5DD0C7AB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2D88D9F1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6E2EA168" w14:textId="7C1B248D" w:rsidR="00186559" w:rsidRPr="00E70FF2" w:rsidRDefault="00186559" w:rsidP="00B35B7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0.02</w:t>
            </w:r>
          </w:p>
        </w:tc>
      </w:tr>
      <w:tr w:rsidR="00186559" w:rsidRPr="00B35B77" w14:paraId="37D6265C" w14:textId="77777777" w:rsidTr="00566AEC">
        <w:trPr>
          <w:trHeight w:val="342"/>
        </w:trPr>
        <w:tc>
          <w:tcPr>
            <w:tcW w:w="2223" w:type="dxa"/>
            <w:hideMark/>
          </w:tcPr>
          <w:p w14:paraId="3DEA84CC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Metalaxyl</w:t>
            </w:r>
          </w:p>
        </w:tc>
        <w:tc>
          <w:tcPr>
            <w:tcW w:w="718" w:type="dxa"/>
            <w:noWrap/>
            <w:hideMark/>
          </w:tcPr>
          <w:p w14:paraId="68F56C4F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2A49099D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4F0289A0" w14:textId="5D147472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</w:t>
            </w:r>
          </w:p>
        </w:tc>
        <w:tc>
          <w:tcPr>
            <w:tcW w:w="895" w:type="dxa"/>
            <w:noWrap/>
            <w:hideMark/>
          </w:tcPr>
          <w:p w14:paraId="2F66A4CE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4.00</w:t>
            </w:r>
          </w:p>
        </w:tc>
        <w:tc>
          <w:tcPr>
            <w:tcW w:w="732" w:type="dxa"/>
            <w:noWrap/>
            <w:hideMark/>
          </w:tcPr>
          <w:p w14:paraId="0FCD38F9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731" w:type="dxa"/>
            <w:noWrap/>
            <w:hideMark/>
          </w:tcPr>
          <w:p w14:paraId="4F0F5C88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1B5DB07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727" w:type="dxa"/>
            <w:hideMark/>
          </w:tcPr>
          <w:p w14:paraId="74477DA6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4.00</w:t>
            </w:r>
          </w:p>
        </w:tc>
        <w:tc>
          <w:tcPr>
            <w:tcW w:w="797" w:type="dxa"/>
            <w:noWrap/>
            <w:hideMark/>
          </w:tcPr>
          <w:p w14:paraId="75AC40E3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1109" w:type="dxa"/>
            <w:noWrap/>
            <w:hideMark/>
          </w:tcPr>
          <w:p w14:paraId="6C4240C5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993" w:type="dxa"/>
            <w:noWrap/>
            <w:hideMark/>
          </w:tcPr>
          <w:p w14:paraId="44BBAC98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893" w:type="dxa"/>
            <w:noWrap/>
          </w:tcPr>
          <w:p w14:paraId="18D82A29" w14:textId="5610F81A" w:rsidR="00186559" w:rsidRPr="00E70FF2" w:rsidRDefault="00186559" w:rsidP="00EC30E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0.05</w:t>
            </w:r>
          </w:p>
        </w:tc>
      </w:tr>
      <w:tr w:rsidR="00186559" w:rsidRPr="00B35B77" w14:paraId="44347813" w14:textId="77777777" w:rsidTr="00566AEC">
        <w:trPr>
          <w:trHeight w:val="342"/>
        </w:trPr>
        <w:tc>
          <w:tcPr>
            <w:tcW w:w="2223" w:type="dxa"/>
            <w:hideMark/>
          </w:tcPr>
          <w:p w14:paraId="2D8A6B7E" w14:textId="77777777" w:rsidR="00186559" w:rsidRPr="00566AEC" w:rsidRDefault="0018655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Metalaxyl-M</w:t>
            </w:r>
          </w:p>
        </w:tc>
        <w:tc>
          <w:tcPr>
            <w:tcW w:w="718" w:type="dxa"/>
            <w:noWrap/>
            <w:hideMark/>
          </w:tcPr>
          <w:p w14:paraId="324A92F9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71F517E5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62A2AA4B" w14:textId="72093E2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</w:t>
            </w:r>
          </w:p>
        </w:tc>
        <w:tc>
          <w:tcPr>
            <w:tcW w:w="895" w:type="dxa"/>
            <w:noWrap/>
            <w:hideMark/>
          </w:tcPr>
          <w:p w14:paraId="156BF410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4.00</w:t>
            </w:r>
          </w:p>
        </w:tc>
        <w:tc>
          <w:tcPr>
            <w:tcW w:w="732" w:type="dxa"/>
            <w:noWrap/>
            <w:hideMark/>
          </w:tcPr>
          <w:p w14:paraId="697EC41B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731" w:type="dxa"/>
            <w:noWrap/>
            <w:hideMark/>
          </w:tcPr>
          <w:p w14:paraId="3F3625C9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1B547207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727" w:type="dxa"/>
            <w:hideMark/>
          </w:tcPr>
          <w:p w14:paraId="11A74080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4.00</w:t>
            </w:r>
          </w:p>
        </w:tc>
        <w:tc>
          <w:tcPr>
            <w:tcW w:w="797" w:type="dxa"/>
            <w:noWrap/>
            <w:hideMark/>
          </w:tcPr>
          <w:p w14:paraId="58622CB0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1109" w:type="dxa"/>
            <w:noWrap/>
            <w:hideMark/>
          </w:tcPr>
          <w:p w14:paraId="49595300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993" w:type="dxa"/>
            <w:noWrap/>
            <w:hideMark/>
          </w:tcPr>
          <w:p w14:paraId="02D1F288" w14:textId="77777777" w:rsidR="00186559" w:rsidRPr="00E70FF2" w:rsidRDefault="00186559" w:rsidP="00B35B77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0.20</w:t>
            </w:r>
          </w:p>
        </w:tc>
        <w:tc>
          <w:tcPr>
            <w:tcW w:w="893" w:type="dxa"/>
            <w:noWrap/>
          </w:tcPr>
          <w:p w14:paraId="2435EF92" w14:textId="126FD4F9" w:rsidR="00186559" w:rsidRPr="00E70FF2" w:rsidRDefault="00186559" w:rsidP="00EC30E7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0.05</w:t>
            </w:r>
          </w:p>
        </w:tc>
      </w:tr>
      <w:tr w:rsidR="00186559" w:rsidRPr="00B35B77" w14:paraId="449670E1" w14:textId="77777777" w:rsidTr="00566AEC">
        <w:trPr>
          <w:trHeight w:val="345"/>
        </w:trPr>
        <w:tc>
          <w:tcPr>
            <w:tcW w:w="2223" w:type="dxa"/>
          </w:tcPr>
          <w:p w14:paraId="7D009A0E" w14:textId="13D46E42" w:rsidR="00186559" w:rsidRPr="000C398E" w:rsidRDefault="000C398E" w:rsidP="00B35B77">
            <w:pPr>
              <w:rPr>
                <w:rFonts w:eastAsia="Calibri"/>
                <w:b/>
                <w:bCs/>
              </w:rPr>
            </w:pPr>
            <w:r w:rsidRPr="000C398E">
              <w:rPr>
                <w:rFonts w:eastAsia="Calibri"/>
                <w:b/>
                <w:bCs/>
              </w:rPr>
              <w:lastRenderedPageBreak/>
              <w:t>Actives</w:t>
            </w:r>
          </w:p>
        </w:tc>
        <w:tc>
          <w:tcPr>
            <w:tcW w:w="718" w:type="dxa"/>
            <w:noWrap/>
          </w:tcPr>
          <w:p w14:paraId="1B22F9FB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SA</w:t>
            </w:r>
          </w:p>
        </w:tc>
        <w:tc>
          <w:tcPr>
            <w:tcW w:w="726" w:type="dxa"/>
          </w:tcPr>
          <w:p w14:paraId="27DCE56E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EU</w:t>
            </w:r>
          </w:p>
        </w:tc>
        <w:tc>
          <w:tcPr>
            <w:tcW w:w="849" w:type="dxa"/>
            <w:noWrap/>
          </w:tcPr>
          <w:p w14:paraId="605A7F3B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CODEX</w:t>
            </w:r>
          </w:p>
        </w:tc>
        <w:tc>
          <w:tcPr>
            <w:tcW w:w="895" w:type="dxa"/>
            <w:noWrap/>
          </w:tcPr>
          <w:p w14:paraId="0ACFE536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Canada</w:t>
            </w:r>
          </w:p>
        </w:tc>
        <w:tc>
          <w:tcPr>
            <w:tcW w:w="732" w:type="dxa"/>
            <w:noWrap/>
          </w:tcPr>
          <w:p w14:paraId="6498F5DF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China</w:t>
            </w:r>
          </w:p>
        </w:tc>
        <w:tc>
          <w:tcPr>
            <w:tcW w:w="731" w:type="dxa"/>
            <w:noWrap/>
          </w:tcPr>
          <w:p w14:paraId="5B1D6120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India</w:t>
            </w:r>
          </w:p>
        </w:tc>
        <w:tc>
          <w:tcPr>
            <w:tcW w:w="830" w:type="dxa"/>
            <w:noWrap/>
          </w:tcPr>
          <w:p w14:paraId="1123DECC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Japan</w:t>
            </w:r>
          </w:p>
        </w:tc>
        <w:tc>
          <w:tcPr>
            <w:tcW w:w="727" w:type="dxa"/>
            <w:noWrap/>
          </w:tcPr>
          <w:p w14:paraId="2826E73E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USA</w:t>
            </w:r>
          </w:p>
        </w:tc>
        <w:tc>
          <w:tcPr>
            <w:tcW w:w="797" w:type="dxa"/>
            <w:noWrap/>
          </w:tcPr>
          <w:p w14:paraId="7781F2A9" w14:textId="6D306275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Russia</w:t>
            </w:r>
          </w:p>
        </w:tc>
        <w:tc>
          <w:tcPr>
            <w:tcW w:w="1109" w:type="dxa"/>
            <w:noWrap/>
          </w:tcPr>
          <w:p w14:paraId="4F4745FD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Indonesia</w:t>
            </w:r>
          </w:p>
        </w:tc>
        <w:tc>
          <w:tcPr>
            <w:tcW w:w="993" w:type="dxa"/>
            <w:noWrap/>
          </w:tcPr>
          <w:p w14:paraId="7C54D9D7" w14:textId="77777777" w:rsidR="00186559" w:rsidRPr="00E70FF2" w:rsidRDefault="00186559" w:rsidP="00B35B77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  <w:b/>
              </w:rPr>
              <w:t>Vietnam</w:t>
            </w:r>
          </w:p>
        </w:tc>
        <w:tc>
          <w:tcPr>
            <w:tcW w:w="893" w:type="dxa"/>
            <w:noWrap/>
          </w:tcPr>
          <w:p w14:paraId="5B757856" w14:textId="6055463A" w:rsidR="00186559" w:rsidRPr="00E70FF2" w:rsidRDefault="00186559" w:rsidP="00B35B77">
            <w:pPr>
              <w:rPr>
                <w:rFonts w:eastAsia="Calibri"/>
                <w:bCs/>
              </w:rPr>
            </w:pPr>
            <w:r w:rsidRPr="00E70FF2">
              <w:rPr>
                <w:rFonts w:eastAsia="Calibri"/>
                <w:bCs/>
              </w:rPr>
              <w:t>Export Default</w:t>
            </w:r>
          </w:p>
        </w:tc>
      </w:tr>
      <w:tr w:rsidR="00186559" w:rsidRPr="00B35B77" w14:paraId="63E89887" w14:textId="77777777" w:rsidTr="00566AEC">
        <w:trPr>
          <w:trHeight w:val="450"/>
        </w:trPr>
        <w:tc>
          <w:tcPr>
            <w:tcW w:w="2223" w:type="dxa"/>
          </w:tcPr>
          <w:p w14:paraId="2ACDDB66" w14:textId="31314FC2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Methamidophos</w:t>
            </w:r>
          </w:p>
        </w:tc>
        <w:tc>
          <w:tcPr>
            <w:tcW w:w="718" w:type="dxa"/>
            <w:noWrap/>
          </w:tcPr>
          <w:p w14:paraId="36669978" w14:textId="4BCD853D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0.1</w:t>
            </w:r>
          </w:p>
        </w:tc>
        <w:tc>
          <w:tcPr>
            <w:tcW w:w="726" w:type="dxa"/>
          </w:tcPr>
          <w:p w14:paraId="191A5A07" w14:textId="267D651B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</w:tcPr>
          <w:p w14:paraId="22FC7252" w14:textId="339C7E86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49BA7AF8" w14:textId="15AE999F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120C6B5E" w14:textId="6648326A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31" w:type="dxa"/>
            <w:noWrap/>
          </w:tcPr>
          <w:p w14:paraId="017F9E83" w14:textId="7AC2FB8C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17F0C542" w14:textId="25393168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0</w:t>
            </w:r>
          </w:p>
        </w:tc>
        <w:tc>
          <w:tcPr>
            <w:tcW w:w="727" w:type="dxa"/>
            <w:noWrap/>
          </w:tcPr>
          <w:p w14:paraId="0ACC3B44" w14:textId="1E292CE3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580A46DA" w14:textId="55D4ABAC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1D4D02A9" w14:textId="5ACAD820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2E6BC6F1" w14:textId="32D21A05" w:rsidR="00186559" w:rsidRPr="00E70FF2" w:rsidRDefault="00186559" w:rsidP="00566AEC">
            <w:pPr>
              <w:rPr>
                <w:rFonts w:eastAsia="Calibri"/>
                <w:b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7B7C201B" w14:textId="674A1E2F" w:rsidR="00186559" w:rsidRPr="00E70FF2" w:rsidRDefault="00186559" w:rsidP="00566AEC">
            <w:pPr>
              <w:rPr>
                <w:rFonts w:eastAsia="Calibri"/>
                <w:bCs/>
              </w:rPr>
            </w:pPr>
            <w:r w:rsidRPr="00E70FF2">
              <w:rPr>
                <w:rFonts w:eastAsia="Calibri"/>
                <w:b/>
                <w:bCs/>
              </w:rPr>
              <w:t>0.1</w:t>
            </w:r>
          </w:p>
        </w:tc>
      </w:tr>
      <w:tr w:rsidR="00186559" w:rsidRPr="00B35B77" w14:paraId="77DA6380" w14:textId="77777777" w:rsidTr="00566AEC">
        <w:trPr>
          <w:trHeight w:val="345"/>
        </w:trPr>
        <w:tc>
          <w:tcPr>
            <w:tcW w:w="2223" w:type="dxa"/>
          </w:tcPr>
          <w:p w14:paraId="5A754852" w14:textId="367AB5C7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Methoxyfenozide</w:t>
            </w:r>
          </w:p>
        </w:tc>
        <w:tc>
          <w:tcPr>
            <w:tcW w:w="718" w:type="dxa"/>
            <w:noWrap/>
          </w:tcPr>
          <w:p w14:paraId="606450CC" w14:textId="35C07DCB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</w:t>
            </w:r>
          </w:p>
        </w:tc>
        <w:tc>
          <w:tcPr>
            <w:tcW w:w="726" w:type="dxa"/>
          </w:tcPr>
          <w:p w14:paraId="037C883E" w14:textId="7ACF134A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0.7</w:t>
            </w:r>
          </w:p>
        </w:tc>
        <w:tc>
          <w:tcPr>
            <w:tcW w:w="849" w:type="dxa"/>
            <w:noWrap/>
          </w:tcPr>
          <w:p w14:paraId="5B8355BD" w14:textId="7EBDDBD8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0.7</w:t>
            </w:r>
          </w:p>
        </w:tc>
        <w:tc>
          <w:tcPr>
            <w:tcW w:w="895" w:type="dxa"/>
            <w:noWrap/>
          </w:tcPr>
          <w:p w14:paraId="587D1BBC" w14:textId="108354E2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529DE099" w14:textId="161A31F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0.7</w:t>
            </w:r>
          </w:p>
        </w:tc>
        <w:tc>
          <w:tcPr>
            <w:tcW w:w="731" w:type="dxa"/>
            <w:noWrap/>
          </w:tcPr>
          <w:p w14:paraId="0DBE3D9A" w14:textId="685CBAD6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564E05A0" w14:textId="35968598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0.7</w:t>
            </w:r>
          </w:p>
        </w:tc>
        <w:tc>
          <w:tcPr>
            <w:tcW w:w="727" w:type="dxa"/>
          </w:tcPr>
          <w:p w14:paraId="0A3AAC50" w14:textId="2F573A59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0.6</w:t>
            </w:r>
          </w:p>
        </w:tc>
        <w:tc>
          <w:tcPr>
            <w:tcW w:w="797" w:type="dxa"/>
            <w:noWrap/>
          </w:tcPr>
          <w:p w14:paraId="07F11CBB" w14:textId="2A3F8F1D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0.7</w:t>
            </w:r>
          </w:p>
        </w:tc>
        <w:tc>
          <w:tcPr>
            <w:tcW w:w="1109" w:type="dxa"/>
            <w:noWrap/>
          </w:tcPr>
          <w:p w14:paraId="47E7F718" w14:textId="41F9A255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0.7</w:t>
            </w:r>
          </w:p>
        </w:tc>
        <w:tc>
          <w:tcPr>
            <w:tcW w:w="993" w:type="dxa"/>
            <w:noWrap/>
          </w:tcPr>
          <w:p w14:paraId="28FF204C" w14:textId="344FB72D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0.7</w:t>
            </w:r>
          </w:p>
        </w:tc>
        <w:tc>
          <w:tcPr>
            <w:tcW w:w="893" w:type="dxa"/>
            <w:noWrap/>
          </w:tcPr>
          <w:p w14:paraId="74D3AE80" w14:textId="584F0064" w:rsidR="00186559" w:rsidRPr="00E70FF2" w:rsidRDefault="00186559" w:rsidP="00566AEC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0.3</w:t>
            </w:r>
          </w:p>
        </w:tc>
      </w:tr>
      <w:tr w:rsidR="00186559" w:rsidRPr="00B35B77" w14:paraId="69F14735" w14:textId="77777777" w:rsidTr="00566AEC">
        <w:trPr>
          <w:trHeight w:val="342"/>
        </w:trPr>
        <w:tc>
          <w:tcPr>
            <w:tcW w:w="2223" w:type="dxa"/>
          </w:tcPr>
          <w:p w14:paraId="10282136" w14:textId="77777777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Paclobutrazol</w:t>
            </w:r>
          </w:p>
        </w:tc>
        <w:tc>
          <w:tcPr>
            <w:tcW w:w="718" w:type="dxa"/>
            <w:noWrap/>
          </w:tcPr>
          <w:p w14:paraId="6E8EC3E5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26" w:type="dxa"/>
          </w:tcPr>
          <w:p w14:paraId="75FE19A1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</w:tcPr>
          <w:p w14:paraId="302A35FE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5E661887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0DC7E948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494D3AC2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32D408E2" w14:textId="2F87466E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0.01</w:t>
            </w:r>
          </w:p>
        </w:tc>
        <w:tc>
          <w:tcPr>
            <w:tcW w:w="727" w:type="dxa"/>
          </w:tcPr>
          <w:p w14:paraId="0B6588DE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51405A0E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2CCBA7C6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1BF024DC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57AB83EF" w14:textId="567D0B0B" w:rsidR="00186559" w:rsidRPr="00E70FF2" w:rsidRDefault="00186559" w:rsidP="00566AEC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0.05</w:t>
            </w:r>
          </w:p>
        </w:tc>
      </w:tr>
      <w:tr w:rsidR="00186559" w:rsidRPr="00B35B77" w14:paraId="0283B64F" w14:textId="77777777" w:rsidTr="00566AEC">
        <w:trPr>
          <w:trHeight w:val="342"/>
        </w:trPr>
        <w:tc>
          <w:tcPr>
            <w:tcW w:w="2223" w:type="dxa"/>
          </w:tcPr>
          <w:p w14:paraId="68459EDB" w14:textId="77777777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Prochloraz</w:t>
            </w:r>
          </w:p>
        </w:tc>
        <w:tc>
          <w:tcPr>
            <w:tcW w:w="718" w:type="dxa"/>
            <w:noWrap/>
          </w:tcPr>
          <w:p w14:paraId="51EC3942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2.00</w:t>
            </w:r>
          </w:p>
        </w:tc>
        <w:tc>
          <w:tcPr>
            <w:tcW w:w="726" w:type="dxa"/>
          </w:tcPr>
          <w:p w14:paraId="6E5D82EC" w14:textId="0BF6829E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0.03</w:t>
            </w:r>
          </w:p>
        </w:tc>
        <w:tc>
          <w:tcPr>
            <w:tcW w:w="849" w:type="dxa"/>
            <w:noWrap/>
          </w:tcPr>
          <w:p w14:paraId="147491CC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7.00</w:t>
            </w:r>
          </w:p>
        </w:tc>
        <w:tc>
          <w:tcPr>
            <w:tcW w:w="895" w:type="dxa"/>
            <w:noWrap/>
          </w:tcPr>
          <w:p w14:paraId="5709EE8A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3310FD26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7.00</w:t>
            </w:r>
          </w:p>
        </w:tc>
        <w:tc>
          <w:tcPr>
            <w:tcW w:w="731" w:type="dxa"/>
            <w:noWrap/>
          </w:tcPr>
          <w:p w14:paraId="2DCC6C8E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166D3D95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5.00</w:t>
            </w:r>
          </w:p>
        </w:tc>
        <w:tc>
          <w:tcPr>
            <w:tcW w:w="727" w:type="dxa"/>
          </w:tcPr>
          <w:p w14:paraId="77E0473B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721994EC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5A73108D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0B4EE3F1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7.00</w:t>
            </w:r>
          </w:p>
        </w:tc>
        <w:tc>
          <w:tcPr>
            <w:tcW w:w="893" w:type="dxa"/>
            <w:noWrap/>
          </w:tcPr>
          <w:p w14:paraId="36DE2023" w14:textId="6AC7B671" w:rsidR="00186559" w:rsidRPr="00E70FF2" w:rsidRDefault="00186559" w:rsidP="00566AEC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0.03</w:t>
            </w:r>
          </w:p>
        </w:tc>
      </w:tr>
      <w:tr w:rsidR="00186559" w:rsidRPr="00B35B77" w14:paraId="0E61C4C4" w14:textId="77777777" w:rsidTr="00566AEC">
        <w:trPr>
          <w:trHeight w:val="300"/>
        </w:trPr>
        <w:tc>
          <w:tcPr>
            <w:tcW w:w="2223" w:type="dxa"/>
          </w:tcPr>
          <w:p w14:paraId="11F5B524" w14:textId="77777777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Pymetrozine</w:t>
            </w:r>
          </w:p>
        </w:tc>
        <w:tc>
          <w:tcPr>
            <w:tcW w:w="718" w:type="dxa"/>
            <w:noWrap/>
          </w:tcPr>
          <w:p w14:paraId="1A32E1A7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0.02</w:t>
            </w:r>
          </w:p>
        </w:tc>
        <w:tc>
          <w:tcPr>
            <w:tcW w:w="726" w:type="dxa"/>
          </w:tcPr>
          <w:p w14:paraId="2D07774C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0.02</w:t>
            </w:r>
          </w:p>
        </w:tc>
        <w:tc>
          <w:tcPr>
            <w:tcW w:w="849" w:type="dxa"/>
            <w:noWrap/>
          </w:tcPr>
          <w:p w14:paraId="127857DC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2DCF3DB5" w14:textId="090566D5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027F17BB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60BE25A4" w14:textId="1E5B274D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79B6F412" w14:textId="746A063F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27" w:type="dxa"/>
          </w:tcPr>
          <w:p w14:paraId="7ABE522B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726330BB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6251728A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69A3F4AB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8E04271" w14:textId="3E1ACB61" w:rsidR="00186559" w:rsidRPr="00E70FF2" w:rsidRDefault="00186559" w:rsidP="00566AEC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0.02</w:t>
            </w:r>
          </w:p>
        </w:tc>
      </w:tr>
      <w:tr w:rsidR="00186559" w:rsidRPr="00B35B77" w14:paraId="3A6F84A7" w14:textId="77777777" w:rsidTr="00566AEC">
        <w:trPr>
          <w:trHeight w:val="300"/>
        </w:trPr>
        <w:tc>
          <w:tcPr>
            <w:tcW w:w="2223" w:type="dxa"/>
          </w:tcPr>
          <w:p w14:paraId="57C65344" w14:textId="77777777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Spinetoram</w:t>
            </w:r>
          </w:p>
        </w:tc>
        <w:tc>
          <w:tcPr>
            <w:tcW w:w="718" w:type="dxa"/>
            <w:noWrap/>
          </w:tcPr>
          <w:p w14:paraId="6E753D27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0.05</w:t>
            </w:r>
          </w:p>
        </w:tc>
        <w:tc>
          <w:tcPr>
            <w:tcW w:w="726" w:type="dxa"/>
          </w:tcPr>
          <w:p w14:paraId="22B7FF20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0.02</w:t>
            </w:r>
          </w:p>
        </w:tc>
        <w:tc>
          <w:tcPr>
            <w:tcW w:w="849" w:type="dxa"/>
            <w:noWrap/>
          </w:tcPr>
          <w:p w14:paraId="07C32F24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</w:t>
            </w:r>
          </w:p>
        </w:tc>
        <w:tc>
          <w:tcPr>
            <w:tcW w:w="895" w:type="dxa"/>
            <w:noWrap/>
          </w:tcPr>
          <w:p w14:paraId="65F43A9D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65797E43" w14:textId="50C61D0F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</w:t>
            </w:r>
          </w:p>
        </w:tc>
        <w:tc>
          <w:tcPr>
            <w:tcW w:w="731" w:type="dxa"/>
            <w:noWrap/>
          </w:tcPr>
          <w:p w14:paraId="00EDB965" w14:textId="0FD006AF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3AEDFE21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</w:t>
            </w:r>
          </w:p>
        </w:tc>
        <w:tc>
          <w:tcPr>
            <w:tcW w:w="727" w:type="dxa"/>
          </w:tcPr>
          <w:p w14:paraId="573B18CC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</w:t>
            </w:r>
          </w:p>
        </w:tc>
        <w:tc>
          <w:tcPr>
            <w:tcW w:w="797" w:type="dxa"/>
            <w:noWrap/>
          </w:tcPr>
          <w:p w14:paraId="11332321" w14:textId="392927A0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71D7545E" w14:textId="6CDE3465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6CCCA0DE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587EBD8" w14:textId="77777777" w:rsidR="00186559" w:rsidRPr="00E70FF2" w:rsidRDefault="00186559" w:rsidP="00566AEC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0.02</w:t>
            </w:r>
          </w:p>
        </w:tc>
      </w:tr>
      <w:tr w:rsidR="00186559" w:rsidRPr="00B35B77" w14:paraId="2043BAA8" w14:textId="77777777" w:rsidTr="00566AEC">
        <w:trPr>
          <w:trHeight w:val="300"/>
        </w:trPr>
        <w:tc>
          <w:tcPr>
            <w:tcW w:w="2223" w:type="dxa"/>
          </w:tcPr>
          <w:p w14:paraId="6340CF09" w14:textId="77777777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Spinosad</w:t>
            </w:r>
          </w:p>
        </w:tc>
        <w:tc>
          <w:tcPr>
            <w:tcW w:w="718" w:type="dxa"/>
            <w:noWrap/>
          </w:tcPr>
          <w:p w14:paraId="48537A57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0.01</w:t>
            </w:r>
          </w:p>
        </w:tc>
        <w:tc>
          <w:tcPr>
            <w:tcW w:w="726" w:type="dxa"/>
          </w:tcPr>
          <w:p w14:paraId="45892EED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0.02</w:t>
            </w:r>
          </w:p>
        </w:tc>
        <w:tc>
          <w:tcPr>
            <w:tcW w:w="849" w:type="dxa"/>
            <w:noWrap/>
          </w:tcPr>
          <w:p w14:paraId="3ADA1357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5B24B0E5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29A31530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70709DAA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2B5D6AAF" w14:textId="388B423E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</w:t>
            </w:r>
          </w:p>
        </w:tc>
        <w:tc>
          <w:tcPr>
            <w:tcW w:w="727" w:type="dxa"/>
          </w:tcPr>
          <w:p w14:paraId="39D29304" w14:textId="3BC66F96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0.3</w:t>
            </w:r>
          </w:p>
        </w:tc>
        <w:tc>
          <w:tcPr>
            <w:tcW w:w="797" w:type="dxa"/>
            <w:noWrap/>
          </w:tcPr>
          <w:p w14:paraId="5E5ED951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77C3E299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30D8F02F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764DC321" w14:textId="77777777" w:rsidR="00186559" w:rsidRPr="00E70FF2" w:rsidRDefault="00186559" w:rsidP="00566AEC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0.01</w:t>
            </w:r>
          </w:p>
        </w:tc>
      </w:tr>
      <w:tr w:rsidR="00186559" w:rsidRPr="00B35B77" w14:paraId="3C13EC02" w14:textId="77777777" w:rsidTr="00566AEC">
        <w:trPr>
          <w:trHeight w:val="300"/>
        </w:trPr>
        <w:tc>
          <w:tcPr>
            <w:tcW w:w="2223" w:type="dxa"/>
          </w:tcPr>
          <w:p w14:paraId="615C87A3" w14:textId="77777777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Sulphur</w:t>
            </w:r>
          </w:p>
        </w:tc>
        <w:tc>
          <w:tcPr>
            <w:tcW w:w="718" w:type="dxa"/>
            <w:noWrap/>
          </w:tcPr>
          <w:p w14:paraId="35CC526E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50.00</w:t>
            </w:r>
          </w:p>
        </w:tc>
        <w:tc>
          <w:tcPr>
            <w:tcW w:w="726" w:type="dxa"/>
          </w:tcPr>
          <w:p w14:paraId="7A83141C" w14:textId="06B992A1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</w:tcPr>
          <w:p w14:paraId="11A76153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5D4D5709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7B10E2B6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51D65647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26B8CCDE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27" w:type="dxa"/>
          </w:tcPr>
          <w:p w14:paraId="1A9829C8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5A879BEC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1F758467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7A652AD2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41F9E98" w14:textId="0FA10BD7" w:rsidR="00186559" w:rsidRPr="00E70FF2" w:rsidRDefault="00186559" w:rsidP="00566AEC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50.0</w:t>
            </w:r>
          </w:p>
        </w:tc>
      </w:tr>
      <w:tr w:rsidR="00186559" w:rsidRPr="00B35B77" w14:paraId="435109E0" w14:textId="77777777" w:rsidTr="00566AEC">
        <w:trPr>
          <w:trHeight w:val="300"/>
        </w:trPr>
        <w:tc>
          <w:tcPr>
            <w:tcW w:w="2223" w:type="dxa"/>
          </w:tcPr>
          <w:p w14:paraId="6351EACE" w14:textId="77777777" w:rsidR="00186559" w:rsidRPr="00566AEC" w:rsidRDefault="00186559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Thiabendazole</w:t>
            </w:r>
          </w:p>
        </w:tc>
        <w:tc>
          <w:tcPr>
            <w:tcW w:w="718" w:type="dxa"/>
            <w:noWrap/>
          </w:tcPr>
          <w:p w14:paraId="58A9D81F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5.00</w:t>
            </w:r>
          </w:p>
        </w:tc>
        <w:tc>
          <w:tcPr>
            <w:tcW w:w="726" w:type="dxa"/>
          </w:tcPr>
          <w:p w14:paraId="06D4FDB3" w14:textId="4CE37900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15.00</w:t>
            </w:r>
          </w:p>
        </w:tc>
        <w:tc>
          <w:tcPr>
            <w:tcW w:w="849" w:type="dxa"/>
            <w:noWrap/>
          </w:tcPr>
          <w:p w14:paraId="341566BD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15.00</w:t>
            </w:r>
          </w:p>
        </w:tc>
        <w:tc>
          <w:tcPr>
            <w:tcW w:w="895" w:type="dxa"/>
            <w:noWrap/>
          </w:tcPr>
          <w:p w14:paraId="341328AB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5E0BF0F3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15.00</w:t>
            </w:r>
          </w:p>
        </w:tc>
        <w:tc>
          <w:tcPr>
            <w:tcW w:w="731" w:type="dxa"/>
            <w:noWrap/>
          </w:tcPr>
          <w:p w14:paraId="0B278966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06CECFD8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3.00</w:t>
            </w:r>
          </w:p>
        </w:tc>
        <w:tc>
          <w:tcPr>
            <w:tcW w:w="727" w:type="dxa"/>
          </w:tcPr>
          <w:p w14:paraId="47085760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10</w:t>
            </w:r>
          </w:p>
        </w:tc>
        <w:tc>
          <w:tcPr>
            <w:tcW w:w="797" w:type="dxa"/>
            <w:noWrap/>
          </w:tcPr>
          <w:p w14:paraId="260CE9C6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15.00</w:t>
            </w:r>
          </w:p>
        </w:tc>
        <w:tc>
          <w:tcPr>
            <w:tcW w:w="1109" w:type="dxa"/>
            <w:noWrap/>
          </w:tcPr>
          <w:p w14:paraId="587119FC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15.00</w:t>
            </w:r>
          </w:p>
        </w:tc>
        <w:tc>
          <w:tcPr>
            <w:tcW w:w="993" w:type="dxa"/>
            <w:noWrap/>
          </w:tcPr>
          <w:p w14:paraId="05FEB636" w14:textId="77777777" w:rsidR="00186559" w:rsidRPr="00E70FF2" w:rsidRDefault="00186559" w:rsidP="00566AEC">
            <w:pPr>
              <w:rPr>
                <w:rFonts w:eastAsia="Calibri"/>
              </w:rPr>
            </w:pPr>
            <w:r w:rsidRPr="00E70FF2">
              <w:rPr>
                <w:rFonts w:eastAsia="Calibri"/>
              </w:rPr>
              <w:t>15.00</w:t>
            </w:r>
          </w:p>
        </w:tc>
        <w:tc>
          <w:tcPr>
            <w:tcW w:w="893" w:type="dxa"/>
            <w:noWrap/>
          </w:tcPr>
          <w:p w14:paraId="1365CC08" w14:textId="170D5666" w:rsidR="00186559" w:rsidRPr="00E70FF2" w:rsidRDefault="00186559" w:rsidP="00566AEC">
            <w:pPr>
              <w:rPr>
                <w:rFonts w:eastAsia="Calibri"/>
                <w:b/>
                <w:bCs/>
              </w:rPr>
            </w:pPr>
            <w:r w:rsidRPr="00E70FF2">
              <w:rPr>
                <w:rFonts w:eastAsia="Calibri"/>
                <w:b/>
                <w:bCs/>
              </w:rPr>
              <w:t>5.0</w:t>
            </w:r>
          </w:p>
        </w:tc>
      </w:tr>
    </w:tbl>
    <w:p w14:paraId="16F4AE58" w14:textId="77777777" w:rsidR="00BA1DD6" w:rsidRDefault="00761300" w:rsidP="00B35B77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M</w:t>
      </w:r>
      <w:r w:rsidR="00B35B77" w:rsidRPr="00B35B77">
        <w:rPr>
          <w:rFonts w:ascii="Calibri" w:eastAsia="Calibri" w:hAnsi="Calibri" w:cs="Times New Roman"/>
          <w:sz w:val="22"/>
          <w:szCs w:val="22"/>
        </w:rPr>
        <w:t xml:space="preserve">eans </w:t>
      </w:r>
      <w:r w:rsidR="000A2A8A">
        <w:rPr>
          <w:rFonts w:ascii="Calibri" w:eastAsia="Calibri" w:hAnsi="Calibri" w:cs="Times New Roman"/>
          <w:sz w:val="22"/>
          <w:szCs w:val="22"/>
        </w:rPr>
        <w:t xml:space="preserve">no </w:t>
      </w:r>
      <w:r w:rsidR="00B35B77" w:rsidRPr="00B35B77">
        <w:rPr>
          <w:rFonts w:ascii="Calibri" w:eastAsia="Calibri" w:hAnsi="Calibri" w:cs="Times New Roman"/>
          <w:sz w:val="22"/>
          <w:szCs w:val="22"/>
        </w:rPr>
        <w:t xml:space="preserve">mrl </w:t>
      </w:r>
      <w:proofErr w:type="gramStart"/>
      <w:r w:rsidR="00B35B77" w:rsidRPr="00B35B77">
        <w:rPr>
          <w:rFonts w:ascii="Calibri" w:eastAsia="Calibri" w:hAnsi="Calibri" w:cs="Times New Roman"/>
          <w:sz w:val="22"/>
          <w:szCs w:val="22"/>
        </w:rPr>
        <w:t>value</w:t>
      </w:r>
      <w:proofErr w:type="gramEnd"/>
      <w:r w:rsidR="008159C0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49342BCA" w14:textId="238CF477" w:rsidR="00B35B77" w:rsidRPr="00B35B77" w:rsidRDefault="00B35B77" w:rsidP="008159C0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p w14:paraId="7180CF9A" w14:textId="77777777" w:rsidR="00B35B77" w:rsidRPr="0005504E" w:rsidRDefault="00B35B77" w:rsidP="00D85003">
      <w:pPr>
        <w:spacing w:after="0" w:line="360" w:lineRule="auto"/>
        <w:rPr>
          <w:b/>
          <w:sz w:val="20"/>
          <w:szCs w:val="20"/>
        </w:rPr>
      </w:pPr>
    </w:p>
    <w:sectPr w:rsidR="00B35B77" w:rsidRPr="0005504E" w:rsidSect="008F0F34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C2EE" w14:textId="77777777" w:rsidR="00FC2D59" w:rsidRDefault="00FC2D59" w:rsidP="00A03C53">
      <w:pPr>
        <w:spacing w:after="0" w:line="240" w:lineRule="auto"/>
      </w:pPr>
      <w:r>
        <w:separator/>
      </w:r>
    </w:p>
  </w:endnote>
  <w:endnote w:type="continuationSeparator" w:id="0">
    <w:p w14:paraId="19462113" w14:textId="77777777" w:rsidR="00FC2D59" w:rsidRDefault="00FC2D59" w:rsidP="00A0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0985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2D9F1" w14:textId="77777777" w:rsidR="008B4649" w:rsidRDefault="008B4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9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FD143" w14:textId="77777777" w:rsidR="008B4649" w:rsidRDefault="008B4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A83A" w14:textId="77777777" w:rsidR="00FC2D59" w:rsidRDefault="00FC2D59" w:rsidP="00A03C53">
      <w:pPr>
        <w:spacing w:after="0" w:line="240" w:lineRule="auto"/>
      </w:pPr>
      <w:r>
        <w:separator/>
      </w:r>
    </w:p>
  </w:footnote>
  <w:footnote w:type="continuationSeparator" w:id="0">
    <w:p w14:paraId="546BD3F9" w14:textId="77777777" w:rsidR="00FC2D59" w:rsidRDefault="00FC2D59" w:rsidP="00A03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75C4C"/>
    <w:multiLevelType w:val="hybridMultilevel"/>
    <w:tmpl w:val="CFB4E502"/>
    <w:lvl w:ilvl="0" w:tplc="AAC016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D524B"/>
    <w:multiLevelType w:val="hybridMultilevel"/>
    <w:tmpl w:val="FE9E919C"/>
    <w:lvl w:ilvl="0" w:tplc="7BB09C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774851">
    <w:abstractNumId w:val="1"/>
  </w:num>
  <w:num w:numId="2" w16cid:durableId="145313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34"/>
    <w:rsid w:val="0001085B"/>
    <w:rsid w:val="0001217D"/>
    <w:rsid w:val="0001782D"/>
    <w:rsid w:val="00036829"/>
    <w:rsid w:val="00045833"/>
    <w:rsid w:val="0005504E"/>
    <w:rsid w:val="00081AAA"/>
    <w:rsid w:val="00083942"/>
    <w:rsid w:val="0008785E"/>
    <w:rsid w:val="00092BE3"/>
    <w:rsid w:val="00094529"/>
    <w:rsid w:val="00096314"/>
    <w:rsid w:val="000A2A8A"/>
    <w:rsid w:val="000B79B6"/>
    <w:rsid w:val="000C08E8"/>
    <w:rsid w:val="000C0EE1"/>
    <w:rsid w:val="000C398E"/>
    <w:rsid w:val="000E0958"/>
    <w:rsid w:val="000E49A0"/>
    <w:rsid w:val="00140A96"/>
    <w:rsid w:val="00144E41"/>
    <w:rsid w:val="00153764"/>
    <w:rsid w:val="00157895"/>
    <w:rsid w:val="00160556"/>
    <w:rsid w:val="0017405A"/>
    <w:rsid w:val="001740AF"/>
    <w:rsid w:val="00186559"/>
    <w:rsid w:val="00197A50"/>
    <w:rsid w:val="00197EC1"/>
    <w:rsid w:val="001E01F8"/>
    <w:rsid w:val="001E2332"/>
    <w:rsid w:val="001E65CE"/>
    <w:rsid w:val="001E7B86"/>
    <w:rsid w:val="00203850"/>
    <w:rsid w:val="0021393C"/>
    <w:rsid w:val="00222995"/>
    <w:rsid w:val="002375E9"/>
    <w:rsid w:val="002541C8"/>
    <w:rsid w:val="00261557"/>
    <w:rsid w:val="00262382"/>
    <w:rsid w:val="0026529F"/>
    <w:rsid w:val="00271341"/>
    <w:rsid w:val="0027471C"/>
    <w:rsid w:val="00292712"/>
    <w:rsid w:val="002C685D"/>
    <w:rsid w:val="002E2A47"/>
    <w:rsid w:val="002E3538"/>
    <w:rsid w:val="002E62FD"/>
    <w:rsid w:val="002F2494"/>
    <w:rsid w:val="002F3CE4"/>
    <w:rsid w:val="00304E31"/>
    <w:rsid w:val="003204FA"/>
    <w:rsid w:val="00326E38"/>
    <w:rsid w:val="003579C9"/>
    <w:rsid w:val="00360DB9"/>
    <w:rsid w:val="003742F8"/>
    <w:rsid w:val="00374D97"/>
    <w:rsid w:val="003849F7"/>
    <w:rsid w:val="00395397"/>
    <w:rsid w:val="003B6E45"/>
    <w:rsid w:val="003C2D91"/>
    <w:rsid w:val="003C392D"/>
    <w:rsid w:val="003C4468"/>
    <w:rsid w:val="003E3791"/>
    <w:rsid w:val="003F3E2F"/>
    <w:rsid w:val="003F5C75"/>
    <w:rsid w:val="00403704"/>
    <w:rsid w:val="00405F01"/>
    <w:rsid w:val="00410AA8"/>
    <w:rsid w:val="00424BC0"/>
    <w:rsid w:val="0045278D"/>
    <w:rsid w:val="0046459F"/>
    <w:rsid w:val="00477172"/>
    <w:rsid w:val="00486165"/>
    <w:rsid w:val="004867B5"/>
    <w:rsid w:val="00487FF8"/>
    <w:rsid w:val="00490DA4"/>
    <w:rsid w:val="00490F77"/>
    <w:rsid w:val="004C5806"/>
    <w:rsid w:val="004D2816"/>
    <w:rsid w:val="004D57EE"/>
    <w:rsid w:val="004E1E1B"/>
    <w:rsid w:val="004E3689"/>
    <w:rsid w:val="004E3D74"/>
    <w:rsid w:val="005004C9"/>
    <w:rsid w:val="00512D93"/>
    <w:rsid w:val="00535822"/>
    <w:rsid w:val="00541EA1"/>
    <w:rsid w:val="00543E0C"/>
    <w:rsid w:val="00566AEC"/>
    <w:rsid w:val="00595AF4"/>
    <w:rsid w:val="005A321B"/>
    <w:rsid w:val="005B2A43"/>
    <w:rsid w:val="005B3E33"/>
    <w:rsid w:val="005B5937"/>
    <w:rsid w:val="005C15E1"/>
    <w:rsid w:val="005C64B6"/>
    <w:rsid w:val="00601F83"/>
    <w:rsid w:val="00602272"/>
    <w:rsid w:val="0060481C"/>
    <w:rsid w:val="006134A1"/>
    <w:rsid w:val="006224A7"/>
    <w:rsid w:val="006234D3"/>
    <w:rsid w:val="006258FF"/>
    <w:rsid w:val="00627EED"/>
    <w:rsid w:val="00630D69"/>
    <w:rsid w:val="006348C2"/>
    <w:rsid w:val="00634A21"/>
    <w:rsid w:val="0065048E"/>
    <w:rsid w:val="00650650"/>
    <w:rsid w:val="00672429"/>
    <w:rsid w:val="00675E2F"/>
    <w:rsid w:val="0068296B"/>
    <w:rsid w:val="00684D50"/>
    <w:rsid w:val="0069096A"/>
    <w:rsid w:val="006934E4"/>
    <w:rsid w:val="0069453F"/>
    <w:rsid w:val="006A7F5A"/>
    <w:rsid w:val="006B5E4E"/>
    <w:rsid w:val="006C4C92"/>
    <w:rsid w:val="006D4049"/>
    <w:rsid w:val="006D47B1"/>
    <w:rsid w:val="006D5ED1"/>
    <w:rsid w:val="006E7C1A"/>
    <w:rsid w:val="006E7E69"/>
    <w:rsid w:val="006F4317"/>
    <w:rsid w:val="00715886"/>
    <w:rsid w:val="00722A32"/>
    <w:rsid w:val="00730D1D"/>
    <w:rsid w:val="00741BFF"/>
    <w:rsid w:val="0074256C"/>
    <w:rsid w:val="00744E2C"/>
    <w:rsid w:val="007550E3"/>
    <w:rsid w:val="00755F31"/>
    <w:rsid w:val="00757E74"/>
    <w:rsid w:val="00761300"/>
    <w:rsid w:val="00761D8D"/>
    <w:rsid w:val="00766E2C"/>
    <w:rsid w:val="007761A8"/>
    <w:rsid w:val="007813B5"/>
    <w:rsid w:val="007851C0"/>
    <w:rsid w:val="00786D51"/>
    <w:rsid w:val="007A36B8"/>
    <w:rsid w:val="008008A1"/>
    <w:rsid w:val="00803E26"/>
    <w:rsid w:val="008065C9"/>
    <w:rsid w:val="00806CBE"/>
    <w:rsid w:val="00810092"/>
    <w:rsid w:val="00815458"/>
    <w:rsid w:val="008159C0"/>
    <w:rsid w:val="008173A9"/>
    <w:rsid w:val="00821CD5"/>
    <w:rsid w:val="00825A08"/>
    <w:rsid w:val="008338B4"/>
    <w:rsid w:val="00835227"/>
    <w:rsid w:val="00854721"/>
    <w:rsid w:val="008613A4"/>
    <w:rsid w:val="008728ED"/>
    <w:rsid w:val="00874A35"/>
    <w:rsid w:val="008841DC"/>
    <w:rsid w:val="008878F4"/>
    <w:rsid w:val="008B003A"/>
    <w:rsid w:val="008B2B64"/>
    <w:rsid w:val="008B4649"/>
    <w:rsid w:val="008B4CDD"/>
    <w:rsid w:val="008B570C"/>
    <w:rsid w:val="008E28DE"/>
    <w:rsid w:val="008F0F34"/>
    <w:rsid w:val="00904DE0"/>
    <w:rsid w:val="00910A81"/>
    <w:rsid w:val="00924BA1"/>
    <w:rsid w:val="00927441"/>
    <w:rsid w:val="00934EE4"/>
    <w:rsid w:val="00946118"/>
    <w:rsid w:val="0095185D"/>
    <w:rsid w:val="00956FBB"/>
    <w:rsid w:val="009617E4"/>
    <w:rsid w:val="00962C06"/>
    <w:rsid w:val="009822C7"/>
    <w:rsid w:val="00993ED3"/>
    <w:rsid w:val="009B2A72"/>
    <w:rsid w:val="009B4C88"/>
    <w:rsid w:val="009B7CD8"/>
    <w:rsid w:val="009C4640"/>
    <w:rsid w:val="009C6590"/>
    <w:rsid w:val="009E4EEC"/>
    <w:rsid w:val="009F231E"/>
    <w:rsid w:val="00A03C53"/>
    <w:rsid w:val="00A041B0"/>
    <w:rsid w:val="00A10013"/>
    <w:rsid w:val="00A16F82"/>
    <w:rsid w:val="00A23CA0"/>
    <w:rsid w:val="00A32C45"/>
    <w:rsid w:val="00A44FED"/>
    <w:rsid w:val="00A52173"/>
    <w:rsid w:val="00A60F4B"/>
    <w:rsid w:val="00A708D1"/>
    <w:rsid w:val="00A71F25"/>
    <w:rsid w:val="00A942F7"/>
    <w:rsid w:val="00A96D55"/>
    <w:rsid w:val="00AB73DF"/>
    <w:rsid w:val="00AC67AC"/>
    <w:rsid w:val="00AD1536"/>
    <w:rsid w:val="00AE3358"/>
    <w:rsid w:val="00AE51EF"/>
    <w:rsid w:val="00AF3F8D"/>
    <w:rsid w:val="00AF49DE"/>
    <w:rsid w:val="00AF577A"/>
    <w:rsid w:val="00AF7ED2"/>
    <w:rsid w:val="00B1171F"/>
    <w:rsid w:val="00B140DB"/>
    <w:rsid w:val="00B35B77"/>
    <w:rsid w:val="00B4172A"/>
    <w:rsid w:val="00B43793"/>
    <w:rsid w:val="00B47CD0"/>
    <w:rsid w:val="00B6437F"/>
    <w:rsid w:val="00B66F9E"/>
    <w:rsid w:val="00B67C7C"/>
    <w:rsid w:val="00B725C4"/>
    <w:rsid w:val="00B918FC"/>
    <w:rsid w:val="00BA1DD6"/>
    <w:rsid w:val="00BB0244"/>
    <w:rsid w:val="00BB2BFB"/>
    <w:rsid w:val="00BC657D"/>
    <w:rsid w:val="00BE6CCE"/>
    <w:rsid w:val="00BF1A55"/>
    <w:rsid w:val="00BF7D1A"/>
    <w:rsid w:val="00C069E6"/>
    <w:rsid w:val="00C15D03"/>
    <w:rsid w:val="00C223F7"/>
    <w:rsid w:val="00C2732E"/>
    <w:rsid w:val="00C3443E"/>
    <w:rsid w:val="00C3643E"/>
    <w:rsid w:val="00C413D0"/>
    <w:rsid w:val="00C50C2B"/>
    <w:rsid w:val="00C6564C"/>
    <w:rsid w:val="00C75CA9"/>
    <w:rsid w:val="00C76647"/>
    <w:rsid w:val="00C80A67"/>
    <w:rsid w:val="00CD3291"/>
    <w:rsid w:val="00CD765E"/>
    <w:rsid w:val="00CE363A"/>
    <w:rsid w:val="00CF54CB"/>
    <w:rsid w:val="00D00376"/>
    <w:rsid w:val="00D00B94"/>
    <w:rsid w:val="00D32F09"/>
    <w:rsid w:val="00D421A9"/>
    <w:rsid w:val="00D440C0"/>
    <w:rsid w:val="00D57BF8"/>
    <w:rsid w:val="00D82D06"/>
    <w:rsid w:val="00D85003"/>
    <w:rsid w:val="00D8615F"/>
    <w:rsid w:val="00D94A90"/>
    <w:rsid w:val="00DA46D9"/>
    <w:rsid w:val="00DD5932"/>
    <w:rsid w:val="00DF3085"/>
    <w:rsid w:val="00E05B93"/>
    <w:rsid w:val="00E10998"/>
    <w:rsid w:val="00E13E1D"/>
    <w:rsid w:val="00E3609E"/>
    <w:rsid w:val="00E44CFB"/>
    <w:rsid w:val="00E55ADC"/>
    <w:rsid w:val="00E70FF2"/>
    <w:rsid w:val="00E74F9F"/>
    <w:rsid w:val="00E80E72"/>
    <w:rsid w:val="00E84E77"/>
    <w:rsid w:val="00E9388B"/>
    <w:rsid w:val="00E94446"/>
    <w:rsid w:val="00EB5BC0"/>
    <w:rsid w:val="00EC30E7"/>
    <w:rsid w:val="00EC445F"/>
    <w:rsid w:val="00EF3DA1"/>
    <w:rsid w:val="00F00DE7"/>
    <w:rsid w:val="00F123DE"/>
    <w:rsid w:val="00F21417"/>
    <w:rsid w:val="00F5404E"/>
    <w:rsid w:val="00F62D09"/>
    <w:rsid w:val="00F83687"/>
    <w:rsid w:val="00F83B66"/>
    <w:rsid w:val="00F90A0C"/>
    <w:rsid w:val="00F9150A"/>
    <w:rsid w:val="00FA1828"/>
    <w:rsid w:val="00FC24A2"/>
    <w:rsid w:val="00FC2D59"/>
    <w:rsid w:val="00FE342E"/>
    <w:rsid w:val="00FE44AC"/>
    <w:rsid w:val="00FF40C0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D1753"/>
  <w15:docId w15:val="{20226E2D-F17E-4E3A-A51D-9690B5F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29"/>
    <w:pPr>
      <w:ind w:left="720"/>
      <w:contextualSpacing/>
    </w:pPr>
  </w:style>
  <w:style w:type="paragraph" w:styleId="NoSpacing">
    <w:name w:val="No Spacing"/>
    <w:uiPriority w:val="1"/>
    <w:qFormat/>
    <w:rsid w:val="00B437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C53"/>
  </w:style>
  <w:style w:type="paragraph" w:styleId="Footer">
    <w:name w:val="footer"/>
    <w:basedOn w:val="Normal"/>
    <w:link w:val="FooterChar"/>
    <w:uiPriority w:val="99"/>
    <w:unhideWhenUsed/>
    <w:rsid w:val="00A0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C53"/>
  </w:style>
  <w:style w:type="table" w:customStyle="1" w:styleId="TableGrid1">
    <w:name w:val="Table Grid1"/>
    <w:basedOn w:val="TableNormal"/>
    <w:next w:val="TableGrid"/>
    <w:uiPriority w:val="39"/>
    <w:rsid w:val="00B35B77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FB97-1D80-44D8-BDF6-667E0482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TebogoC</dc:creator>
  <cp:lastModifiedBy>Marutla Setlelele</cp:lastModifiedBy>
  <cp:revision>4</cp:revision>
  <cp:lastPrinted>2023-02-10T09:06:00Z</cp:lastPrinted>
  <dcterms:created xsi:type="dcterms:W3CDTF">2025-01-13T09:48:00Z</dcterms:created>
  <dcterms:modified xsi:type="dcterms:W3CDTF">2025-01-22T09:11:00Z</dcterms:modified>
</cp:coreProperties>
</file>