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0740" w:type="dxa"/>
        <w:tblLayout w:type="fixed"/>
        <w:tblCellMar>
          <w:top w:w="0" w:type="dxa"/>
          <w:left w:w="0" w:type="dxa"/>
          <w:bottom w:w="0" w:type="dxa"/>
          <w:right w:w="0" w:type="dxa"/>
        </w:tblCellMar>
        <w:tblInd w:w="-105" w:type="dxa"/>
      </w:tblPr>
      <w:tblGrid>
        <w:gridCol w:w="1635"/>
        <w:gridCol w:w="6885"/>
        <w:gridCol w:w="2220"/>
      </w:tblGrid>
      <w:tr>
        <w:tc>
          <w:tcPr>
            <w:tcW w:w="1640" w:type="dxa"/>
            <w:shd w:val="clear" w:color="auto" w:fill="FFFFFF"/>
          </w:tcPr>
          <w:p>
            <w:pPr>
              <w:jc w:val="both"/>
              <w:ind w:hanging="180"/>
              <w:bidi w:val="0"/>
            </w:pPr>
            <w:r>
              <w:rPr>
                <w:rFonts w:ascii="Tahoma" w:hAnsi="Tahoma" w:cs="Tahoma" w:eastAsia="Tahoma"/>
                <w:sz w:val="24"/>
              </w:rPr>
              <w:t/>
            </w:r>
          </w:p>
        </w:tc>
        <w:tc>
          <w:tcPr>
            <w:tcW w:w="6880" w:type="dxa"/>
            <w:shd w:val="clear" w:color="auto" w:fill="FFFFFF"/>
          </w:tcPr>
          <w:p>
            <w:pPr>
              <w:pStyle w:val="34"/>
              <w:jc w:val="center"/>
              <w:ind w:left="360"/>
              <w:bidi w:val="0"/>
            </w:pPr>
            <w:r>
              <w:rPr>
                <w:rFonts w:ascii="Tahoma" w:hAnsi="Tahoma" w:cs="Tahoma" w:eastAsia="Tahoma"/>
                <w:b/>
                <w:sz w:val="44"/>
              </w:rPr>
              <w:t>C</w:t>
            </w:r>
            <w:r>
              <w:rPr>
                <w:rFonts w:ascii="Tahoma" w:hAnsi="Tahoma" w:cs="Tahoma" w:eastAsia="Tahoma"/>
                <w:b/>
                <w:sz w:val="36"/>
              </w:rPr>
              <w:t xml:space="preserve">ROP </w:t>
            </w:r>
            <w:r>
              <w:rPr>
                <w:rFonts w:ascii="Tahoma" w:hAnsi="Tahoma" w:cs="Tahoma" w:eastAsia="Tahoma"/>
                <w:b/>
                <w:sz w:val="44"/>
              </w:rPr>
              <w:t>E</w:t>
            </w:r>
            <w:r>
              <w:rPr>
                <w:rFonts w:ascii="Tahoma" w:hAnsi="Tahoma" w:cs="Tahoma" w:eastAsia="Tahoma"/>
                <w:b/>
                <w:sz w:val="36"/>
              </w:rPr>
              <w:t>STIMATES</w:t>
            </w:r>
          </w:p>
        </w:tc>
        <w:tc>
          <w:tcPr>
            <w:tcW w:w="2220" w:type="dxa"/>
            <w:shd w:val="clear" w:color="auto" w:fill="FFFFFF"/>
          </w:tcPr>
          <w:p>
            <w:pPr>
              <w:pStyle w:val="34"/>
              <w:jc w:val="center"/>
              <w:ind w:left="360"/>
              <w:bidi w:val="0"/>
            </w:pPr>
            <w:r>
              <w:rPr>
                <w:rFonts w:ascii="Tahoma" w:hAnsi="Tahoma" w:cs="Tahoma" w:eastAsia="Tahoma"/>
              </w:rPr>
              <w:t/>
            </w:r>
          </w:p>
          <w:p>
            <w:pPr>
              <w:jc w:val="both"/>
              <w:bidi w:val="0"/>
              <w:spacing w:before="195" w:after="45"/>
            </w:pPr>
            <w:r>
              <w:t/>
            </w:r>
          </w:p>
          <w:p>
            <w:pPr>
              <w:jc w:val="both"/>
              <w:bidi w:val="0"/>
              <w:spacing w:after="45"/>
            </w:pPr>
            <w:r>
              <w:rPr>
                <w:rFonts w:ascii="Tahoma" w:hAnsi="Tahoma" w:cs="Tahoma" w:eastAsia="Tahoma"/>
              </w:rPr>
              <w:t>Private Bag X246</w:t>
            </w:r>
          </w:p>
          <w:p>
            <w:pPr>
              <w:jc w:val="both"/>
              <w:bidi w:val="0"/>
              <w:spacing w:after="45"/>
            </w:pPr>
            <w:r>
              <w:rPr>
                <w:rFonts w:ascii="Tahoma" w:hAnsi="Tahoma" w:cs="Tahoma" w:eastAsia="Tahoma"/>
              </w:rPr>
              <w:t>PRETORIA</w:t>
            </w:r>
          </w:p>
          <w:p>
            <w:pPr>
              <w:jc w:val="both"/>
              <w:bidi w:val="0"/>
              <w:spacing w:after="45"/>
            </w:pPr>
            <w:r>
              <w:rPr>
                <w:rFonts w:ascii="Tahoma" w:hAnsi="Tahoma" w:cs="Tahoma" w:eastAsia="Tahoma"/>
              </w:rPr>
              <w:t>0001</w:t>
            </w:r>
          </w:p>
        </w:tc>
      </w:tr>
      <w:tr>
        <w:tc>
          <w:tcPr>
            <w:tcW w:w="1640" w:type="dxa"/>
            <w:shd w:val="clear" w:color="auto" w:fill="FFFFFF"/>
          </w:tcPr>
          <w:p>
            <w:pPr>
              <w:jc w:val="both"/>
              <w:bidi w:val="0"/>
              <w:spacing w:after="45"/>
            </w:pPr>
            <w:r>
              <w:rPr>
                <w:rFonts w:ascii="Tahoma" w:hAnsi="Tahoma" w:cs="Tahoma" w:eastAsia="Tahoma"/>
                <w:sz w:val="24"/>
              </w:rPr>
              <w:t/>
            </w:r>
          </w:p>
          <w:p>
            <w:pPr>
              <w:jc w:val="both"/>
              <w:bidi w:val="0"/>
            </w:pPr>
            <w:r>
              <w:rPr>
                <w:rFonts w:ascii="Tahoma" w:hAnsi="Tahoma" w:cs="Tahoma" w:eastAsia="Tahoma"/>
                <w:sz w:val="24"/>
              </w:rPr>
              <w:t/>
            </w:r>
          </w:p>
        </w:tc>
        <w:tc>
          <w:tcPr>
            <w:tcW w:w="6880" w:type="dxa"/>
            <w:shd w:val="clear" w:color="auto" w:fill="FFFFFF"/>
          </w:tcPr>
          <w:p>
            <w:pPr>
              <w:pStyle w:val="34"/>
              <w:jc w:val="center"/>
              <w:ind w:left="360"/>
              <w:bidi w:val="0"/>
            </w:pPr>
            <w:r>
              <w:rPr>
                <w:rFonts w:ascii="Tahoma" w:hAnsi="Tahoma" w:cs="Tahoma" w:eastAsia="Tahoma"/>
                <w:b/>
                <w:sz w:val="44"/>
              </w:rPr>
              <w:t>C</w:t>
            </w:r>
            <w:r>
              <w:rPr>
                <w:rFonts w:ascii="Tahoma" w:hAnsi="Tahoma" w:cs="Tahoma" w:eastAsia="Tahoma"/>
                <w:b/>
                <w:sz w:val="36"/>
              </w:rPr>
              <w:t>OMMITTEE</w:t>
            </w:r>
          </w:p>
        </w:tc>
        <w:tc>
          <w:tcPr>
            <w:tcW w:w="2220" w:type="dxa"/>
            <w:shd w:val="clear" w:color="auto" w:fill="FFFFFF"/>
          </w:tcPr>
          <w:p>
            <w:pPr>
              <w:pStyle w:val="34"/>
              <w:jc w:val="center"/>
              <w:ind w:left="360"/>
              <w:bidi w:val="0"/>
            </w:pPr>
            <w:r>
              <w:rPr>
                <w:rFonts w:ascii="Tahoma" w:hAnsi="Tahoma" w:cs="Tahoma" w:eastAsia="Tahoma"/>
              </w:rPr>
              <w:t/>
            </w:r>
          </w:p>
          <w:p>
            <w:pPr>
              <w:jc w:val="both"/>
              <w:bidi w:val="0"/>
            </w:pPr>
            <w:r>
              <w:rPr>
                <w:rFonts w:ascii="Tahoma" w:hAnsi="Tahoma" w:cs="Tahoma" w:eastAsia="Tahoma"/>
                <w:sz w:val="24"/>
              </w:rPr>
              <w:t/>
            </w:r>
          </w:p>
        </w:tc>
      </w:tr>
      <w:tr>
        <w:tc>
          <w:tcPr>
            <w:tcW w:w="10740" w:type="dxa"/>
            <w:gridSpan w:val="3"/>
            <w:shd w:val="clear" w:color="auto" w:fill="FFFFFF"/>
          </w:tcPr>
          <w:p>
            <w:pPr>
              <w:jc w:val="center"/>
              <w:bidi w:val="0"/>
              <w:spacing w:before="45"/>
            </w:pPr>
            <w:r>
              <w:rPr>
                <w:rFonts w:ascii="Tahoma" w:hAnsi="Tahoma" w:cs="Tahoma" w:eastAsia="Tahoma"/>
                <w:b/>
                <w:sz w:val="16"/>
              </w:rPr>
              <w:t>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w:t>
            </w:r>
            <w:r>
              <w:rPr>
                <w:rFonts w:ascii="Tahoma" w:hAnsi="Tahoma" w:cs="Tahoma" w:eastAsia="Tahoma"/>
                <w:sz w:val="16"/>
              </w:rPr>
              <w:t xml:space="preserve"> 012  319 6211 </w:t>
            </w:r>
            <w:r>
              <w:rPr>
                <w:rFonts w:ascii="Tahoma" w:hAnsi="Tahoma" w:cs="Tahoma" w:eastAsia="Tahoma"/>
                <w:b/>
                <w:sz w:val="16"/>
              </w:rPr>
              <w:t>E-mail:</w:t>
            </w:r>
            <w:r>
              <w:rPr>
                <w:rFonts w:ascii="Tahoma" w:hAnsi="Tahoma" w:cs="Tahoma" w:eastAsia="Tahoma"/>
                <w:sz w:val="16"/>
              </w:rPr>
              <w:t xml:space="preserve"> CDESS@daff.gov.za.za</w:t>
            </w:r>
          </w:p>
          <w:p>
            <w:pPr>
              <w:jc w:val="center"/>
              <w:bidi w:val="0"/>
              <w:spacing w:after="75"/>
            </w:pPr>
            <w:r>
              <w:rPr>
                <w:rFonts w:ascii="Tahoma" w:hAnsi="Tahoma" w:cs="Tahoma" w:eastAsia="Tahoma"/>
                <w:sz w:val="16"/>
              </w:rPr>
              <w:t xml:space="preserve">Web page: </w:t>
            </w:r>
            <w:hyperlink r:id="hrId1">
              <w:r>
                <w:rPr>
                  <w:rFonts w:ascii="Tahoma" w:hAnsi="Tahoma" w:cs="Tahoma" w:eastAsia="Tahoma"/>
                  <w:u w:val="single"/>
                  <w:sz w:val="16"/>
                  <w:color w:val="0000FF"/>
                </w:rPr>
                <w:t>www.daff.gov.za/links/food</w:t>
              </w:r>
            </w:hyperlink>
            <w:r>
              <w:rPr>
                <w:rFonts w:ascii="Tahoma" w:hAnsi="Tahoma" w:cs="Tahoma" w:eastAsia="Tahoma"/>
                <w:u w:val="single"/>
                <w:sz w:val="16"/>
                <w:color w:val="0000FF"/>
              </w:rPr>
              <w:t xml:space="preserve"> security statistics</w:t>
            </w:r>
            <w:r>
              <w:rPr>
                <w:rFonts w:ascii="Tahoma" w:hAnsi="Tahoma" w:cs="Tahoma" w:eastAsia="Tahoma"/>
                <w:sz w:val="16"/>
              </w:rPr>
              <w:t xml:space="preserve"> or </w:t>
            </w:r>
            <w:hyperlink r:id="hrId2">
              <w:r>
                <w:rPr>
                  <w:rFonts w:ascii="Tahoma" w:hAnsi="Tahoma" w:cs="Tahoma" w:eastAsia="Tahoma"/>
                  <w:u w:val="single"/>
                  <w:sz w:val="16"/>
                  <w:color w:val="0000FF"/>
                </w:rPr>
                <w:t>www.sagis.org.za/CEC</w:t>
              </w:r>
            </w:hyperlink>
            <w:r>
              <w:rPr>
                <w:rFonts w:ascii="Tahoma" w:hAnsi="Tahoma" w:cs="Tahoma" w:eastAsia="Tahoma"/>
                <w:u w:val="single"/>
                <w:sz w:val="16"/>
                <w:color w:val="0000FF"/>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sz w:val="24"/>
        </w:rPr>
        <w:t/>
      </w:r>
    </w:p>
    <w:p>
      <w:pPr>
        <w:jc w:val="right"/>
        <w:ind w:right="255"/>
        <w:bidi w:val="0"/>
        <w:spacing w:before="240"/>
      </w:pPr>
      <w:r>
        <w:rPr>
          <w:rFonts w:ascii="Tahoma" w:hAnsi="Tahoma" w:cs="Tahoma" w:eastAsia="Tahoma"/>
          <w:sz w:val="24"/>
        </w:rPr>
        <w:t>26 November 2009</w:t>
      </w:r>
    </w:p>
    <w:p>
      <w:pPr>
        <w:jc w:val="center"/>
        <w:bidi w:val="0"/>
      </w:pPr>
      <w:r>
        <w:t/>
      </w:r>
    </w:p>
    <w:p>
      <w:pPr>
        <w:jc w:val="center"/>
        <w:bidi w:val="0"/>
      </w:pPr>
      <w:r>
        <w:rPr>
          <w:rFonts w:ascii="Tahoma" w:hAnsi="Tahoma" w:cs="Tahoma" w:eastAsia="Tahoma"/>
          <w:b/>
          <w:sz w:val="24"/>
        </w:rPr>
        <w:t xml:space="preserve"> FINAL AREA PLANTED AND CROP PRODUCTION FIGURES OF COMMERCIAL MAIZE, SUNFLOWER SEED, SOYA-BEANS, GROUNDNUTS AND SORGHUM</w:t>
      </w:r>
    </w:p>
    <w:p>
      <w:pPr>
        <w:jc w:val="center"/>
        <w:bidi w:val="0"/>
      </w:pPr>
      <w:r>
        <w:rPr>
          <w:rFonts w:ascii="Tahoma" w:hAnsi="Tahoma" w:cs="Tahoma" w:eastAsia="Tahoma"/>
          <w:b/>
          <w:sz w:val="24"/>
        </w:rPr>
        <w:t>2008/09 PRODUCTION SEASON</w:t>
      </w:r>
    </w:p>
    <w:p>
      <w:pPr>
        <w:jc w:val="both"/>
        <w:bidi w:val="0"/>
      </w:pPr>
      <w:r>
        <w:t/>
      </w:r>
    </w:p>
    <w:p>
      <w:pPr>
        <w:jc w:val="both"/>
        <w:bidi w:val="0"/>
      </w:pPr>
      <w:r>
        <w:rPr>
          <w:rFonts w:ascii="Tahoma" w:hAnsi="Tahoma" w:cs="Tahoma" w:eastAsia="Tahoma"/>
          <w:sz w:val="24"/>
        </w:rPr>
        <w:t xml:space="preserve">At a meeting held on 26 November 2009, which was chaired by a member of the National Agricultural Marketing Council, the Crop Estimates Liaison Committee oversaw the process for the finalisation of the crop production figures of commercial white and yellow maize, sunflower seed, soya-beans, groundnuts and sorghum for the 2008/09 production season.  </w:t>
      </w:r>
    </w:p>
    <w:p>
      <w:pPr>
        <w:jc w:val="both"/>
        <w:bidi w:val="0"/>
      </w:pPr>
      <w:r>
        <w:t/>
      </w:r>
    </w:p>
    <w:p>
      <w:pPr>
        <w:jc w:val="both"/>
        <w:bidi w:val="0"/>
      </w:pPr>
      <w:r>
        <w:rPr>
          <w:rFonts w:ascii="Tahoma" w:hAnsi="Tahoma" w:cs="Tahoma" w:eastAsia="Tahoma"/>
          <w:sz w:val="24"/>
        </w:rPr>
        <w:t>The estimated total production figures as released by the national Crop Estimates Committee (CEC) were revised, using the published figures of the South Africa Grain Information Services (SAGIS) of actual deliveries as the basis for the calculation.  The figures from the maize utilisation survey to determine on-farm usage and retentions, which was conducted by the Department of Agriculture, Forestry and Fisheries (DAFF) and the telephonic survey conducted by the National Crop Statistics Consortium (NCSC), were added to the SAGIS figures to calculate the final crop production figures.</w:t>
      </w:r>
    </w:p>
    <w:p>
      <w:pPr>
        <w:jc w:val="both"/>
        <w:bidi w:val="0"/>
      </w:pPr>
      <w:r>
        <w:t/>
      </w:r>
    </w:p>
    <w:p>
      <w:pPr>
        <w:jc w:val="both"/>
        <w:bidi w:val="0"/>
      </w:pPr>
      <w:r>
        <w:rPr>
          <w:rFonts w:ascii="Tahoma" w:hAnsi="Tahoma" w:cs="Tahoma" w:eastAsia="Tahoma"/>
          <w:sz w:val="24"/>
        </w:rPr>
        <w:t xml:space="preserve">Comparing the numbers set by the CEC during September 2009, with the final calculated crop figures, the size of the commercial maize crop was estimated 309  200 tons or 2,6% lower than the final crop production figure of 12,05 mill. tons.  In the case of commercial soya-beans, groundnuts and sorghum, the CEC has also estimated these crops lower by 1,3%, 0,4% and 1,9%, respectively.  With regard to commercial sunflower seed, the crop was over-estimated by 5,3%.  </w:t>
      </w:r>
    </w:p>
    <w:p>
      <w:pPr>
        <w:jc w:val="both"/>
        <w:bidi w:val="0"/>
      </w:pPr>
      <w:r>
        <w:t/>
      </w:r>
    </w:p>
    <w:p>
      <w:pPr>
        <w:jc w:val="both"/>
        <w:bidi w:val="0"/>
      </w:pPr>
      <w:r>
        <w:rPr>
          <w:rFonts w:ascii="Tahoma" w:hAnsi="Tahoma" w:cs="Tahoma" w:eastAsia="Tahoma"/>
          <w:sz w:val="24"/>
        </w:rPr>
        <w:t>The final calculated crop production figures for 2008/09 are attached.</w:t>
      </w:r>
    </w:p>
    <w:p>
      <w:pPr>
        <w:jc w:val="both"/>
        <w:bidi w:val="0"/>
      </w:pPr>
      <w:r>
        <w:t/>
      </w:r>
    </w:p>
    <w:p>
      <w:pPr>
        <w:jc w:val="both"/>
        <w:bidi w:val="0"/>
        <w:spacing w:after="120"/>
      </w:pPr>
      <w:r>
        <w:rPr>
          <w:rFonts w:ascii="Tahoma" w:hAnsi="Tahoma" w:cs="Tahoma" w:eastAsia="Tahoma"/>
          <w:sz w:val="24"/>
        </w:rPr>
        <w:t>The CEC would like to thank all producers and industry role-players who provided information on a regular basis to improve the accuracy of the crop estimates.  Producers, who do not participate in the Department’s monthly survey, are requested as a matter of urgency to make an effort to contribute to the crop estimation process.</w:t>
      </w:r>
    </w:p>
    <w:p>
      <w:pPr>
        <w:jc w:val="both"/>
        <w:bidi w:val="0"/>
        <w:spacing w:after="120"/>
      </w:pPr>
      <w:r>
        <w:t/>
      </w:r>
    </w:p>
    <w:p>
      <w:pPr>
        <w:jc w:val="both"/>
        <w:bidi w:val="0"/>
        <w:spacing w:after="120"/>
      </w:pPr>
      <w:r>
        <w:rPr>
          <w:rFonts w:ascii="Tahoma" w:hAnsi="Tahoma" w:cs="Tahoma" w:eastAsia="Tahoma"/>
          <w:sz w:val="24"/>
        </w:rPr>
        <w:t xml:space="preserve">This information is also available on the Internet at </w:t>
      </w:r>
      <w:hyperlink r:id="hrId3">
        <w:r>
          <w:rPr>
            <w:rFonts w:ascii="Tahoma" w:hAnsi="Tahoma" w:cs="Tahoma" w:eastAsia="Tahoma"/>
            <w:u w:val="single"/>
            <w:sz w:val="24"/>
          </w:rPr>
          <w:t>http://www.daff.gov.za/links/food</w:t>
        </w:r>
      </w:hyperlink>
      <w:r>
        <w:rPr>
          <w:rFonts w:ascii="Tahoma" w:hAnsi="Tahoma" w:cs="Tahoma" w:eastAsia="Tahoma"/>
          <w:u w:val="single"/>
          <w:sz w:val="24"/>
        </w:rPr>
        <w:t xml:space="preserve"> security statistics</w:t>
      </w:r>
      <w:r>
        <w:rPr>
          <w:rFonts w:ascii="Tahoma" w:hAnsi="Tahoma" w:cs="Tahoma" w:eastAsia="Tahoma"/>
          <w:sz w:val="24"/>
        </w:rPr>
        <w:t xml:space="preserve"> or </w:t>
      </w:r>
      <w:hyperlink r:id="hrId4">
        <w:r>
          <w:rPr>
            <w:rFonts w:ascii="Tahoma" w:hAnsi="Tahoma" w:cs="Tahoma" w:eastAsia="Tahoma"/>
            <w:u w:val="single"/>
            <w:sz w:val="24"/>
          </w:rPr>
          <w:t>http://www.sagis.org.za</w:t>
        </w:r>
      </w:hyperlink>
      <w:r>
        <w:rPr>
          <w:rFonts w:ascii="Tahoma" w:hAnsi="Tahoma" w:cs="Tahoma" w:eastAsia="Tahoma"/>
          <w:sz w:val="24"/>
        </w:rPr>
        <w:t>.</w:t>
      </w:r>
    </w:p>
    <w:p>
      <w:pPr>
        <w:jc w:val="both"/>
        <w:ind w:left="-180"/>
        <w:bidi w:val="0"/>
        <w:spacing w:after="120"/>
      </w:pPr>
      <w:r>
        <w:t/>
      </w:r>
    </w:p>
    <w:p>
      <w:r>
        <w:br w:type="page"/>
      </w:r>
    </w:p>
    <w:p>
      <w:pPr>
        <w:pStyle w:val="31"/>
        <w:jc w:val="left"/>
        <w:bidi w:val="0"/>
        <w:spacing w:before="120"/>
      </w:pPr>
      <w:r>
        <w:rPr>
          <w:rFonts w:ascii="Tahoma" w:hAnsi="Tahoma" w:cs="Tahoma" w:eastAsia="Tahoma"/>
          <w:sz w:val="20"/>
        </w:rPr>
        <w:t xml:space="preserve">SUMMARY: FINAL AREA PLANTED AND CROP PRODUCTION FIGURES OF COMMERCIAL SUMMER CROPS FOR THE 2008/09 PRODUCTION SEASON: </w:t>
      </w:r>
    </w:p>
    <w:p>
      <w:pPr>
        <w:bidi w:val="0"/>
      </w:pPr>
      <w:r>
        <w:rPr>
          <w:rFonts w:ascii="Tahoma" w:hAnsi="Tahoma" w:cs="Tahoma" w:eastAsia="Tahoma"/>
          <w:sz w:val="24"/>
        </w:rPr>
        <w:t/>
      </w:r>
    </w:p>
    <w:tbl>
      <w:tblPr>
        <w:tblW w:w="10730" w:type="dxa"/>
        <w:tblLayout w:type="fixed"/>
        <w:tblCellMar>
          <w:top w:w="0" w:type="dxa"/>
          <w:left w:w="0" w:type="dxa"/>
          <w:bottom w:w="0" w:type="dxa"/>
          <w:right w:w="0" w:type="dxa"/>
        </w:tblCellMar>
      </w:tblPr>
      <w:tblGrid>
        <w:gridCol w:w="1800"/>
        <w:gridCol w:w="1770"/>
        <w:gridCol w:w="1770"/>
        <w:gridCol w:w="1770"/>
        <w:gridCol w:w="1770"/>
        <w:gridCol w:w="1770"/>
      </w:tblGrid>
      <w:tr>
        <w:tc>
          <w:tcPr>
            <w:tcW w:w="18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CROP</w:t>
            </w:r>
          </w:p>
          <w:p>
            <w:pPr>
              <w:jc w:val="center"/>
              <w:bidi w:val="0"/>
            </w:pPr>
            <w:r>
              <w:rPr>
                <w:rFonts w:ascii="Tahoma" w:hAnsi="Tahoma" w:cs="Tahoma" w:eastAsia="Tahoma"/>
                <w:sz w:val="24"/>
              </w:rPr>
              <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rPr>
              <w:t>FINAL</w:t>
            </w:r>
          </w:p>
          <w:p>
            <w:pPr>
              <w:jc w:val="center"/>
              <w:bidi w:val="0"/>
              <w:spacing w:before="75"/>
            </w:pPr>
            <w:r>
              <w:rPr>
                <w:rFonts w:ascii="Tahoma" w:hAnsi="Tahoma" w:cs="Tahoma" w:eastAsia="Tahoma"/>
              </w:rPr>
              <w:t>AREA PLANTED</w:t>
            </w:r>
          </w:p>
          <w:p>
            <w:pPr>
              <w:jc w:val="center"/>
              <w:bidi w:val="0"/>
              <w:spacing w:before="75"/>
            </w:pPr>
            <w:r>
              <w:rPr>
                <w:rFonts w:ascii="Tahoma" w:hAnsi="Tahoma" w:cs="Tahoma" w:eastAsia="Tahoma"/>
              </w:rPr>
              <w:t>2008/09</w:t>
            </w:r>
          </w:p>
          <w:p>
            <w:pPr>
              <w:jc w:val="center"/>
              <w:bidi w:val="0"/>
              <w:spacing w:before="75"/>
            </w:pPr>
            <w:r>
              <w:rPr>
                <w:rFonts w:ascii="Tahoma" w:hAnsi="Tahoma" w:cs="Tahoma" w:eastAsia="Tahoma"/>
              </w:rPr>
              <w:t>HA</w:t>
            </w:r>
          </w:p>
          <w:p>
            <w:pPr>
              <w:jc w:val="center"/>
              <w:bidi w:val="0"/>
              <w:spacing w:before="60"/>
            </w:pPr>
            <w:r>
              <w:rPr>
                <w:rFonts w:ascii="Tahoma" w:hAnsi="Tahoma" w:cs="Tahoma" w:eastAsia="Tahoma"/>
              </w:rPr>
              <w:t>(A)</w:t>
            </w:r>
          </w:p>
        </w:tc>
        <w:tc>
          <w:tcPr>
            <w:tcW w:w="177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ahoma" w:hAnsi="Tahoma" w:cs="Tahoma" w:eastAsia="Tahoma"/>
                <w:sz w:val="24"/>
              </w:rPr>
              <w:t/>
            </w:r>
          </w:p>
          <w:p>
            <w:pPr>
              <w:jc w:val="center"/>
              <w:bidi w:val="0"/>
              <w:spacing w:before="75"/>
            </w:pPr>
            <w:r>
              <w:rPr>
                <w:rFonts w:ascii="Tahoma" w:hAnsi="Tahoma" w:cs="Tahoma" w:eastAsia="Tahoma"/>
                <w:b/>
              </w:rPr>
              <w:t>FINAL</w:t>
            </w:r>
          </w:p>
          <w:p>
            <w:pPr>
              <w:jc w:val="center"/>
              <w:bidi w:val="0"/>
              <w:spacing w:before="75"/>
            </w:pPr>
            <w:r>
              <w:rPr>
                <w:rFonts w:ascii="Tahoma" w:hAnsi="Tahoma" w:cs="Tahoma" w:eastAsia="Tahoma"/>
                <w:b/>
              </w:rPr>
              <w:t>CROP</w:t>
            </w:r>
          </w:p>
          <w:p>
            <w:pPr>
              <w:jc w:val="center"/>
              <w:bidi w:val="0"/>
              <w:spacing w:before="75"/>
            </w:pPr>
            <w:r>
              <w:rPr>
                <w:rFonts w:ascii="Tahoma" w:hAnsi="Tahoma" w:cs="Tahoma" w:eastAsia="Tahoma"/>
                <w:b/>
              </w:rPr>
              <w:t>2008/09</w:t>
            </w:r>
          </w:p>
          <w:p>
            <w:pPr>
              <w:jc w:val="center"/>
              <w:ind w:right="-105"/>
              <w:bidi w:val="0"/>
              <w:spacing w:before="60"/>
            </w:pPr>
            <w:r>
              <w:rPr>
                <w:rFonts w:ascii="Tahoma" w:hAnsi="Tahoma" w:cs="Tahoma" w:eastAsia="Tahoma"/>
                <w:b/>
              </w:rPr>
              <w:t>TONS</w:t>
            </w:r>
          </w:p>
          <w:p>
            <w:pPr>
              <w:jc w:val="center"/>
              <w:ind w:right="-105"/>
              <w:bidi w:val="0"/>
              <w:spacing w:before="60"/>
            </w:pPr>
            <w:r>
              <w:rPr>
                <w:rFonts w:ascii="Tahoma" w:hAnsi="Tahoma" w:cs="Tahoma" w:eastAsia="Tahoma"/>
                <w:b/>
              </w:rPr>
              <w:t>(B)</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bidi w:val="0"/>
              <w:spacing w:before="75"/>
            </w:pPr>
            <w:r>
              <w:rPr>
                <w:rFonts w:ascii="Tahoma" w:hAnsi="Tahoma" w:cs="Tahoma" w:eastAsia="Tahoma"/>
              </w:rPr>
              <w:t>CEC</w:t>
            </w:r>
          </w:p>
          <w:p>
            <w:pPr>
              <w:jc w:val="center"/>
              <w:bidi w:val="0"/>
              <w:spacing w:before="75"/>
            </w:pPr>
            <w:r>
              <w:rPr>
                <w:rFonts w:ascii="Tahoma" w:hAnsi="Tahoma" w:cs="Tahoma" w:eastAsia="Tahoma"/>
              </w:rPr>
              <w:t>AREA PLANTED</w:t>
            </w:r>
          </w:p>
          <w:p>
            <w:pPr>
              <w:jc w:val="center"/>
              <w:bidi w:val="0"/>
              <w:spacing w:before="75"/>
            </w:pPr>
            <w:r>
              <w:rPr>
                <w:rFonts w:ascii="Tahoma" w:hAnsi="Tahoma" w:cs="Tahoma" w:eastAsia="Tahoma"/>
              </w:rPr>
              <w:t>2008/09</w:t>
            </w:r>
          </w:p>
          <w:p>
            <w:pPr>
              <w:jc w:val="center"/>
              <w:ind w:right="-105"/>
              <w:bidi w:val="0"/>
              <w:spacing w:before="60"/>
            </w:pPr>
            <w:r>
              <w:rPr>
                <w:rFonts w:ascii="Tahoma" w:hAnsi="Tahoma" w:cs="Tahoma" w:eastAsia="Tahoma"/>
              </w:rPr>
              <w:t>HA</w:t>
            </w:r>
          </w:p>
          <w:p>
            <w:pPr>
              <w:jc w:val="center"/>
              <w:ind w:right="-105"/>
              <w:bidi w:val="0"/>
              <w:spacing w:before="60"/>
            </w:pPr>
            <w:r>
              <w:rPr>
                <w:rFonts w:ascii="Tahoma" w:hAnsi="Tahoma" w:cs="Tahoma" w:eastAsia="Tahoma"/>
              </w:rPr>
              <w:t>(C)</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4"/>
              </w:rPr>
              <w:t/>
            </w:r>
          </w:p>
          <w:p>
            <w:pPr>
              <w:jc w:val="center"/>
              <w:ind w:right="-120"/>
              <w:bidi w:val="0"/>
              <w:spacing w:before="75"/>
            </w:pPr>
            <w:r>
              <w:rPr>
                <w:rFonts w:ascii="Tahoma" w:hAnsi="Tahoma" w:cs="Tahoma" w:eastAsia="Tahoma"/>
              </w:rPr>
              <w:t>CEC</w:t>
            </w:r>
          </w:p>
          <w:p>
            <w:pPr>
              <w:jc w:val="center"/>
              <w:ind w:right="-120"/>
              <w:bidi w:val="0"/>
              <w:spacing w:before="75"/>
            </w:pPr>
            <w:r>
              <w:rPr>
                <w:rFonts w:ascii="Tahoma" w:hAnsi="Tahoma" w:cs="Tahoma" w:eastAsia="Tahoma"/>
              </w:rPr>
              <w:t>FINAL ESTIMATE</w:t>
            </w:r>
          </w:p>
          <w:p>
            <w:pPr>
              <w:jc w:val="center"/>
              <w:ind w:right="-120"/>
              <w:bidi w:val="0"/>
              <w:spacing w:before="75"/>
            </w:pPr>
            <w:r>
              <w:rPr>
                <w:rFonts w:ascii="Tahoma" w:hAnsi="Tahoma" w:cs="Tahoma" w:eastAsia="Tahoma"/>
              </w:rPr>
              <w:t>2008/09</w:t>
            </w:r>
          </w:p>
          <w:p>
            <w:pPr>
              <w:jc w:val="center"/>
              <w:ind w:right="-120"/>
              <w:bidi w:val="0"/>
              <w:spacing w:before="75"/>
            </w:pPr>
            <w:r>
              <w:rPr>
                <w:rFonts w:ascii="Tahoma" w:hAnsi="Tahoma" w:cs="Tahoma" w:eastAsia="Tahoma"/>
              </w:rPr>
              <w:t>TONS</w:t>
            </w:r>
          </w:p>
          <w:p>
            <w:pPr>
              <w:jc w:val="center"/>
              <w:ind w:right="-120"/>
              <w:bidi w:val="0"/>
              <w:spacing w:before="60"/>
            </w:pPr>
            <w:r>
              <w:rPr>
                <w:rFonts w:ascii="Tahoma" w:hAnsi="Tahoma" w:cs="Tahoma" w:eastAsia="Tahoma"/>
              </w:rPr>
              <w:t>(D)</w:t>
            </w:r>
          </w:p>
        </w:tc>
        <w:tc>
          <w:tcPr>
            <w:tcW w:w="177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ahoma" w:hAnsi="Tahoma" w:cs="Tahoma" w:eastAsia="Tahoma"/>
                <w:sz w:val="24"/>
              </w:rPr>
              <w:t/>
            </w:r>
          </w:p>
          <w:p>
            <w:pPr>
              <w:jc w:val="center"/>
              <w:ind w:right="-120"/>
              <w:bidi w:val="0"/>
              <w:spacing w:before="75"/>
            </w:pPr>
            <w:r>
              <w:rPr>
                <w:rFonts w:ascii="Tahoma" w:hAnsi="Tahoma" w:cs="Tahoma" w:eastAsia="Tahoma"/>
              </w:rPr>
              <w:t>FINAL ESTIMATE</w:t>
            </w:r>
          </w:p>
          <w:p>
            <w:pPr>
              <w:jc w:val="center"/>
              <w:ind w:right="-120"/>
              <w:bidi w:val="0"/>
              <w:spacing w:before="75"/>
            </w:pPr>
            <w:r>
              <w:rPr>
                <w:rFonts w:ascii="Tahoma" w:hAnsi="Tahoma" w:cs="Tahoma" w:eastAsia="Tahoma"/>
              </w:rPr>
              <w:t>vs</w:t>
            </w:r>
          </w:p>
          <w:p>
            <w:pPr>
              <w:jc w:val="center"/>
              <w:ind w:right="-120"/>
              <w:bidi w:val="0"/>
              <w:spacing w:before="75"/>
            </w:pPr>
            <w:r>
              <w:rPr>
                <w:rFonts w:ascii="Tahoma" w:hAnsi="Tahoma" w:cs="Tahoma" w:eastAsia="Tahoma"/>
              </w:rPr>
              <w:t>FINAL CROP</w:t>
            </w:r>
          </w:p>
          <w:p>
            <w:pPr>
              <w:jc w:val="center"/>
              <w:ind w:right="-120"/>
              <w:bidi w:val="0"/>
              <w:spacing w:before="75"/>
            </w:pPr>
            <w:r>
              <w:rPr>
                <w:rFonts w:ascii="Tahoma" w:hAnsi="Tahoma" w:cs="Tahoma" w:eastAsia="Tahoma"/>
              </w:rPr>
              <w:t>%</w:t>
            </w:r>
          </w:p>
          <w:p>
            <w:pPr>
              <w:jc w:val="center"/>
              <w:ind w:right="-120"/>
              <w:bidi w:val="0"/>
              <w:spacing w:before="60"/>
            </w:pPr>
            <w:r>
              <w:rPr>
                <w:rFonts w:ascii="Tahoma" w:hAnsi="Tahoma" w:cs="Tahoma" w:eastAsia="Tahoma"/>
              </w:rPr>
              <w:t>(D) ÷ (B)</w:t>
            </w:r>
          </w:p>
        </w:tc>
      </w:tr>
      <w:tr>
        <w:tc>
          <w:tcPr>
            <w:tcW w:w="180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ahoma" w:hAnsi="Tahoma" w:cs="Tahoma" w:eastAsia="Tahoma"/>
                <w:sz w:val="24"/>
              </w:rPr>
              <w:t/>
            </w:r>
          </w:p>
          <w:p>
            <w:pPr>
              <w:ind w:firstLine="240"/>
              <w:bidi w:val="0"/>
            </w:pPr>
            <w:r>
              <w:rPr>
                <w:rFonts w:ascii="Tahoma" w:hAnsi="Tahoma" w:cs="Tahoma" w:eastAsia="Tahoma"/>
              </w:rPr>
              <w:t>White Maize</w:t>
            </w:r>
          </w:p>
        </w:tc>
        <w:tc>
          <w:tcPr>
            <w:tcW w:w="177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ahoma" w:hAnsi="Tahoma" w:cs="Tahoma" w:eastAsia="Tahoma"/>
                <w:sz w:val="24"/>
              </w:rPr>
              <w:t/>
            </w:r>
          </w:p>
          <w:p>
            <w:pPr>
              <w:jc w:val="right"/>
              <w:ind w:right="300"/>
              <w:bidi w:val="0"/>
            </w:pPr>
            <w:r>
              <w:rPr>
                <w:rFonts w:ascii="Tahoma" w:hAnsi="Tahoma" w:cs="Tahoma" w:eastAsia="Tahoma"/>
              </w:rPr>
              <w:t>1  489  000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300"/>
              <w:bidi w:val="0"/>
            </w:pPr>
            <w:r>
              <w:rPr>
                <w:rFonts w:ascii="Tahoma" w:hAnsi="Tahoma" w:cs="Tahoma" w:eastAsia="Tahoma"/>
                <w:sz w:val="24"/>
              </w:rPr>
              <w:t/>
            </w:r>
          </w:p>
          <w:p>
            <w:pPr>
              <w:jc w:val="right"/>
              <w:ind w:right="240"/>
              <w:bidi w:val="0"/>
              <w:spacing w:before="60" w:after="45"/>
            </w:pPr>
            <w:r>
              <w:rPr>
                <w:rFonts w:ascii="Tahoma" w:hAnsi="Tahoma" w:cs="Tahoma" w:eastAsia="Tahoma"/>
                <w:b/>
              </w:rPr>
              <w:t>6 775 000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pPr>
            <w:r>
              <w:rPr>
                <w:rFonts w:ascii="Tahoma" w:hAnsi="Tahoma" w:cs="Tahoma" w:eastAsia="Tahoma"/>
              </w:rPr>
              <w:t>1  489  000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300"/>
              <w:bidi w:val="0"/>
            </w:pPr>
            <w:r>
              <w:rPr>
                <w:rFonts w:ascii="Tahoma" w:hAnsi="Tahoma" w:cs="Tahoma" w:eastAsia="Tahoma"/>
                <w:sz w:val="24"/>
              </w:rPr>
              <w:t/>
            </w:r>
          </w:p>
          <w:p>
            <w:pPr>
              <w:jc w:val="right"/>
              <w:ind w:right="240"/>
              <w:bidi w:val="0"/>
              <w:spacing w:before="60" w:after="45"/>
            </w:pPr>
            <w:r>
              <w:rPr>
                <w:rFonts w:ascii="Tahoma" w:hAnsi="Tahoma" w:cs="Tahoma" w:eastAsia="Tahoma"/>
              </w:rPr>
              <w:t>6 771 300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spacing w:before="60" w:after="45"/>
            </w:pPr>
            <w:r>
              <w:rPr>
                <w:rFonts w:ascii="Tahoma" w:hAnsi="Tahoma" w:cs="Tahoma" w:eastAsia="Tahoma"/>
              </w:rPr>
              <w:t>-0,05</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60" w:after="45"/>
            </w:pPr>
            <w:r>
              <w:rPr>
                <w:rFonts w:ascii="Tahoma" w:hAnsi="Tahoma" w:cs="Tahoma" w:eastAsia="Tahoma"/>
                <w:sz w:val="24"/>
              </w:rPr>
              <w:t/>
            </w:r>
          </w:p>
          <w:p>
            <w:pPr>
              <w:ind w:firstLine="240"/>
              <w:bidi w:val="0"/>
            </w:pPr>
            <w:r>
              <w:rPr>
                <w:rFonts w:ascii="Tahoma" w:hAnsi="Tahoma" w:cs="Tahoma" w:eastAsia="Tahoma"/>
              </w:rPr>
              <w:t>Yellow Maize</w:t>
            </w:r>
          </w:p>
        </w:tc>
        <w:tc>
          <w:tcPr>
            <w:tcW w:w="177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ahoma" w:hAnsi="Tahoma" w:cs="Tahoma" w:eastAsia="Tahoma"/>
                <w:sz w:val="24"/>
              </w:rPr>
              <w:t/>
            </w:r>
          </w:p>
          <w:p>
            <w:pPr>
              <w:jc w:val="right"/>
              <w:ind w:right="300"/>
              <w:bidi w:val="0"/>
            </w:pPr>
            <w:r>
              <w:rPr>
                <w:rFonts w:ascii="Tahoma" w:hAnsi="Tahoma" w:cs="Tahoma" w:eastAsia="Tahoma"/>
              </w:rPr>
              <w:t>938 500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300"/>
              <w:bidi w:val="0"/>
            </w:pPr>
            <w:r>
              <w:rPr>
                <w:rFonts w:ascii="Tahoma" w:hAnsi="Tahoma" w:cs="Tahoma" w:eastAsia="Tahoma"/>
                <w:sz w:val="24"/>
              </w:rPr>
              <w:t/>
            </w:r>
          </w:p>
          <w:p>
            <w:pPr>
              <w:jc w:val="right"/>
              <w:ind w:right="240"/>
              <w:bidi w:val="0"/>
              <w:spacing w:before="60" w:after="45"/>
            </w:pPr>
            <w:r>
              <w:rPr>
                <w:rFonts w:ascii="Tahoma" w:hAnsi="Tahoma" w:cs="Tahoma" w:eastAsia="Tahoma"/>
                <w:b/>
              </w:rPr>
              <w:t>5 275 000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pPr>
            <w:r>
              <w:rPr>
                <w:rFonts w:ascii="Tahoma" w:hAnsi="Tahoma" w:cs="Tahoma" w:eastAsia="Tahoma"/>
              </w:rPr>
              <w:t>938 500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300"/>
              <w:bidi w:val="0"/>
            </w:pPr>
            <w:r>
              <w:rPr>
                <w:rFonts w:ascii="Tahoma" w:hAnsi="Tahoma" w:cs="Tahoma" w:eastAsia="Tahoma"/>
                <w:sz w:val="24"/>
              </w:rPr>
              <w:t/>
            </w:r>
          </w:p>
          <w:p>
            <w:pPr>
              <w:jc w:val="right"/>
              <w:ind w:right="240"/>
              <w:bidi w:val="0"/>
              <w:spacing w:before="60" w:after="45"/>
            </w:pPr>
            <w:r>
              <w:rPr>
                <w:rFonts w:ascii="Tahoma" w:hAnsi="Tahoma" w:cs="Tahoma" w:eastAsia="Tahoma"/>
              </w:rPr>
              <w:t>4 969 500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spacing w:before="60" w:after="45"/>
            </w:pPr>
            <w:r>
              <w:rPr>
                <w:rFonts w:ascii="Tahoma" w:hAnsi="Tahoma" w:cs="Tahoma" w:eastAsia="Tahoma"/>
              </w:rPr>
              <w:t>-5,79</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60" w:after="45"/>
            </w:pPr>
            <w:r>
              <w:rPr>
                <w:rFonts w:ascii="Tahoma" w:hAnsi="Tahoma" w:cs="Tahoma" w:eastAsia="Tahoma"/>
                <w:sz w:val="24"/>
              </w:rPr>
              <w:t/>
            </w:r>
          </w:p>
          <w:p>
            <w:pPr>
              <w:bidi w:val="0"/>
              <w:spacing w:before="60" w:after="45"/>
            </w:pPr>
            <w:r>
              <w:rPr>
                <w:rFonts w:ascii="Tahoma" w:hAnsi="Tahoma" w:cs="Tahoma" w:eastAsia="Tahoma"/>
              </w:rPr>
              <w:t>Total Maize</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2 427 500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b/>
              </w:rPr>
              <w:t>12 050 000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2 427 500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rPr>
              <w:t>11 740 800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spacing w:before="60" w:after="45"/>
            </w:pPr>
            <w:r>
              <w:rPr>
                <w:rFonts w:ascii="Tahoma" w:hAnsi="Tahoma" w:cs="Tahoma" w:eastAsia="Tahoma"/>
              </w:rPr>
              <w:t>-2,57</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60" w:after="45"/>
            </w:pPr>
            <w:r>
              <w:rPr>
                <w:rFonts w:ascii="Tahoma" w:hAnsi="Tahoma" w:cs="Tahoma" w:eastAsia="Tahoma"/>
                <w:sz w:val="24"/>
              </w:rPr>
              <w:t/>
            </w:r>
          </w:p>
          <w:p>
            <w:pPr>
              <w:bidi w:val="0"/>
              <w:spacing w:before="60" w:after="45"/>
            </w:pPr>
            <w:r>
              <w:rPr>
                <w:rFonts w:ascii="Tahoma" w:hAnsi="Tahoma" w:cs="Tahoma" w:eastAsia="Tahoma"/>
              </w:rPr>
              <w:t>Sunflower seed</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635 800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b/>
              </w:rPr>
              <w:t>801 000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635 800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rPr>
              <w:t>843 530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spacing w:before="60" w:after="45"/>
            </w:pPr>
            <w:r>
              <w:rPr>
                <w:rFonts w:ascii="Tahoma" w:hAnsi="Tahoma" w:cs="Tahoma" w:eastAsia="Tahoma"/>
              </w:rPr>
              <w:t>+5,31</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60" w:after="45"/>
            </w:pPr>
            <w:r>
              <w:rPr>
                <w:rFonts w:ascii="Tahoma" w:hAnsi="Tahoma" w:cs="Tahoma" w:eastAsia="Tahoma"/>
                <w:sz w:val="24"/>
              </w:rPr>
              <w:t/>
            </w:r>
          </w:p>
          <w:p>
            <w:pPr>
              <w:bidi w:val="0"/>
              <w:spacing w:before="60" w:after="45"/>
            </w:pPr>
            <w:r>
              <w:rPr>
                <w:rFonts w:ascii="Tahoma" w:hAnsi="Tahoma" w:cs="Tahoma" w:eastAsia="Tahoma"/>
              </w:rPr>
              <w:t>Soya-beans</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237 750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b/>
              </w:rPr>
              <w:t>516 000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237 750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rPr>
              <w:t>509 295</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spacing w:before="60" w:after="45"/>
            </w:pPr>
            <w:r>
              <w:rPr>
                <w:rFonts w:ascii="Tahoma" w:hAnsi="Tahoma" w:cs="Tahoma" w:eastAsia="Tahoma"/>
              </w:rPr>
              <w:t>-1,30</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60" w:after="45"/>
            </w:pPr>
            <w:r>
              <w:rPr>
                <w:rFonts w:ascii="Tahoma" w:hAnsi="Tahoma" w:cs="Tahoma" w:eastAsia="Tahoma"/>
                <w:sz w:val="24"/>
              </w:rPr>
              <w:t/>
            </w:r>
          </w:p>
          <w:p>
            <w:pPr>
              <w:bidi w:val="0"/>
              <w:spacing w:before="60" w:after="45"/>
            </w:pPr>
            <w:r>
              <w:rPr>
                <w:rFonts w:ascii="Tahoma" w:hAnsi="Tahoma" w:cs="Tahoma" w:eastAsia="Tahoma"/>
              </w:rPr>
              <w:t>Groundnuts</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54 550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b/>
              </w:rPr>
              <w:t>99 500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54 550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rPr>
              <w:t>99 135</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spacing w:before="60" w:after="45"/>
            </w:pPr>
            <w:r>
              <w:rPr>
                <w:rFonts w:ascii="Tahoma" w:hAnsi="Tahoma" w:cs="Tahoma" w:eastAsia="Tahoma"/>
              </w:rPr>
              <w:t>-0,37</w:t>
            </w:r>
          </w:p>
        </w:tc>
      </w:tr>
      <w:tr>
        <w:tc>
          <w:tcPr>
            <w:tcW w:w="1805" w:type="dxa"/>
            <w:tcBorders>
              <w:left w:val="single" w:sz="6" w:color="000000"/>
              <w:top w:val="single" w:sz="6" w:color="000000"/>
              <w:right w:val="single" w:sz="6" w:color="000000"/>
              <w:bottom w:val="single" w:sz="6" w:color="000000"/>
            </w:tcBorders>
            <w:shd w:val="clear" w:color="auto" w:fill="FFFFFF"/>
          </w:tcPr>
          <w:p>
            <w:pPr>
              <w:jc w:val="right"/>
              <w:ind w:right="300"/>
              <w:bidi w:val="0"/>
              <w:spacing w:before="60" w:after="45"/>
            </w:pPr>
            <w:r>
              <w:rPr>
                <w:rFonts w:ascii="Tahoma" w:hAnsi="Tahoma" w:cs="Tahoma" w:eastAsia="Tahoma"/>
                <w:sz w:val="24"/>
              </w:rPr>
              <w:t/>
            </w:r>
          </w:p>
          <w:p>
            <w:pPr>
              <w:bidi w:val="0"/>
              <w:spacing w:before="60" w:after="45"/>
            </w:pPr>
            <w:r>
              <w:rPr>
                <w:rFonts w:ascii="Tahoma" w:hAnsi="Tahoma" w:cs="Tahoma" w:eastAsia="Tahoma"/>
              </w:rPr>
              <w:t>Sorghum</w:t>
            </w:r>
          </w:p>
        </w:tc>
        <w:tc>
          <w:tcPr>
            <w:tcW w:w="177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85 500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b/>
              </w:rPr>
              <w:t>276 500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left="15" w:right="300" w:hanging="15"/>
              <w:bidi w:val="0"/>
              <w:spacing w:before="60" w:after="45"/>
            </w:pPr>
            <w:r>
              <w:rPr>
                <w:rFonts w:ascii="Tahoma" w:hAnsi="Tahoma" w:cs="Tahoma" w:eastAsia="Tahoma"/>
              </w:rPr>
              <w:t>85 500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left="15" w:right="300" w:hanging="15"/>
              <w:bidi w:val="0"/>
              <w:spacing w:before="60" w:after="45"/>
            </w:pPr>
            <w:r>
              <w:rPr>
                <w:rFonts w:ascii="Tahoma" w:hAnsi="Tahoma" w:cs="Tahoma" w:eastAsia="Tahoma"/>
                <w:sz w:val="24"/>
              </w:rPr>
              <w:t/>
            </w:r>
          </w:p>
          <w:p>
            <w:pPr>
              <w:jc w:val="right"/>
              <w:ind w:right="240"/>
              <w:bidi w:val="0"/>
              <w:spacing w:before="60" w:after="45"/>
            </w:pPr>
            <w:r>
              <w:rPr>
                <w:rFonts w:ascii="Tahoma" w:hAnsi="Tahoma" w:cs="Tahoma" w:eastAsia="Tahoma"/>
              </w:rPr>
              <w:t>271 250</w:t>
            </w:r>
          </w:p>
        </w:tc>
        <w:tc>
          <w:tcPr>
            <w:tcW w:w="1775" w:type="dxa"/>
            <w:tcBorders>
              <w:left w:val="single" w:sz="6" w:color="000000"/>
              <w:top w:val="single" w:sz="6" w:color="000000"/>
              <w:right w:val="single" w:sz="6" w:color="000000"/>
              <w:bottom w:val="single" w:sz="6" w:color="000000"/>
            </w:tcBorders>
            <w:shd w:val="clear" w:color="auto" w:fill="FFFFFF"/>
          </w:tcPr>
          <w:p>
            <w:pPr>
              <w:jc w:val="right"/>
              <w:ind w:right="240"/>
              <w:bidi w:val="0"/>
              <w:spacing w:before="60" w:after="45"/>
            </w:pPr>
            <w:r>
              <w:rPr>
                <w:rFonts w:ascii="Tahoma" w:hAnsi="Tahoma" w:cs="Tahoma" w:eastAsia="Tahoma"/>
                <w:sz w:val="24"/>
              </w:rPr>
              <w:t/>
            </w:r>
          </w:p>
          <w:p>
            <w:pPr>
              <w:jc w:val="right"/>
              <w:ind w:right="300"/>
              <w:bidi w:val="0"/>
              <w:spacing w:before="60" w:after="45"/>
            </w:pPr>
            <w:r>
              <w:rPr>
                <w:rFonts w:ascii="Tahoma" w:hAnsi="Tahoma" w:cs="Tahoma" w:eastAsia="Tahoma"/>
              </w:rPr>
              <w:t>-1,90</w:t>
            </w:r>
          </w:p>
        </w:tc>
      </w:tr>
    </w:tbl>
    <w:p>
      <w:pPr>
        <w:bidi w:val="0"/>
      </w:pPr>
      <w:r>
        <w:rPr>
          <w:rFonts w:ascii="Tahoma" w:hAnsi="Tahoma" w:cs="Tahoma" w:eastAsia="Tahoma"/>
          <w:sz w:val="24"/>
        </w:rPr>
        <w:t/>
      </w:r>
    </w:p>
    <w:p>
      <w:pPr>
        <w:jc w:val="both"/>
        <w:bidi w:val="0"/>
        <w:spacing w:before="165" w:after="60" w:lineRule="auto" w:line="312"/>
      </w:pPr>
      <w:r>
        <w:rPr>
          <w:rFonts w:ascii="Tahoma" w:hAnsi="Tahoma" w:cs="Tahoma" w:eastAsia="Tahoma"/>
          <w:b/>
          <w:u w:val="single"/>
        </w:rPr>
        <w:t>COMMERCIAL MAIZE:</w:t>
      </w:r>
    </w:p>
    <w:p>
      <w:pPr>
        <w:bidi w:val="0"/>
      </w:pPr>
      <w:r>
        <w:rPr>
          <w:rFonts w:ascii="Tahoma" w:hAnsi="Tahoma" w:cs="Tahoma" w:eastAsia="Tahoma"/>
          <w:sz w:val="24"/>
        </w:rPr>
        <w:t/>
      </w:r>
    </w:p>
    <w:tbl>
      <w:tblPr>
        <w:tblW w:w="10580" w:type="dxa"/>
        <w:tblLayout w:type="fixed"/>
        <w:tblCellMar>
          <w:top w:w="0" w:type="dxa"/>
          <w:left w:w="0" w:type="dxa"/>
          <w:bottom w:w="0" w:type="dxa"/>
          <w:right w:w="0" w:type="dxa"/>
        </w:tblCellMar>
      </w:tblPr>
      <w:tblGrid>
        <w:gridCol w:w="2115"/>
        <w:gridCol w:w="2100"/>
        <w:gridCol w:w="2100"/>
        <w:gridCol w:w="2100"/>
        <w:gridCol w:w="2100"/>
      </w:tblGrid>
      <w:tr>
        <w:tc>
          <w:tcPr>
            <w:tcW w:w="211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CROP</w:t>
            </w:r>
          </w:p>
          <w:p>
            <w:pPr>
              <w:jc w:val="center"/>
              <w:bidi w:val="0"/>
            </w:pPr>
            <w:r>
              <w:rPr>
                <w:rFonts w:ascii="Tahoma" w:hAnsi="Tahoma" w:cs="Tahoma" w:eastAsia="Tahoma"/>
                <w:sz w:val="24"/>
              </w:rPr>
              <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rPr>
              <w:t>Producer deliveries reported by SAGIS</w:t>
            </w:r>
            <w:r>
              <w:rPr>
                <w:rFonts w:ascii="Tahoma" w:hAnsi="Tahoma" w:cs="Tahoma" w:eastAsia="Tahoma"/>
                <w:vertAlign w:val="superscript"/>
              </w:rPr>
              <w:t>1)</w:t>
            </w:r>
            <w:r>
              <w:rPr>
                <w:rFonts w:ascii="Tahoma" w:hAnsi="Tahoma" w:cs="Tahoma" w:eastAsia="Tahoma"/>
              </w:rPr>
              <w:t xml:space="preserve"> </w:t>
            </w:r>
          </w:p>
          <w:p>
            <w:pPr>
              <w:jc w:val="center"/>
              <w:bidi w:val="0"/>
              <w:spacing w:before="75"/>
            </w:pPr>
            <w:r>
              <w:rPr>
                <w:rFonts w:ascii="Tahoma" w:hAnsi="Tahoma" w:cs="Tahoma" w:eastAsia="Tahoma"/>
              </w:rPr>
              <w:t>(Mar-Oct 2009)</w:t>
            </w:r>
          </w:p>
          <w:p>
            <w:pPr>
              <w:jc w:val="center"/>
              <w:bidi w:val="0"/>
              <w:spacing w:before="75"/>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rPr>
              <w:t>Projected deliveries</w:t>
            </w:r>
          </w:p>
          <w:p>
            <w:pPr>
              <w:jc w:val="center"/>
              <w:ind w:right="-15"/>
              <w:bidi w:val="0"/>
              <w:spacing w:before="60"/>
            </w:pPr>
            <w:r>
              <w:rPr>
                <w:rFonts w:ascii="Tahoma" w:hAnsi="Tahoma" w:cs="Tahoma" w:eastAsia="Tahoma"/>
              </w:rPr>
              <w:t>(Nov 2009 -</w:t>
            </w:r>
            <w:r>
              <w:br/>
            </w:r>
            <w:r>
              <w:rPr>
                <w:rFonts w:ascii="Tahoma" w:hAnsi="Tahoma" w:cs="Tahoma" w:eastAsia="Tahoma"/>
              </w:rPr>
              <w:t>Feb 2010)</w:t>
            </w:r>
          </w:p>
          <w:p>
            <w:pPr>
              <w:jc w:val="center"/>
              <w:ind w:right="-105"/>
              <w:bidi w:val="0"/>
              <w:spacing w:before="120"/>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bidi w:val="0"/>
              <w:spacing w:before="75"/>
            </w:pPr>
            <w:r>
              <w:rPr>
                <w:rFonts w:ascii="Tahoma" w:hAnsi="Tahoma" w:cs="Tahoma" w:eastAsia="Tahoma"/>
              </w:rPr>
              <w:t>Retentions on farm for own use/ seed</w:t>
            </w:r>
          </w:p>
          <w:p>
            <w:pPr>
              <w:jc w:val="center"/>
              <w:ind w:right="-120"/>
              <w:bidi w:val="0"/>
              <w:spacing w:before="465"/>
            </w:pPr>
            <w:r>
              <w:rPr>
                <w:rFonts w:ascii="Tahoma" w:hAnsi="Tahoma" w:cs="Tahoma" w:eastAsia="Tahoma"/>
              </w:rPr>
              <w:t>Tons</w:t>
            </w:r>
          </w:p>
        </w:tc>
      </w:tr>
      <w:tr>
        <w:tc>
          <w:tcPr>
            <w:tcW w:w="211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465"/>
            </w:pPr>
            <w:r>
              <w:rPr>
                <w:rFonts w:ascii="Tahoma" w:hAnsi="Tahoma" w:cs="Tahoma" w:eastAsia="Tahoma"/>
                <w:sz w:val="24"/>
              </w:rPr>
              <w:t/>
            </w:r>
          </w:p>
          <w:p>
            <w:pPr>
              <w:ind w:firstLine="240"/>
              <w:bidi w:val="0"/>
            </w:pPr>
            <w:r>
              <w:rPr>
                <w:rFonts w:ascii="Tahoma" w:hAnsi="Tahoma" w:cs="Tahoma" w:eastAsia="Tahoma"/>
              </w:rPr>
              <w:t>White Maize</w:t>
            </w:r>
          </w:p>
        </w:tc>
        <w:tc>
          <w:tcPr>
            <w:tcW w:w="210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ahoma" w:hAnsi="Tahoma" w:cs="Tahoma" w:eastAsia="Tahoma"/>
                <w:sz w:val="24"/>
              </w:rPr>
              <w:t/>
            </w:r>
          </w:p>
          <w:p>
            <w:pPr>
              <w:jc w:val="right"/>
              <w:ind w:right="360"/>
              <w:bidi w:val="0"/>
            </w:pPr>
            <w:r>
              <w:rPr>
                <w:rFonts w:ascii="Tahoma" w:hAnsi="Tahoma" w:cs="Tahoma" w:eastAsia="Tahoma"/>
              </w:rPr>
              <w:t>6 775 000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rPr>
              <w:t>6 541 524</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rPr>
              <w:t>118 586</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rPr>
              <w:t>114 890</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ind w:firstLine="240"/>
              <w:bidi w:val="0"/>
            </w:pPr>
            <w:r>
              <w:rPr>
                <w:rFonts w:ascii="Tahoma" w:hAnsi="Tahoma" w:cs="Tahoma" w:eastAsia="Tahoma"/>
              </w:rPr>
              <w:t>Yellow Maize</w:t>
            </w:r>
          </w:p>
        </w:tc>
        <w:tc>
          <w:tcPr>
            <w:tcW w:w="210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ahoma" w:hAnsi="Tahoma" w:cs="Tahoma" w:eastAsia="Tahoma"/>
                <w:sz w:val="24"/>
              </w:rPr>
              <w:t/>
            </w:r>
          </w:p>
          <w:p>
            <w:pPr>
              <w:jc w:val="right"/>
              <w:ind w:right="360"/>
              <w:bidi w:val="0"/>
            </w:pPr>
            <w:r>
              <w:rPr>
                <w:rFonts w:ascii="Tahoma" w:hAnsi="Tahoma" w:cs="Tahoma" w:eastAsia="Tahoma"/>
              </w:rPr>
              <w:t>5 275 000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rPr>
              <w:t>4 854 821</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rPr>
              <w:t>110 513</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rPr>
              <w:t>309 666</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spacing w:before="60" w:after="45"/>
            </w:pPr>
            <w:r>
              <w:rPr>
                <w:rFonts w:ascii="Tahoma" w:hAnsi="Tahoma" w:cs="Tahoma" w:eastAsia="Tahoma"/>
              </w:rPr>
              <w:t>Total Maize</w:t>
            </w:r>
          </w:p>
        </w:tc>
        <w:tc>
          <w:tcPr>
            <w:tcW w:w="21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360"/>
              <w:bidi w:val="0"/>
            </w:pPr>
            <w:r>
              <w:rPr>
                <w:rFonts w:ascii="Tahoma" w:hAnsi="Tahoma" w:cs="Tahoma" w:eastAsia="Tahoma"/>
              </w:rPr>
              <w:t>12 050 000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spacing w:before="60" w:after="45"/>
            </w:pPr>
            <w:r>
              <w:rPr>
                <w:rFonts w:ascii="Tahoma" w:hAnsi="Tahoma" w:cs="Tahoma" w:eastAsia="Tahoma"/>
              </w:rPr>
              <w:t>11 396 345</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60" w:after="45"/>
            </w:pPr>
            <w:r>
              <w:rPr>
                <w:rFonts w:ascii="Tahoma" w:hAnsi="Tahoma" w:cs="Tahoma" w:eastAsia="Tahoma"/>
                <w:sz w:val="24"/>
              </w:rPr>
              <w:t/>
            </w:r>
          </w:p>
          <w:p>
            <w:pPr>
              <w:jc w:val="right"/>
              <w:ind w:left="15" w:right="420" w:hanging="15"/>
              <w:bidi w:val="0"/>
              <w:spacing w:before="60" w:after="45"/>
            </w:pPr>
            <w:r>
              <w:rPr>
                <w:rFonts w:ascii="Tahoma" w:hAnsi="Tahoma" w:cs="Tahoma" w:eastAsia="Tahoma"/>
              </w:rPr>
              <w:t>229 099</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60" w:after="45"/>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rPr>
              <w:t>424 556</w:t>
            </w:r>
          </w:p>
        </w:tc>
      </w:tr>
    </w:tbl>
    <w:p>
      <w:pPr>
        <w:bidi w:val="0"/>
      </w:pPr>
      <w:r>
        <w:rPr>
          <w:rFonts w:ascii="Tahoma" w:hAnsi="Tahoma" w:cs="Tahoma" w:eastAsia="Tahoma"/>
          <w:sz w:val="24"/>
        </w:rPr>
        <w:t/>
      </w:r>
    </w:p>
    <w:p>
      <w:pPr>
        <w:pStyle w:val="31"/>
        <w:jc w:val="left"/>
        <w:bidi w:val="0"/>
        <w:spacing w:before="165" w:lineRule="auto" w:line="312"/>
      </w:pPr>
      <w:r>
        <w:rPr>
          <w:rFonts w:ascii="Tahoma" w:hAnsi="Tahoma" w:cs="Tahoma" w:eastAsia="Tahoma"/>
          <w:sz w:val="20"/>
        </w:rPr>
        <w:t>COMMERCIAL SUNFLOWER SEED AND SOYA-BEANS:</w:t>
      </w:r>
    </w:p>
    <w:p>
      <w:pPr>
        <w:bidi w:val="0"/>
      </w:pPr>
      <w:r>
        <w:rPr>
          <w:rFonts w:ascii="Tahoma" w:hAnsi="Tahoma" w:cs="Tahoma" w:eastAsia="Tahoma"/>
          <w:sz w:val="24"/>
        </w:rPr>
        <w:t/>
      </w:r>
    </w:p>
    <w:tbl>
      <w:tblPr>
        <w:tblW w:w="10580" w:type="dxa"/>
        <w:tblLayout w:type="fixed"/>
        <w:tblCellMar>
          <w:top w:w="0" w:type="dxa"/>
          <w:left w:w="0" w:type="dxa"/>
          <w:bottom w:w="0" w:type="dxa"/>
          <w:right w:w="0" w:type="dxa"/>
        </w:tblCellMar>
      </w:tblPr>
      <w:tblGrid>
        <w:gridCol w:w="2115"/>
        <w:gridCol w:w="2100"/>
        <w:gridCol w:w="2100"/>
        <w:gridCol w:w="2100"/>
        <w:gridCol w:w="2100"/>
      </w:tblGrid>
      <w:tr>
        <w:tc>
          <w:tcPr>
            <w:tcW w:w="211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CROP</w:t>
            </w:r>
          </w:p>
          <w:p>
            <w:pPr>
              <w:jc w:val="center"/>
              <w:bidi w:val="0"/>
            </w:pPr>
            <w:r>
              <w:rPr>
                <w:rFonts w:ascii="Tahoma" w:hAnsi="Tahoma" w:cs="Tahoma" w:eastAsia="Tahoma"/>
                <w:sz w:val="24"/>
              </w:rPr>
              <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rPr>
              <w:t>Producer deliveries reported by SAGIS</w:t>
            </w:r>
            <w:r>
              <w:rPr>
                <w:rFonts w:ascii="Tahoma" w:hAnsi="Tahoma" w:cs="Tahoma" w:eastAsia="Tahoma"/>
                <w:vertAlign w:val="superscript"/>
              </w:rPr>
              <w:t>1)</w:t>
            </w:r>
            <w:r>
              <w:rPr>
                <w:rFonts w:ascii="Tahoma" w:hAnsi="Tahoma" w:cs="Tahoma" w:eastAsia="Tahoma"/>
              </w:rPr>
              <w:t xml:space="preserve"> </w:t>
            </w:r>
          </w:p>
          <w:p>
            <w:pPr>
              <w:jc w:val="center"/>
              <w:bidi w:val="0"/>
              <w:spacing w:before="75"/>
            </w:pPr>
            <w:r>
              <w:rPr>
                <w:rFonts w:ascii="Tahoma" w:hAnsi="Tahoma" w:cs="Tahoma" w:eastAsia="Tahoma"/>
              </w:rPr>
              <w:t>(Jan-Oct 2009)</w:t>
            </w:r>
          </w:p>
          <w:p>
            <w:pPr>
              <w:jc w:val="center"/>
              <w:bidi w:val="0"/>
              <w:spacing w:before="75"/>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rPr>
              <w:t>Projected deliveries</w:t>
            </w:r>
          </w:p>
          <w:p>
            <w:pPr>
              <w:jc w:val="center"/>
              <w:ind w:right="-105"/>
              <w:bidi w:val="0"/>
              <w:spacing w:before="60"/>
            </w:pPr>
            <w:r>
              <w:rPr>
                <w:rFonts w:ascii="Tahoma" w:hAnsi="Tahoma" w:cs="Tahoma" w:eastAsia="Tahoma"/>
              </w:rPr>
              <w:t>(Nov -</w:t>
            </w:r>
            <w:r>
              <w:br/>
            </w:r>
            <w:r>
              <w:rPr>
                <w:rFonts w:ascii="Tahoma" w:hAnsi="Tahoma" w:cs="Tahoma" w:eastAsia="Tahoma"/>
              </w:rPr>
              <w:t>Dec 2009)</w:t>
            </w:r>
          </w:p>
          <w:p>
            <w:pPr>
              <w:jc w:val="center"/>
              <w:ind w:right="-105"/>
              <w:bidi w:val="0"/>
              <w:spacing w:before="120"/>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ind w:right="-120"/>
              <w:bidi w:val="0"/>
              <w:spacing w:before="75"/>
            </w:pPr>
            <w:r>
              <w:rPr>
                <w:rFonts w:ascii="Tahoma" w:hAnsi="Tahoma" w:cs="Tahoma" w:eastAsia="Tahoma"/>
              </w:rPr>
              <w:t>Retentions on farm for own use/ direct sales, etc.</w:t>
            </w:r>
          </w:p>
          <w:p>
            <w:pPr>
              <w:jc w:val="center"/>
              <w:ind w:right="-120"/>
              <w:bidi w:val="0"/>
              <w:spacing w:before="180"/>
            </w:pPr>
            <w:r>
              <w:rPr>
                <w:rFonts w:ascii="Tahoma" w:hAnsi="Tahoma" w:cs="Tahoma" w:eastAsia="Tahoma"/>
              </w:rPr>
              <w:t>Tons</w:t>
            </w:r>
          </w:p>
        </w:tc>
      </w:tr>
      <w:tr>
        <w:tc>
          <w:tcPr>
            <w:tcW w:w="211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80"/>
            </w:pPr>
            <w:r>
              <w:rPr>
                <w:rFonts w:ascii="Tahoma" w:hAnsi="Tahoma" w:cs="Tahoma" w:eastAsia="Tahoma"/>
                <w:sz w:val="24"/>
              </w:rPr>
              <w:t/>
            </w:r>
          </w:p>
          <w:p>
            <w:pPr>
              <w:bidi w:val="0"/>
            </w:pPr>
            <w:r>
              <w:rPr>
                <w:rFonts w:ascii="Tahoma" w:hAnsi="Tahoma" w:cs="Tahoma" w:eastAsia="Tahoma"/>
              </w:rPr>
              <w:t>Sunflower seed</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rPr>
              <w:t>801 000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rPr>
              <w:t>799 610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rPr>
              <w:t>1 390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rPr>
              <w:t>-</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pPr>
            <w:r>
              <w:rPr>
                <w:rFonts w:ascii="Tahoma" w:hAnsi="Tahoma" w:cs="Tahoma" w:eastAsia="Tahoma"/>
              </w:rPr>
              <w:t>Soya-beans</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rPr>
              <w:t>516 000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rPr>
              <w:t>499 884</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rPr>
              <w:t>3 116</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rPr>
              <w:t>13 000</w:t>
            </w:r>
          </w:p>
        </w:tc>
      </w:tr>
    </w:tbl>
    <w:p>
      <w:pPr>
        <w:bidi w:val="0"/>
      </w:pPr>
      <w:r>
        <w:rPr>
          <w:rFonts w:ascii="Tahoma" w:hAnsi="Tahoma" w:cs="Tahoma" w:eastAsia="Tahoma"/>
          <w:sz w:val="24"/>
        </w:rPr>
        <w:t/>
      </w:r>
    </w:p>
    <w:p>
      <w:pPr>
        <w:pStyle w:val="31"/>
        <w:jc w:val="left"/>
        <w:bidi w:val="0"/>
        <w:spacing w:before="165" w:lineRule="auto" w:line="312"/>
      </w:pPr>
      <w:r>
        <w:rPr>
          <w:rFonts w:ascii="Tahoma" w:hAnsi="Tahoma" w:cs="Tahoma" w:eastAsia="Tahoma"/>
          <w:sz w:val="20"/>
        </w:rPr>
        <w:t>COMMERCIAL GROUNDNUTS AND SORGHUM:</w:t>
      </w:r>
    </w:p>
    <w:p>
      <w:pPr>
        <w:bidi w:val="0"/>
      </w:pPr>
      <w:r>
        <w:rPr>
          <w:rFonts w:ascii="Tahoma" w:hAnsi="Tahoma" w:cs="Tahoma" w:eastAsia="Tahoma"/>
          <w:sz w:val="24"/>
        </w:rPr>
        <w:t/>
      </w:r>
    </w:p>
    <w:tbl>
      <w:tblPr>
        <w:tblW w:w="10580" w:type="dxa"/>
        <w:tblLayout w:type="fixed"/>
        <w:tblCellMar>
          <w:top w:w="0" w:type="dxa"/>
          <w:left w:w="0" w:type="dxa"/>
          <w:bottom w:w="0" w:type="dxa"/>
          <w:right w:w="0" w:type="dxa"/>
        </w:tblCellMar>
      </w:tblPr>
      <w:tblGrid>
        <w:gridCol w:w="2115"/>
        <w:gridCol w:w="2100"/>
        <w:gridCol w:w="2100"/>
        <w:gridCol w:w="2100"/>
        <w:gridCol w:w="2100"/>
      </w:tblGrid>
      <w:tr>
        <w:tc>
          <w:tcPr>
            <w:tcW w:w="211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rPr>
              <w:t>CROP</w:t>
            </w:r>
          </w:p>
          <w:p>
            <w:pPr>
              <w:jc w:val="center"/>
              <w:bidi w:val="0"/>
            </w:pPr>
            <w:r>
              <w:rPr>
                <w:rFonts w:ascii="Tahoma" w:hAnsi="Tahoma" w:cs="Tahoma" w:eastAsia="Tahoma"/>
                <w:sz w:val="24"/>
              </w:rPr>
              <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Total</w:t>
            </w:r>
          </w:p>
          <w:p>
            <w:pPr>
              <w:jc w:val="center"/>
              <w:ind w:right="-105"/>
              <w:bidi w:val="0"/>
              <w:spacing w:before="60"/>
            </w:pPr>
            <w:r>
              <w:t/>
            </w:r>
          </w:p>
          <w:p>
            <w:pPr>
              <w:jc w:val="center"/>
              <w:ind w:right="-105"/>
              <w:bidi w:val="0"/>
              <w:spacing w:before="60"/>
            </w:pPr>
            <w:r>
              <w:t/>
            </w:r>
          </w:p>
          <w:p>
            <w:pPr>
              <w:jc w:val="center"/>
              <w:bidi w:val="0"/>
              <w:spacing w:before="75"/>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75"/>
            </w:pPr>
            <w:r>
              <w:rPr>
                <w:rFonts w:ascii="Tahoma" w:hAnsi="Tahoma" w:cs="Tahoma" w:eastAsia="Tahoma"/>
              </w:rPr>
              <w:t>Producer deliveries reported by SAGIS</w:t>
            </w:r>
            <w:r>
              <w:rPr>
                <w:rFonts w:ascii="Tahoma" w:hAnsi="Tahoma" w:cs="Tahoma" w:eastAsia="Tahoma"/>
                <w:vertAlign w:val="superscript"/>
              </w:rPr>
              <w:t>1)</w:t>
            </w:r>
            <w:r>
              <w:rPr>
                <w:rFonts w:ascii="Tahoma" w:hAnsi="Tahoma" w:cs="Tahoma" w:eastAsia="Tahoma"/>
              </w:rPr>
              <w:t xml:space="preserve"> </w:t>
            </w:r>
          </w:p>
          <w:p>
            <w:pPr>
              <w:jc w:val="center"/>
              <w:bidi w:val="0"/>
              <w:spacing w:before="75"/>
            </w:pPr>
            <w:r>
              <w:rPr>
                <w:rFonts w:ascii="Tahoma" w:hAnsi="Tahoma" w:cs="Tahoma" w:eastAsia="Tahoma"/>
              </w:rPr>
              <w:t>(Mar-Oct 2009)</w:t>
            </w:r>
          </w:p>
          <w:p>
            <w:pPr>
              <w:jc w:val="center"/>
              <w:bidi w:val="0"/>
              <w:spacing w:before="75"/>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ind w:right="-105"/>
              <w:bidi w:val="0"/>
              <w:spacing w:before="60"/>
            </w:pPr>
            <w:r>
              <w:rPr>
                <w:rFonts w:ascii="Tahoma" w:hAnsi="Tahoma" w:cs="Tahoma" w:eastAsia="Tahoma"/>
              </w:rPr>
              <w:t>Projected deliveries</w:t>
            </w:r>
          </w:p>
          <w:p>
            <w:pPr>
              <w:jc w:val="center"/>
              <w:ind w:right="-105"/>
              <w:bidi w:val="0"/>
              <w:spacing w:before="60"/>
            </w:pPr>
            <w:r>
              <w:rPr>
                <w:rFonts w:ascii="Tahoma" w:hAnsi="Tahoma" w:cs="Tahoma" w:eastAsia="Tahoma"/>
              </w:rPr>
              <w:t>(Nov 2009 -</w:t>
            </w:r>
            <w:r>
              <w:br/>
            </w:r>
            <w:r>
              <w:rPr>
                <w:rFonts w:ascii="Tahoma" w:hAnsi="Tahoma" w:cs="Tahoma" w:eastAsia="Tahoma"/>
              </w:rPr>
              <w:t>Feb 2010)</w:t>
            </w:r>
          </w:p>
          <w:p>
            <w:pPr>
              <w:jc w:val="center"/>
              <w:ind w:right="-105"/>
              <w:bidi w:val="0"/>
              <w:spacing w:before="120"/>
            </w:pPr>
            <w:r>
              <w:rPr>
                <w:rFonts w:ascii="Tahoma" w:hAnsi="Tahoma" w:cs="Tahoma" w:eastAsia="Tahoma"/>
              </w:rPr>
              <w:t>Tons</w:t>
            </w:r>
          </w:p>
        </w:tc>
        <w:tc>
          <w:tcPr>
            <w:tcW w:w="21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20"/>
            </w:pPr>
            <w:r>
              <w:rPr>
                <w:rFonts w:ascii="Tahoma" w:hAnsi="Tahoma" w:cs="Tahoma" w:eastAsia="Tahoma"/>
                <w:sz w:val="24"/>
              </w:rPr>
              <w:t/>
            </w:r>
          </w:p>
          <w:p>
            <w:pPr>
              <w:jc w:val="center"/>
              <w:ind w:right="-120"/>
              <w:bidi w:val="0"/>
              <w:spacing w:before="75"/>
            </w:pPr>
            <w:r>
              <w:rPr>
                <w:rFonts w:ascii="Tahoma" w:hAnsi="Tahoma" w:cs="Tahoma" w:eastAsia="Tahoma"/>
              </w:rPr>
              <w:t>Retentions on farm for own use/ direct sales, etc.</w:t>
            </w:r>
          </w:p>
          <w:p>
            <w:pPr>
              <w:jc w:val="center"/>
              <w:ind w:right="-120"/>
              <w:bidi w:val="0"/>
              <w:spacing w:before="180"/>
            </w:pPr>
            <w:r>
              <w:rPr>
                <w:rFonts w:ascii="Tahoma" w:hAnsi="Tahoma" w:cs="Tahoma" w:eastAsia="Tahoma"/>
              </w:rPr>
              <w:t>Tons</w:t>
            </w:r>
          </w:p>
        </w:tc>
      </w:tr>
      <w:tr>
        <w:tc>
          <w:tcPr>
            <w:tcW w:w="211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80"/>
            </w:pPr>
            <w:r>
              <w:rPr>
                <w:rFonts w:ascii="Tahoma" w:hAnsi="Tahoma" w:cs="Tahoma" w:eastAsia="Tahoma"/>
                <w:sz w:val="24"/>
              </w:rPr>
              <w:t/>
            </w:r>
          </w:p>
          <w:p>
            <w:pPr>
              <w:bidi w:val="0"/>
            </w:pPr>
            <w:r>
              <w:rPr>
                <w:rFonts w:ascii="Tahoma" w:hAnsi="Tahoma" w:cs="Tahoma" w:eastAsia="Tahoma"/>
              </w:rPr>
              <w:t>Groundnuts</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rPr>
              <w:t>99 500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rPr>
              <w:t>95 048</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rPr>
              <w:t>1 397</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rPr>
              <w:t>3 055</w:t>
            </w:r>
          </w:p>
        </w:tc>
      </w:tr>
      <w:tr>
        <w:tc>
          <w:tcPr>
            <w:tcW w:w="211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ahoma" w:hAnsi="Tahoma" w:cs="Tahoma" w:eastAsia="Tahoma"/>
                <w:sz w:val="24"/>
              </w:rPr>
              <w:t/>
            </w:r>
          </w:p>
          <w:p>
            <w:pPr>
              <w:bidi w:val="0"/>
            </w:pPr>
            <w:r>
              <w:rPr>
                <w:rFonts w:ascii="Tahoma" w:hAnsi="Tahoma" w:cs="Tahoma" w:eastAsia="Tahoma"/>
              </w:rPr>
              <w:t>Sorghum</w:t>
            </w:r>
          </w:p>
        </w:tc>
        <w:tc>
          <w:tcPr>
            <w:tcW w:w="210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right"/>
              <w:ind w:right="360"/>
              <w:bidi w:val="0"/>
            </w:pPr>
            <w:r>
              <w:rPr>
                <w:rFonts w:ascii="Tahoma" w:hAnsi="Tahoma" w:cs="Tahoma" w:eastAsia="Tahoma"/>
              </w:rPr>
              <w:t>276 500</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ahoma" w:hAnsi="Tahoma" w:cs="Tahoma" w:eastAsia="Tahoma"/>
                <w:sz w:val="24"/>
              </w:rPr>
              <w:t/>
            </w:r>
          </w:p>
          <w:p>
            <w:pPr>
              <w:jc w:val="right"/>
              <w:ind w:right="600"/>
              <w:bidi w:val="0"/>
            </w:pPr>
            <w:r>
              <w:rPr>
                <w:rFonts w:ascii="Tahoma" w:hAnsi="Tahoma" w:cs="Tahoma" w:eastAsia="Tahoma"/>
              </w:rPr>
              <w:t>268 125</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600"/>
              <w:bidi w:val="0"/>
            </w:pPr>
            <w:r>
              <w:rPr>
                <w:rFonts w:ascii="Tahoma" w:hAnsi="Tahoma" w:cs="Tahoma" w:eastAsia="Tahoma"/>
                <w:sz w:val="24"/>
              </w:rPr>
              <w:t/>
            </w:r>
          </w:p>
          <w:p>
            <w:pPr>
              <w:jc w:val="right"/>
              <w:ind w:right="420"/>
              <w:bidi w:val="0"/>
            </w:pPr>
            <w:r>
              <w:rPr>
                <w:rFonts w:ascii="Tahoma" w:hAnsi="Tahoma" w:cs="Tahoma" w:eastAsia="Tahoma"/>
              </w:rPr>
              <w:t>5 795</w:t>
            </w:r>
          </w:p>
        </w:tc>
        <w:tc>
          <w:tcPr>
            <w:tcW w:w="2105" w:type="dxa"/>
            <w:tcBorders>
              <w:left w:val="single" w:sz="6" w:color="000000"/>
              <w:top w:val="single" w:sz="6" w:color="000000"/>
              <w:right w:val="single" w:sz="6" w:color="000000"/>
              <w:bottom w:val="single" w:sz="6" w:color="000000"/>
            </w:tcBorders>
            <w:shd w:val="clear" w:color="auto" w:fill="FFFFFF"/>
          </w:tcPr>
          <w:p>
            <w:pPr>
              <w:jc w:val="right"/>
              <w:ind w:right="420"/>
              <w:bidi w:val="0"/>
            </w:pPr>
            <w:r>
              <w:rPr>
                <w:rFonts w:ascii="Tahoma" w:hAnsi="Tahoma" w:cs="Tahoma" w:eastAsia="Tahoma"/>
                <w:sz w:val="24"/>
              </w:rPr>
              <w:t/>
            </w:r>
          </w:p>
          <w:p>
            <w:pPr>
              <w:jc w:val="right"/>
              <w:ind w:right="420"/>
              <w:bidi w:val="0"/>
              <w:spacing w:before="60" w:after="45"/>
              <w:tabs>
                <w:tab w:val="left" w:pos="1500"/>
              </w:tabs>
            </w:pPr>
            <w:r>
              <w:rPr>
                <w:rFonts w:ascii="Tahoma" w:hAnsi="Tahoma" w:cs="Tahoma" w:eastAsia="Tahoma"/>
              </w:rPr>
              <w:t>2 580</w:t>
            </w:r>
          </w:p>
        </w:tc>
      </w:tr>
    </w:tbl>
    <w:p>
      <w:pPr>
        <w:bidi w:val="0"/>
      </w:pPr>
      <w:r>
        <w:rPr>
          <w:rFonts w:ascii="Tahoma" w:hAnsi="Tahoma" w:cs="Tahoma" w:eastAsia="Tahoma"/>
          <w:sz w:val="24"/>
        </w:rPr>
        <w:t/>
      </w:r>
    </w:p>
    <w:p>
      <w:pPr>
        <w:pStyle w:val="31"/>
        <w:jc w:val="left"/>
        <w:bidi w:val="0"/>
        <w:spacing w:before="120"/>
      </w:pPr>
      <w:r>
        <w:rPr>
          <w:rFonts w:ascii="Tahoma" w:hAnsi="Tahoma" w:cs="Tahoma" w:eastAsia="Tahoma"/>
          <w:sz w:val="18"/>
        </w:rPr>
        <w:t>1) SAGIS deliveries relates to the current crop</w:t>
      </w:r>
    </w:p>
    <w:p>
      <w:pPr>
        <w:bidi w:val="0"/>
      </w:pPr>
      <w:r>
        <w:t/>
      </w:r>
    </w:p>
    <w:sectPr>
      <w:pgSz w:w="12240" w:h="15840"/>
      <w:pgMar w:top="1440" w:right="1440" w:bottom="1440" w:left="1440" w:header="708" w:footer="566"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sz w:val="24"/>
    </w:rPr>
  </w:style>
  <w:style w:type="paragraph" w:styleId="1">
    <w:name w:val="Contents 2"/>
    <w:basedOn w:val="38"/>
    <w:next w:val="38"/>
    <w:pPr>
      <w:ind w:left="144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keepNext w:val="0"/>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spacing w:before="0" w:after="0"/>
      <w:tabs>
        <w:tab w:val="left" w:pos="435"/>
        <w:tab w:val="clear" w:pos="0"/>
      </w:tabs>
    </w:pPr>
    <w:rPr>
      <w:rFonts w:ascii="Tahoma" w:hAnsi="Tahoma" w:cs="Tahoma" w:eastAsia="Tahoma"/>
      <w:b w:val="0"/>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w:basedOn w:val="38"/>
    <w:pPr>
      <w:jc w:val="both"/>
      <w:ind w:left="720" w:right="870"/>
      <w:spacing w:after="240"/>
      <w:tabs>
        <w:tab w:val="left" w:pos="630"/>
        <w:tab w:val="left" w:pos="810"/>
        <w:tab w:val="left" w:pos="10530"/>
        <w:tab w:val="clear" w:pos="0"/>
      </w:tabs>
    </w:pPr>
    <w:rPr>
      <w:rFonts w:ascii="Tahoma" w:hAnsi="Tahoma" w:cs="Tahoma" w:eastAsia="Tahoma"/>
      <w:sz w:val="24"/>
    </w:rPr>
  </w:style>
  <w:style w:type="paragraph" w:styleId="9">
    <w:name w:val="Contents 4"/>
    <w:basedOn w:val="38"/>
    <w:next w:val="38"/>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paragraph" w:styleId="12">
    <w:name w:val="Body Text Indent 2"/>
    <w:basedOn w:val="38"/>
    <w:pPr>
      <w:ind w:left="285"/>
      <w:spacing w:after="120" w:lineRule="auto" w:line="480"/>
    </w:pPr>
  </w:style>
  <w:style w:type="character" w:styleId="c13">
    <w:name w:val="Endnote Reference"/>
    <w:basedOn w:val="def"/>
    <w:rPr>
      <w:rFonts w:ascii="Tahoma" w:hAnsi="Tahoma" w:cs="Tahoma" w:eastAsia="Tahoma"/>
      <w:vertAlign w:val="superscript"/>
    </w:rPr>
  </w:style>
  <w:style w:type="paragraph" w:styleId="14">
    <w:name w:val="Header"/>
    <w:basedOn w:val="38"/>
    <w:pPr>
      <w:tabs>
        <w:tab w:val="center" w:pos="4320"/>
        <w:tab w:val="center" w:pos="8640"/>
        <w:tab w:val="clear" w:pos="0"/>
      </w:tabs>
    </w:pPr>
  </w:style>
  <w:style w:type="paragraph" w:styleId="15">
    <w:name w:val="Triangle List"/>
    <w:pPr>
      <w:ind w:left="720" w:hanging="435"/>
    </w:pPr>
    <w:rPr>
      <w:rFonts w:ascii="Tahoma" w:hAnsi="Tahoma" w:cs="Tahoma" w:eastAsia="Tahoma"/>
      <w:sz w:val="24"/>
    </w:rPr>
  </w:style>
  <w:style w:type="paragraph" w:styleId="16">
    <w:name w:val="Numbered Heading 3"/>
    <w:basedOn w:val="32"/>
    <w:next w:val="38"/>
    <w:pPr>
      <w:spacing w:before="0" w:after="0"/>
      <w:tabs>
        <w:tab w:val="left" w:pos="435"/>
        <w:tab w:val="clear" w:pos="0"/>
      </w:tabs>
    </w:pPr>
    <w:rPr>
      <w:rFonts w:ascii="Tahoma" w:hAnsi="Tahoma" w:cs="Tahoma" w:eastAsia="Tahoma"/>
      <w:b w:val="0"/>
    </w:rPr>
  </w:style>
  <w:style w:type="paragraph" w:styleId="17">
    <w:name w:val="Body Text 2"/>
    <w:basedOn w:val="38"/>
    <w:pPr>
      <w:jc w:val="both"/>
      <w:spacing w:lineRule="auto" w:line="360"/>
    </w:pPr>
    <w:rPr>
      <w:rFonts w:ascii="Arial" w:hAnsi="Arial" w:cs="Arial" w:eastAsia="Arial"/>
      <w:sz w:val="22"/>
    </w:rPr>
  </w:style>
  <w:style w:type="paragraph" w:styleId="18">
    <w:name w:val="Dashed List"/>
    <w:pPr>
      <w:ind w:left="720" w:hanging="435"/>
    </w:pPr>
    <w:rPr>
      <w:rFonts w:ascii="Tahoma" w:hAnsi="Tahoma" w:cs="Tahoma" w:eastAsia="Tahoma"/>
      <w:sz w:val="24"/>
    </w:rPr>
  </w:style>
  <w:style w:type="paragraph" w:styleId="19">
    <w:name w:val="Upper Roman List"/>
    <w:basedOn w:val="11"/>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imes New Roman" w:hAnsi="Times New Roman" w:cs="Times New Roman" w:eastAsia="Times New Roman"/>
      <w:sz w:val="24"/>
    </w:rPr>
  </w:style>
  <w:style w:type="paragraph" w:styleId="23">
    <w:name w:val="Block Text"/>
    <w:basedOn w:val="38"/>
    <w:pPr>
      <w:ind w:left="1440" w:right="1440"/>
      <w:spacing w:after="120"/>
    </w:pPr>
    <w:rPr>
      <w:rFonts w:ascii="Tahoma" w:hAnsi="Tahoma" w:cs="Tahoma" w:eastAsia="Tahoma"/>
      <w:sz w:val="24"/>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keepNext/>
      <w:spacing w:before="240" w:after="60"/>
    </w:pPr>
    <w:rPr>
      <w:rFonts w:ascii="Arial" w:hAnsi="Arial" w:cs="Arial" w:eastAsia="Arial"/>
      <w:b/>
      <w:sz w:val="32"/>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Heading 3"/>
    <w:basedOn w:val="38"/>
    <w:next w:val="38"/>
    <w:pPr>
      <w:spacing w:before="435" w:after="60"/>
    </w:pPr>
    <w:rPr>
      <w:rFonts w:ascii="Arial" w:hAnsi="Arial" w:cs="Arial" w:eastAsia="Arial"/>
      <w:b/>
      <w:sz w:val="24"/>
    </w:rPr>
  </w:style>
  <w:style w:type="paragraph" w:styleId="33">
    <w:name w:val="Lower Case List"/>
    <w:basedOn w:val="11"/>
  </w:style>
  <w:style w:type="paragraph" w:styleId="34">
    <w:name w:val="Heading 7"/>
    <w:basedOn w:val="38"/>
    <w:next w:val="38"/>
    <w:pPr>
      <w:spacing w:before="240" w:after="60"/>
    </w:pPr>
    <w:rPr>
      <w:sz w:val="24"/>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Chapter Heading"/>
    <w:basedOn w:val="4"/>
    <w:next w:val="38"/>
    <w:pPr>
      <w:tabs>
        <w:tab w:val="clear" w:pos="0"/>
        <w:tab w:val="clear" w:pos="435"/>
        <w:tab w:val="left" w:pos="1590"/>
      </w:tabs>
    </w:pPr>
  </w:style>
  <w:style w:type="paragraph" w:styleId="42">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daff.gov.za/links/food" TargetMode="External"/><Relationship Id="hrId2" Type="http://schemas.openxmlformats.org/officeDocument/2006/relationships/hyperlink" Target="http://www.sagis.org.za/CEC" TargetMode="External"/><Relationship Id="hrId3" Type="http://schemas.openxmlformats.org/officeDocument/2006/relationships/hyperlink" Target="http://www.daff.gov.za/links/food" TargetMode="External"/><Relationship Id="hrId4" Type="http://schemas.openxmlformats.org/officeDocument/2006/relationships/hyperlink" Target="http://www.sagis.org.za" TargetMode="External"/></Relationships>
</file>