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D286" w14:textId="77777777" w:rsidR="00075D3C" w:rsidRPr="00402190" w:rsidRDefault="00075D3C" w:rsidP="00075D3C">
      <w:pPr>
        <w:tabs>
          <w:tab w:val="left" w:pos="160"/>
          <w:tab w:val="left" w:pos="880"/>
          <w:tab w:val="left" w:pos="1600"/>
          <w:tab w:val="left" w:pos="2320"/>
          <w:tab w:val="left" w:pos="3040"/>
          <w:tab w:val="left" w:pos="3760"/>
          <w:tab w:val="left" w:pos="4480"/>
          <w:tab w:val="left" w:pos="5200"/>
          <w:tab w:val="left" w:pos="5920"/>
          <w:tab w:val="left" w:pos="6640"/>
          <w:tab w:val="left" w:pos="7360"/>
          <w:tab w:val="left" w:pos="8080"/>
          <w:tab w:val="left" w:pos="8800"/>
          <w:tab w:val="right" w:pos="8942"/>
        </w:tabs>
        <w:ind w:left="-426" w:right="-475"/>
        <w:jc w:val="right"/>
        <w:rPr>
          <w:rFonts w:ascii="Tahoma" w:hAnsi="Tahoma" w:cs="Tahoma"/>
          <w:color w:val="000000"/>
          <w:sz w:val="18"/>
          <w:lang w:val="nl-NL"/>
        </w:rPr>
      </w:pPr>
      <w:r w:rsidRPr="00402190">
        <w:rPr>
          <w:rFonts w:ascii="Tahoma" w:hAnsi="Tahoma" w:cs="Tahoma"/>
          <w:noProof/>
          <w:color w:val="000000"/>
          <w:sz w:val="18"/>
          <w:lang w:val="en-ZA" w:eastAsia="en-ZA"/>
        </w:rPr>
        <w:drawing>
          <wp:inline distT="0" distB="0" distL="0" distR="0" wp14:anchorId="16EDA3F0" wp14:editId="35B6F119">
            <wp:extent cx="2252345" cy="5213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045B5" w14:textId="77777777" w:rsidR="00075D3C" w:rsidRPr="00402190" w:rsidRDefault="00075D3C" w:rsidP="00075D3C">
      <w:pPr>
        <w:tabs>
          <w:tab w:val="left" w:pos="160"/>
          <w:tab w:val="left" w:pos="880"/>
          <w:tab w:val="left" w:pos="1600"/>
          <w:tab w:val="left" w:pos="2320"/>
          <w:tab w:val="left" w:pos="3040"/>
          <w:tab w:val="left" w:pos="3760"/>
          <w:tab w:val="left" w:pos="4480"/>
          <w:tab w:val="left" w:pos="5200"/>
          <w:tab w:val="left" w:pos="5920"/>
          <w:tab w:val="left" w:pos="6640"/>
          <w:tab w:val="left" w:pos="7360"/>
          <w:tab w:val="left" w:pos="8080"/>
          <w:tab w:val="left" w:pos="8800"/>
          <w:tab w:val="right" w:pos="8942"/>
        </w:tabs>
        <w:ind w:left="-426" w:right="-475"/>
        <w:jc w:val="right"/>
        <w:rPr>
          <w:rFonts w:ascii="Tahoma" w:hAnsi="Tahoma" w:cs="Tahoma"/>
          <w:color w:val="000000"/>
          <w:sz w:val="18"/>
          <w:lang w:val="nl-NL"/>
        </w:rPr>
      </w:pPr>
    </w:p>
    <w:p w14:paraId="7F3F0139" w14:textId="77777777"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right="-475"/>
        <w:rPr>
          <w:rFonts w:ascii="Tahoma" w:hAnsi="Tahoma" w:cs="Tahoma"/>
          <w:color w:val="000000"/>
          <w:sz w:val="18"/>
          <w:lang w:val="nl-NL"/>
        </w:rPr>
      </w:pPr>
      <w:proofErr w:type="spellStart"/>
      <w:r w:rsidRPr="00402190">
        <w:rPr>
          <w:rFonts w:ascii="Tahoma" w:hAnsi="Tahoma" w:cs="Tahoma"/>
          <w:b/>
          <w:color w:val="000000"/>
          <w:szCs w:val="24"/>
        </w:rPr>
        <w:t>Nuusbrief</w:t>
      </w:r>
      <w:proofErr w:type="spellEnd"/>
      <w:r w:rsidRPr="00402190">
        <w:rPr>
          <w:rFonts w:ascii="Tahoma" w:hAnsi="Tahoma" w:cs="Tahoma"/>
          <w:b/>
          <w:color w:val="000000"/>
          <w:szCs w:val="24"/>
        </w:rPr>
        <w:t xml:space="preserve">: </w:t>
      </w:r>
      <w:proofErr w:type="spellStart"/>
      <w:r w:rsidRPr="00402190">
        <w:rPr>
          <w:rFonts w:ascii="Tahoma" w:hAnsi="Tahoma" w:cs="Tahoma"/>
          <w:b/>
          <w:color w:val="000000"/>
          <w:szCs w:val="24"/>
        </w:rPr>
        <w:t>Nasionale</w:t>
      </w:r>
      <w:proofErr w:type="spellEnd"/>
      <w:r w:rsidRPr="00402190">
        <w:rPr>
          <w:rFonts w:ascii="Tahoma" w:hAnsi="Tahoma" w:cs="Tahoma"/>
          <w:b/>
          <w:color w:val="000000"/>
          <w:szCs w:val="24"/>
        </w:rPr>
        <w:t xml:space="preserve"> </w:t>
      </w:r>
      <w:proofErr w:type="spellStart"/>
      <w:r w:rsidRPr="00402190">
        <w:rPr>
          <w:rFonts w:ascii="Tahoma" w:hAnsi="Tahoma" w:cs="Tahoma"/>
          <w:b/>
          <w:color w:val="000000"/>
          <w:szCs w:val="24"/>
        </w:rPr>
        <w:t>Veestatistiek</w:t>
      </w:r>
      <w:proofErr w:type="spellEnd"/>
    </w:p>
    <w:p w14:paraId="2F1EEB0F" w14:textId="77777777" w:rsidR="00075D3C" w:rsidRPr="00402190" w:rsidRDefault="00075D3C" w:rsidP="00075D3C">
      <w:pPr>
        <w:tabs>
          <w:tab w:val="left" w:pos="160"/>
          <w:tab w:val="left" w:pos="880"/>
          <w:tab w:val="left" w:pos="1600"/>
          <w:tab w:val="left" w:pos="2320"/>
          <w:tab w:val="left" w:pos="3040"/>
          <w:tab w:val="left" w:pos="3760"/>
          <w:tab w:val="left" w:pos="4480"/>
          <w:tab w:val="left" w:pos="5200"/>
          <w:tab w:val="left" w:pos="5920"/>
          <w:tab w:val="left" w:pos="6640"/>
          <w:tab w:val="left" w:pos="7360"/>
          <w:tab w:val="left" w:pos="8080"/>
          <w:tab w:val="left" w:pos="8800"/>
          <w:tab w:val="right" w:pos="8942"/>
        </w:tabs>
        <w:ind w:left="-426" w:right="-475"/>
        <w:rPr>
          <w:rFonts w:ascii="Tahoma" w:hAnsi="Tahoma" w:cs="Tahoma"/>
          <w:color w:val="000000"/>
          <w:sz w:val="18"/>
          <w:lang w:val="nl-NL"/>
        </w:rPr>
      </w:pPr>
    </w:p>
    <w:p w14:paraId="502C61F5" w14:textId="77777777" w:rsidR="00075D3C" w:rsidRPr="00402190" w:rsidRDefault="00075D3C" w:rsidP="00E40F71">
      <w:pPr>
        <w:pBdr>
          <w:top w:val="single" w:sz="4" w:space="1" w:color="auto"/>
          <w:bottom w:val="single" w:sz="4" w:space="1" w:color="auto"/>
        </w:pBdr>
        <w:spacing w:before="20"/>
        <w:ind w:left="-426" w:right="-514"/>
        <w:jc w:val="center"/>
        <w:rPr>
          <w:rFonts w:ascii="Tahoma" w:hAnsi="Tahoma" w:cs="Tahoma"/>
          <w:sz w:val="16"/>
          <w:szCs w:val="16"/>
          <w:lang w:val="en-ZA"/>
        </w:rPr>
      </w:pPr>
      <w:r w:rsidRPr="00402190">
        <w:rPr>
          <w:rFonts w:ascii="Tahoma" w:hAnsi="Tahoma" w:cs="Tahoma"/>
          <w:b/>
          <w:sz w:val="16"/>
          <w:szCs w:val="16"/>
          <w:lang w:val="en-ZA"/>
        </w:rPr>
        <w:t>Van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Baldwin Netshifhefhe   </w:t>
      </w:r>
      <w:proofErr w:type="spellStart"/>
      <w:r w:rsidRPr="00402190">
        <w:rPr>
          <w:rFonts w:ascii="Tahoma" w:hAnsi="Tahoma" w:cs="Tahoma"/>
          <w:b/>
          <w:sz w:val="16"/>
          <w:szCs w:val="16"/>
          <w:lang w:val="en-ZA"/>
        </w:rPr>
        <w:t>Direktoraat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: </w:t>
      </w:r>
      <w:proofErr w:type="spellStart"/>
      <w:r w:rsidRPr="00402190">
        <w:rPr>
          <w:rFonts w:ascii="Tahoma" w:hAnsi="Tahoma" w:cs="Tahoma"/>
          <w:sz w:val="16"/>
          <w:szCs w:val="16"/>
          <w:lang w:val="en-ZA"/>
        </w:rPr>
        <w:t>Statistiek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  <w:proofErr w:type="spellStart"/>
      <w:r w:rsidRPr="00402190">
        <w:rPr>
          <w:rFonts w:ascii="Tahoma" w:hAnsi="Tahoma" w:cs="Tahoma"/>
          <w:sz w:val="16"/>
          <w:szCs w:val="16"/>
          <w:lang w:val="en-ZA"/>
        </w:rPr>
        <w:t>en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  <w:proofErr w:type="spellStart"/>
      <w:r w:rsidRPr="00402190">
        <w:rPr>
          <w:rFonts w:ascii="Tahoma" w:hAnsi="Tahoma" w:cs="Tahoma"/>
          <w:sz w:val="16"/>
          <w:szCs w:val="16"/>
          <w:lang w:val="en-ZA"/>
        </w:rPr>
        <w:t>Ekonomiese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 Analise</w:t>
      </w:r>
    </w:p>
    <w:p w14:paraId="51B6E718" w14:textId="77777777" w:rsidR="00075D3C" w:rsidRPr="00402190" w:rsidRDefault="00075D3C" w:rsidP="00E40F71">
      <w:pPr>
        <w:pBdr>
          <w:top w:val="single" w:sz="4" w:space="1" w:color="auto"/>
          <w:bottom w:val="single" w:sz="4" w:space="1" w:color="auto"/>
        </w:pBdr>
        <w:ind w:left="-426" w:right="-514"/>
        <w:jc w:val="center"/>
        <w:rPr>
          <w:rFonts w:ascii="Tahoma" w:hAnsi="Tahoma" w:cs="Tahoma"/>
          <w:sz w:val="16"/>
          <w:szCs w:val="16"/>
          <w:lang w:val="en-ZA"/>
        </w:rPr>
      </w:pPr>
      <w:r w:rsidRPr="00402190">
        <w:rPr>
          <w:rFonts w:ascii="Tahoma" w:hAnsi="Tahoma" w:cs="Tahoma"/>
          <w:b/>
          <w:sz w:val="16"/>
          <w:szCs w:val="16"/>
          <w:lang w:val="en-ZA"/>
        </w:rPr>
        <w:t>Tel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012 319 8043    </w:t>
      </w:r>
      <w:proofErr w:type="spellStart"/>
      <w:r w:rsidRPr="00402190">
        <w:rPr>
          <w:rFonts w:ascii="Tahoma" w:hAnsi="Tahoma" w:cs="Tahoma"/>
          <w:b/>
          <w:sz w:val="16"/>
          <w:szCs w:val="16"/>
          <w:lang w:val="en-ZA"/>
        </w:rPr>
        <w:t>Faks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: 012 319 8035/1    </w:t>
      </w:r>
      <w:r w:rsidRPr="00402190">
        <w:rPr>
          <w:rFonts w:ascii="Tahoma" w:hAnsi="Tahoma" w:cs="Tahoma"/>
          <w:b/>
          <w:sz w:val="16"/>
          <w:szCs w:val="16"/>
          <w:lang w:val="en-ZA"/>
        </w:rPr>
        <w:t>E-</w:t>
      </w:r>
      <w:proofErr w:type="spellStart"/>
      <w:r w:rsidRPr="00402190">
        <w:rPr>
          <w:rFonts w:ascii="Tahoma" w:hAnsi="Tahoma" w:cs="Tahoma"/>
          <w:b/>
          <w:sz w:val="16"/>
          <w:szCs w:val="16"/>
          <w:lang w:val="en-ZA"/>
        </w:rPr>
        <w:t>pos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: </w:t>
      </w:r>
      <w:hyperlink r:id="rId8" w:history="1">
        <w:r w:rsidR="008F7FE2" w:rsidRPr="00EB1715">
          <w:rPr>
            <w:rStyle w:val="Hyperlink"/>
            <w:rFonts w:ascii="Tahoma" w:hAnsi="Tahoma" w:cs="Tahoma"/>
            <w:sz w:val="16"/>
            <w:szCs w:val="16"/>
            <w:lang w:val="en-ZA"/>
          </w:rPr>
          <w:t>BaldwinN@dalrrd.gov.za / SelebogoL@dalrrd.gov.za</w:t>
        </w:r>
      </w:hyperlink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</w:p>
    <w:p w14:paraId="70CC5D8E" w14:textId="77777777" w:rsidR="00075D3C" w:rsidRPr="00402190" w:rsidRDefault="00075D3C" w:rsidP="00075D3C">
      <w:pPr>
        <w:tabs>
          <w:tab w:val="left" w:pos="160"/>
          <w:tab w:val="left" w:pos="880"/>
          <w:tab w:val="left" w:pos="1600"/>
          <w:tab w:val="left" w:pos="2320"/>
          <w:tab w:val="left" w:pos="3040"/>
          <w:tab w:val="left" w:pos="3760"/>
          <w:tab w:val="left" w:pos="4480"/>
          <w:tab w:val="left" w:pos="5200"/>
          <w:tab w:val="left" w:pos="5920"/>
          <w:tab w:val="left" w:pos="6640"/>
          <w:tab w:val="left" w:pos="7360"/>
          <w:tab w:val="left" w:pos="8080"/>
          <w:tab w:val="left" w:pos="8800"/>
          <w:tab w:val="right" w:pos="8942"/>
        </w:tabs>
        <w:ind w:left="-426" w:right="-475"/>
        <w:jc w:val="right"/>
        <w:rPr>
          <w:rFonts w:ascii="Tahoma" w:hAnsi="Tahoma" w:cs="Tahoma"/>
          <w:color w:val="000000"/>
          <w:sz w:val="18"/>
          <w:lang w:val="nl-NL"/>
        </w:rPr>
      </w:pPr>
    </w:p>
    <w:p w14:paraId="6B2E089E" w14:textId="2F10571D"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rPr>
          <w:rFonts w:ascii="Tahoma" w:hAnsi="Tahoma" w:cs="Tahoma"/>
          <w:color w:val="000000"/>
          <w:sz w:val="18"/>
          <w:lang w:val="en-ZA"/>
        </w:rPr>
      </w:pPr>
      <w:proofErr w:type="spellStart"/>
      <w:r w:rsidRPr="00402190">
        <w:rPr>
          <w:rFonts w:ascii="Tahoma" w:hAnsi="Tahoma" w:cs="Tahoma"/>
          <w:color w:val="000000"/>
          <w:sz w:val="18"/>
        </w:rPr>
        <w:t>Geagte</w:t>
      </w:r>
      <w:proofErr w:type="spellEnd"/>
      <w:r w:rsidRPr="00402190">
        <w:rPr>
          <w:rFonts w:ascii="Tahoma" w:hAnsi="Tahoma" w:cs="Tahoma"/>
          <w:color w:val="000000"/>
          <w:sz w:val="18"/>
        </w:rPr>
        <w:t xml:space="preserve"> </w:t>
      </w:r>
      <w:proofErr w:type="spellStart"/>
      <w:r w:rsidRPr="00402190">
        <w:rPr>
          <w:rFonts w:ascii="Tahoma" w:hAnsi="Tahoma" w:cs="Tahoma"/>
          <w:color w:val="000000"/>
          <w:sz w:val="18"/>
        </w:rPr>
        <w:t>medewerker</w:t>
      </w:r>
      <w:proofErr w:type="spellEnd"/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  <w:t xml:space="preserve">   </w:t>
      </w:r>
      <w:r w:rsidR="00A51AA0">
        <w:rPr>
          <w:rFonts w:ascii="Tahoma" w:hAnsi="Tahoma" w:cs="Tahoma"/>
          <w:color w:val="000000"/>
          <w:sz w:val="18"/>
          <w:lang w:val="en-ZA"/>
        </w:rPr>
        <w:t>AUGUSTUS</w:t>
      </w:r>
      <w:r w:rsidR="00B47CB5">
        <w:rPr>
          <w:rFonts w:ascii="Tahoma" w:hAnsi="Tahoma" w:cs="Tahoma"/>
          <w:color w:val="000000"/>
          <w:sz w:val="18"/>
          <w:lang w:val="en-ZA"/>
        </w:rPr>
        <w:t xml:space="preserve"> </w:t>
      </w:r>
      <w:r w:rsidR="00454A72">
        <w:rPr>
          <w:rFonts w:ascii="Tahoma" w:hAnsi="Tahoma" w:cs="Tahoma"/>
          <w:color w:val="000000"/>
          <w:sz w:val="18"/>
          <w:lang w:val="en-ZA"/>
        </w:rPr>
        <w:t>202</w:t>
      </w:r>
      <w:r w:rsidR="00B47CB5">
        <w:rPr>
          <w:rFonts w:ascii="Tahoma" w:hAnsi="Tahoma" w:cs="Tahoma"/>
          <w:color w:val="000000"/>
          <w:sz w:val="18"/>
          <w:lang w:val="en-ZA"/>
        </w:rPr>
        <w:t>3</w:t>
      </w:r>
    </w:p>
    <w:p w14:paraId="600D954D" w14:textId="77777777"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rPr>
          <w:rFonts w:ascii="Tahoma" w:hAnsi="Tahoma" w:cs="Tahoma"/>
          <w:color w:val="000000"/>
          <w:sz w:val="18"/>
        </w:rPr>
      </w:pPr>
    </w:p>
    <w:p w14:paraId="04258737" w14:textId="1CEC255A"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jc w:val="center"/>
        <w:rPr>
          <w:rFonts w:ascii="Tahoma" w:hAnsi="Tahoma" w:cs="Tahoma"/>
          <w:b/>
          <w:color w:val="000000"/>
          <w:sz w:val="18"/>
        </w:rPr>
      </w:pPr>
      <w:proofErr w:type="spellStart"/>
      <w:r w:rsidRPr="00402190">
        <w:rPr>
          <w:rFonts w:ascii="Tahoma" w:hAnsi="Tahoma" w:cs="Tahoma"/>
          <w:b/>
          <w:color w:val="000000"/>
          <w:sz w:val="18"/>
        </w:rPr>
        <w:t>Geskatte</w:t>
      </w:r>
      <w:proofErr w:type="spellEnd"/>
      <w:r w:rsidRPr="00402190">
        <w:rPr>
          <w:rFonts w:ascii="Tahoma" w:hAnsi="Tahoma" w:cs="Tahoma"/>
          <w:b/>
          <w:color w:val="000000"/>
          <w:sz w:val="18"/>
        </w:rPr>
        <w:t xml:space="preserve"> </w:t>
      </w:r>
      <w:proofErr w:type="spellStart"/>
      <w:r w:rsidRPr="00402190">
        <w:rPr>
          <w:rFonts w:ascii="Tahoma" w:hAnsi="Tahoma" w:cs="Tahoma"/>
          <w:b/>
          <w:color w:val="000000"/>
          <w:sz w:val="18"/>
        </w:rPr>
        <w:t>Veegetalle</w:t>
      </w:r>
      <w:proofErr w:type="spellEnd"/>
      <w:r w:rsidRPr="00402190">
        <w:rPr>
          <w:rFonts w:ascii="Tahoma" w:hAnsi="Tahoma" w:cs="Tahoma"/>
          <w:b/>
          <w:color w:val="000000"/>
          <w:sz w:val="18"/>
        </w:rPr>
        <w:t xml:space="preserve"> in die RSA (</w:t>
      </w:r>
      <w:r w:rsidRPr="00402190">
        <w:rPr>
          <w:rFonts w:ascii="Tahoma" w:hAnsi="Tahoma" w:cs="Tahoma"/>
          <w:b/>
          <w:color w:val="000000"/>
          <w:sz w:val="18"/>
          <w:lang w:val="nl-NL"/>
        </w:rPr>
        <w:t>Augustus</w:t>
      </w:r>
      <w:r w:rsidR="00454A72">
        <w:rPr>
          <w:rFonts w:ascii="Tahoma" w:hAnsi="Tahoma" w:cs="Tahoma"/>
          <w:b/>
          <w:color w:val="000000"/>
          <w:sz w:val="18"/>
        </w:rPr>
        <w:t xml:space="preserve"> 202</w:t>
      </w:r>
      <w:r w:rsidR="00B47CB5">
        <w:rPr>
          <w:rFonts w:ascii="Tahoma" w:hAnsi="Tahoma" w:cs="Tahoma"/>
          <w:b/>
          <w:color w:val="000000"/>
          <w:sz w:val="18"/>
        </w:rPr>
        <w:t>2</w:t>
      </w:r>
      <w:r w:rsidRPr="00402190">
        <w:rPr>
          <w:rFonts w:ascii="Tahoma" w:hAnsi="Tahoma" w:cs="Tahoma"/>
          <w:b/>
          <w:color w:val="000000"/>
          <w:sz w:val="18"/>
          <w:lang w:val="nl-NL"/>
        </w:rPr>
        <w:t xml:space="preserve"> en </w:t>
      </w:r>
      <w:r w:rsidR="00A51AA0">
        <w:rPr>
          <w:rFonts w:ascii="Tahoma" w:hAnsi="Tahoma" w:cs="Tahoma"/>
          <w:b/>
          <w:color w:val="000000"/>
          <w:sz w:val="18"/>
          <w:lang w:val="nl-NL"/>
        </w:rPr>
        <w:t>Mei</w:t>
      </w:r>
      <w:r w:rsidR="00953F4E">
        <w:rPr>
          <w:rFonts w:ascii="Tahoma" w:hAnsi="Tahoma" w:cs="Tahoma"/>
          <w:b/>
          <w:color w:val="000000"/>
          <w:sz w:val="18"/>
          <w:lang w:val="nl-NL"/>
        </w:rPr>
        <w:t xml:space="preserve"> 202</w:t>
      </w:r>
      <w:r w:rsidR="00055CE2">
        <w:rPr>
          <w:rFonts w:ascii="Tahoma" w:hAnsi="Tahoma" w:cs="Tahoma"/>
          <w:b/>
          <w:color w:val="000000"/>
          <w:sz w:val="18"/>
          <w:lang w:val="nl-NL"/>
        </w:rPr>
        <w:t>3</w:t>
      </w:r>
      <w:r w:rsidRPr="00402190">
        <w:rPr>
          <w:rFonts w:ascii="Tahoma" w:hAnsi="Tahoma" w:cs="Tahoma"/>
          <w:b/>
          <w:color w:val="000000"/>
          <w:sz w:val="18"/>
        </w:rPr>
        <w:t>)</w:t>
      </w:r>
    </w:p>
    <w:p w14:paraId="2EC0ED19" w14:textId="77777777" w:rsidR="00075D3C" w:rsidRPr="00402190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ind w:left="-426" w:right="-851"/>
        <w:jc w:val="center"/>
        <w:rPr>
          <w:rFonts w:ascii="Tahoma" w:hAnsi="Tahoma" w:cs="Tahoma"/>
          <w:color w:val="000000"/>
          <w:sz w:val="18"/>
          <w:lang w:val="nl-NL"/>
        </w:rPr>
      </w:pPr>
    </w:p>
    <w:tbl>
      <w:tblPr>
        <w:tblW w:w="9782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4"/>
        <w:gridCol w:w="1133"/>
        <w:gridCol w:w="990"/>
        <w:gridCol w:w="996"/>
        <w:gridCol w:w="1001"/>
        <w:gridCol w:w="990"/>
        <w:gridCol w:w="990"/>
        <w:gridCol w:w="990"/>
        <w:gridCol w:w="938"/>
      </w:tblGrid>
      <w:tr w:rsidR="00075D3C" w:rsidRPr="00F83C71" w14:paraId="5EFB9FBF" w14:textId="77777777" w:rsidTr="00B843C7">
        <w:trPr>
          <w:cantSplit/>
        </w:trPr>
        <w:tc>
          <w:tcPr>
            <w:tcW w:w="1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3A54A0B0" w14:textId="77777777" w:rsidR="00075D3C" w:rsidRPr="00F83C71" w:rsidRDefault="00075D3C" w:rsidP="00CA5275">
            <w:pPr>
              <w:pStyle w:val="TableContents"/>
              <w:tabs>
                <w:tab w:val="left" w:pos="884"/>
                <w:tab w:val="left" w:pos="1604"/>
                <w:tab w:val="right" w:pos="2035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Provinsie</w:t>
            </w:r>
            <w:proofErr w:type="spellEnd"/>
          </w:p>
        </w:tc>
        <w:tc>
          <w:tcPr>
            <w:tcW w:w="212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BA55A26" w14:textId="77777777" w:rsidR="00075D3C" w:rsidRPr="00F83C71" w:rsidRDefault="00075D3C" w:rsidP="00716A14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Beeste</w:t>
            </w:r>
            <w:proofErr w:type="spellEnd"/>
          </w:p>
        </w:tc>
        <w:tc>
          <w:tcPr>
            <w:tcW w:w="199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1805851" w14:textId="77777777" w:rsidR="00075D3C" w:rsidRPr="00F83C71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Skape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3C90692" w14:textId="77777777" w:rsidR="00075D3C" w:rsidRPr="00F83C71" w:rsidRDefault="00075D3C" w:rsidP="00716A14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Varke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320E05A7" w14:textId="77777777" w:rsidR="00075D3C" w:rsidRPr="00F83C71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Bokke</w:t>
            </w:r>
          </w:p>
        </w:tc>
      </w:tr>
      <w:tr w:rsidR="00A51AA0" w:rsidRPr="00F83C71" w14:paraId="4AA4F012" w14:textId="77777777" w:rsidTr="00B843C7">
        <w:trPr>
          <w:cantSplit/>
        </w:trPr>
        <w:tc>
          <w:tcPr>
            <w:tcW w:w="1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762C588C" w14:textId="77777777" w:rsidR="00A51AA0" w:rsidRPr="00F83C71" w:rsidRDefault="00A51AA0" w:rsidP="00A51AA0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E4DDDDC" w14:textId="6A0D2479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Aug-22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C450316" w14:textId="1BA52375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Mei</w:t>
            </w:r>
            <w:r w:rsidRPr="00F83C71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-23</w:t>
            </w:r>
          </w:p>
        </w:tc>
        <w:tc>
          <w:tcPr>
            <w:tcW w:w="9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E942560" w14:textId="0AAEA3F9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Aug-22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46AD188" w14:textId="55A4C71E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Mei</w:t>
            </w:r>
            <w:r w:rsidRPr="00F83C71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-23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0F51969" w14:textId="6471FD11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Aug-22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5DCA42A" w14:textId="05F765BE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Mei</w:t>
            </w:r>
            <w:r w:rsidRPr="00F83C71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-23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C92C2FC" w14:textId="464C7F16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Aug-22</w:t>
            </w: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54F34B0" w14:textId="401BFEEB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Mei</w:t>
            </w:r>
            <w:r w:rsidRPr="00F83C71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-23</w:t>
            </w:r>
          </w:p>
        </w:tc>
      </w:tr>
      <w:tr w:rsidR="00075D3C" w:rsidRPr="00F83C71" w14:paraId="4DD82CCC" w14:textId="77777777" w:rsidTr="00B843C7">
        <w:trPr>
          <w:cantSplit/>
        </w:trPr>
        <w:tc>
          <w:tcPr>
            <w:tcW w:w="1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349ABBDB" w14:textId="77777777" w:rsidR="00075D3C" w:rsidRPr="00F83C71" w:rsidRDefault="00075D3C" w:rsidP="00CA5275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28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F2587D1" w14:textId="77777777" w:rsidR="00075D3C" w:rsidRPr="00F83C71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Duisende</w:t>
            </w:r>
            <w:proofErr w:type="spellEnd"/>
          </w:p>
        </w:tc>
      </w:tr>
      <w:tr w:rsidR="00B843C7" w:rsidRPr="00F83C71" w14:paraId="44154FB7" w14:textId="77777777" w:rsidTr="00B843C7">
        <w:trPr>
          <w:cantSplit/>
          <w:trHeight w:val="272"/>
        </w:trPr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793B8012" w14:textId="77777777" w:rsidR="00B843C7" w:rsidRPr="00F83C71" w:rsidRDefault="00B843C7" w:rsidP="00B843C7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Wes-</w:t>
            </w:r>
            <w:proofErr w:type="spellStart"/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Kaap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AAD3D4E" w14:textId="55E2350F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468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315C275" w14:textId="29768A01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468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4D1FCB6" w14:textId="6060E8FF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2 538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6D8B5C6" w14:textId="657D5789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2 532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2C236BD" w14:textId="0ECCED1A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142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FBAA0EA" w14:textId="2341E0EF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142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5BC09F2" w14:textId="24B61E1D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201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9D67A0E" w14:textId="2606D6C4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204</w:t>
            </w:r>
          </w:p>
        </w:tc>
      </w:tr>
      <w:tr w:rsidR="00B843C7" w:rsidRPr="00F83C71" w14:paraId="280463F4" w14:textId="77777777" w:rsidTr="00B843C7">
        <w:trPr>
          <w:cantSplit/>
          <w:trHeight w:val="272"/>
        </w:trPr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009FF727" w14:textId="77777777" w:rsidR="00B843C7" w:rsidRPr="00F83C71" w:rsidRDefault="00B843C7" w:rsidP="00B843C7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Noord-</w:t>
            </w:r>
            <w:proofErr w:type="spellStart"/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Kaap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3D93437" w14:textId="4C34D554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419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EB4D96F" w14:textId="7A727036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417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B061FD3" w14:textId="43E653BE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5 149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4FFAF17" w14:textId="6407BE9E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5 177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FECE7D0" w14:textId="6AEC7EB8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E85E3F6" w14:textId="0D7B314D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187468F" w14:textId="21F52591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445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DAAAEE5" w14:textId="55C1B52C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442</w:t>
            </w:r>
          </w:p>
        </w:tc>
      </w:tr>
      <w:tr w:rsidR="00B843C7" w:rsidRPr="00F83C71" w14:paraId="42BD15BA" w14:textId="77777777" w:rsidTr="00B843C7">
        <w:trPr>
          <w:cantSplit/>
          <w:trHeight w:val="272"/>
        </w:trPr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4B7B5C89" w14:textId="77777777" w:rsidR="00B843C7" w:rsidRPr="00F83C71" w:rsidRDefault="00B843C7" w:rsidP="00B843C7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Vrystaat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699C5E4" w14:textId="38A06478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2 062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44998AA" w14:textId="03BD1AFF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2 041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6728D9E" w14:textId="7C4B1DF7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4 314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3AFDAC4" w14:textId="13EEE414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4 262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C684821" w14:textId="6708435B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7A3D2EF" w14:textId="5FADFEC4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2DFF677" w14:textId="56C95A77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4FEEC54" w14:textId="761A514D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212</w:t>
            </w:r>
          </w:p>
        </w:tc>
      </w:tr>
      <w:tr w:rsidR="00B843C7" w:rsidRPr="00F83C71" w14:paraId="3CDF4A0C" w14:textId="77777777" w:rsidTr="00B843C7">
        <w:trPr>
          <w:cantSplit/>
          <w:trHeight w:val="272"/>
        </w:trPr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6AF757C9" w14:textId="77777777" w:rsidR="00B843C7" w:rsidRPr="00F83C71" w:rsidRDefault="00B843C7" w:rsidP="00B843C7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Oos-</w:t>
            </w:r>
            <w:proofErr w:type="spellStart"/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Kaap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DEFA458" w14:textId="2DA5B9E5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3 045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D809437" w14:textId="2F7D302A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3 061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8C2F06D" w14:textId="4994C76D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6 434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98E5565" w14:textId="5CF488CF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6 417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46EEEB0" w14:textId="7D16F2EB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EC7BE76" w14:textId="5745AFC1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FE29D9D" w14:textId="380EFD16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1 990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3C58DD7" w14:textId="2B6C6631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1 990</w:t>
            </w:r>
          </w:p>
        </w:tc>
      </w:tr>
      <w:tr w:rsidR="00B843C7" w:rsidRPr="00F83C71" w14:paraId="380AD4EE" w14:textId="77777777" w:rsidTr="00B843C7">
        <w:trPr>
          <w:cantSplit/>
          <w:trHeight w:val="272"/>
        </w:trPr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5D287923" w14:textId="77777777" w:rsidR="00B843C7" w:rsidRPr="00F83C71" w:rsidRDefault="00B843C7" w:rsidP="00B843C7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KwaZulu-Natal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4BC1831" w14:textId="29848FC1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2 311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EF8FFE4" w14:textId="4FC56E0B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2 315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17DC3D7" w14:textId="0C452743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615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0CEEC3E" w14:textId="1D98D452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615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D49D7E6" w14:textId="69FB742E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4EC5012" w14:textId="473505A7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8C8A13F" w14:textId="5F521B73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656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3DEDE82" w14:textId="082E80B6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656</w:t>
            </w:r>
          </w:p>
        </w:tc>
      </w:tr>
      <w:tr w:rsidR="00B843C7" w:rsidRPr="00F83C71" w14:paraId="0D756FB0" w14:textId="77777777" w:rsidTr="00B843C7">
        <w:trPr>
          <w:cantSplit/>
          <w:trHeight w:val="272"/>
        </w:trPr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12976EAD" w14:textId="77777777" w:rsidR="00B843C7" w:rsidRPr="00F83C71" w:rsidRDefault="00B843C7" w:rsidP="00B843C7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Mpumalanga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67DAFDF" w14:textId="271A9F7B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ED0F3BA" w14:textId="142D7FBD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1 230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122E7C3" w14:textId="3EC93BDA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1 513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321D85D" w14:textId="1FF4B726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4764E49" w14:textId="784AAD15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9A632F1" w14:textId="7B679432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7FD1B05" w14:textId="411AAD09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40275FF" w14:textId="6E2B77B2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74</w:t>
            </w:r>
          </w:p>
        </w:tc>
      </w:tr>
      <w:tr w:rsidR="00B843C7" w:rsidRPr="00F83C71" w14:paraId="0652B9D9" w14:textId="77777777" w:rsidTr="00B843C7">
        <w:trPr>
          <w:cantSplit/>
          <w:trHeight w:val="272"/>
        </w:trPr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6D4A6151" w14:textId="77777777" w:rsidR="00B843C7" w:rsidRPr="00F83C71" w:rsidRDefault="00B843C7" w:rsidP="00B843C7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Limpopo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9844AF9" w14:textId="37A014EC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33D17AF" w14:textId="6A673208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838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9C27DA0" w14:textId="0F7A5DDD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55A2FED" w14:textId="26D9304D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FED77E7" w14:textId="3760AA63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322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41DCCD5" w14:textId="3CC452B8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322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647E139" w14:textId="4B48035F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896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E97F304" w14:textId="7A2ABC0E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877</w:t>
            </w:r>
          </w:p>
        </w:tc>
      </w:tr>
      <w:tr w:rsidR="00B843C7" w:rsidRPr="00F83C71" w14:paraId="4D071ED7" w14:textId="77777777" w:rsidTr="00B843C7">
        <w:trPr>
          <w:cantSplit/>
          <w:trHeight w:val="272"/>
        </w:trPr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EB061B2" w14:textId="77777777" w:rsidR="00B843C7" w:rsidRPr="00F83C71" w:rsidRDefault="00B843C7" w:rsidP="00B843C7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Gauteng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FA0B56B" w14:textId="6AA64DFD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35C95DA" w14:textId="7EDAA22E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1ED86B6" w14:textId="48B56F9C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055EEFF" w14:textId="349FB17E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BBEA8A5" w14:textId="70121100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C588D18" w14:textId="5DCC9531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C29B2AC" w14:textId="4D93C46B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6B87255" w14:textId="7A6F7B59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18</w:t>
            </w:r>
          </w:p>
        </w:tc>
      </w:tr>
      <w:tr w:rsidR="00B843C7" w:rsidRPr="00F83C71" w14:paraId="1E1302C7" w14:textId="77777777" w:rsidTr="00B843C7">
        <w:trPr>
          <w:cantSplit/>
          <w:trHeight w:val="272"/>
        </w:trPr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536F087" w14:textId="77777777" w:rsidR="00B843C7" w:rsidRPr="00F83C71" w:rsidRDefault="00B843C7" w:rsidP="00B843C7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Noordwes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7B63D64" w14:textId="0E8B6497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1 580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55DF0B5" w14:textId="25593A4E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1 581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FE81F40" w14:textId="0B32D762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593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703CFBD" w14:textId="430F8348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593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845584F" w14:textId="4AEBF0D0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7598F97" w14:textId="1470174D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1E652E0" w14:textId="05725D5D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648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C0605A2" w14:textId="7E9E2CB3" w:rsidR="00B843C7" w:rsidRPr="00F83C71" w:rsidRDefault="00B843C7" w:rsidP="00B843C7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648</w:t>
            </w:r>
          </w:p>
        </w:tc>
      </w:tr>
      <w:tr w:rsidR="00B843C7" w:rsidRPr="00F83C71" w14:paraId="1FA6B4FD" w14:textId="77777777" w:rsidTr="00B843C7">
        <w:trPr>
          <w:cantSplit/>
          <w:trHeight w:val="272"/>
        </w:trPr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5A5E477C" w14:textId="77777777" w:rsidR="00B843C7" w:rsidRPr="00F83C71" w:rsidRDefault="00B843C7" w:rsidP="00B843C7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Totaal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DE94CEA" w14:textId="678E908A" w:rsidR="00B843C7" w:rsidRPr="00F83C71" w:rsidRDefault="00B843C7" w:rsidP="00B843C7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12 197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A38AA4A" w14:textId="728BFBE4" w:rsidR="00B843C7" w:rsidRPr="00F83C71" w:rsidRDefault="00B843C7" w:rsidP="00B843C7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972D5">
              <w:rPr>
                <w:rFonts w:ascii="Tahoma" w:hAnsi="Tahoma" w:cs="Tahoma"/>
                <w:b/>
                <w:bCs/>
                <w:sz w:val="18"/>
                <w:szCs w:val="18"/>
              </w:rPr>
              <w:t>12 196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AE9A755" w14:textId="053A7FBA" w:rsidR="00B843C7" w:rsidRPr="00F83C71" w:rsidRDefault="00B843C7" w:rsidP="00B843C7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21 432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0C54889" w14:textId="0CA4A123" w:rsidR="00B843C7" w:rsidRPr="00F83C71" w:rsidRDefault="00B843C7" w:rsidP="00B843C7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972D5">
              <w:rPr>
                <w:rFonts w:ascii="Tahoma" w:hAnsi="Tahoma" w:cs="Tahoma"/>
                <w:b/>
                <w:bCs/>
                <w:sz w:val="18"/>
                <w:szCs w:val="18"/>
              </w:rPr>
              <w:t>21 423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B7C95BF" w14:textId="2F995403" w:rsidR="00B843C7" w:rsidRPr="00F83C71" w:rsidRDefault="00B843C7" w:rsidP="00B843C7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1 323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589A265" w14:textId="240DAAA8" w:rsidR="00B843C7" w:rsidRPr="00F83C71" w:rsidRDefault="00B843C7" w:rsidP="00B843C7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972D5">
              <w:rPr>
                <w:rFonts w:ascii="Tahoma" w:hAnsi="Tahoma" w:cs="Tahoma"/>
                <w:b/>
                <w:bCs/>
                <w:sz w:val="18"/>
                <w:szCs w:val="18"/>
              </w:rPr>
              <w:t>1 323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C27C6A4" w14:textId="54535065" w:rsidR="00B843C7" w:rsidRPr="00F83C71" w:rsidRDefault="00B843C7" w:rsidP="00B843C7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5 139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CFC8C7F" w14:textId="04E27B6D" w:rsidR="00B843C7" w:rsidRPr="00F83C71" w:rsidRDefault="00B843C7" w:rsidP="00B843C7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5 121</w:t>
            </w:r>
          </w:p>
        </w:tc>
      </w:tr>
    </w:tbl>
    <w:p w14:paraId="0621A788" w14:textId="63E5837C" w:rsidR="0050141F" w:rsidRDefault="003978F1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5058"/>
          <w:tab w:val="left" w:pos="5103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  <w:lang w:val="nl-NL"/>
        </w:rPr>
      </w:pPr>
      <w:r w:rsidRPr="00F83C71">
        <w:rPr>
          <w:rFonts w:ascii="Tahoma" w:hAnsi="Tahoma" w:cs="Tahoma"/>
          <w:noProof/>
          <w:color w:val="000000"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D1BA15" wp14:editId="0DBABDAF">
                <wp:simplePos x="0" y="0"/>
                <wp:positionH relativeFrom="column">
                  <wp:posOffset>4076700</wp:posOffset>
                </wp:positionH>
                <wp:positionV relativeFrom="paragraph">
                  <wp:posOffset>398145</wp:posOffset>
                </wp:positionV>
                <wp:extent cx="1953895" cy="3060700"/>
                <wp:effectExtent l="0" t="0" r="8255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306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8C6CA" w14:textId="3A8997C1" w:rsidR="002D57D8" w:rsidRPr="002D57D8" w:rsidRDefault="00F83638" w:rsidP="00B613BC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>Mr</w:t>
                            </w:r>
                            <w:r w:rsidR="002C516F"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 xml:space="preserve"> - M</w:t>
                            </w:r>
                            <w:r w:rsidR="002C516F"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>ei</w:t>
                            </w:r>
                            <w:r w:rsidR="002D57D8" w:rsidRPr="002D57D8"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 xml:space="preserve"> 23</w:t>
                            </w:r>
                          </w:p>
                          <w:p w14:paraId="044F0954" w14:textId="749F5573" w:rsidR="002D57D8" w:rsidRPr="002D57D8" w:rsidRDefault="002D57D8" w:rsidP="003978F1">
                            <w:pPr>
                              <w:rPr>
                                <w:sz w:val="20"/>
                              </w:rPr>
                            </w:pPr>
                            <w:r w:rsidRPr="002D57D8">
                              <w:rPr>
                                <w:color w:val="FF0000"/>
                                <w:sz w:val="20"/>
                              </w:rPr>
                              <w:t>R</w:t>
                            </w:r>
                            <w:r w:rsidR="00B613BC">
                              <w:rPr>
                                <w:color w:val="FF0000"/>
                                <w:sz w:val="20"/>
                              </w:rPr>
                              <w:t>EE</w:t>
                            </w:r>
                            <w:r w:rsidRPr="002D57D8">
                              <w:rPr>
                                <w:color w:val="FF0000"/>
                                <w:sz w:val="20"/>
                              </w:rPr>
                              <w:t>N</w:t>
                            </w:r>
                            <w:r w:rsidRPr="002D57D8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490AC349" w14:textId="77777777" w:rsidR="0021386E" w:rsidRPr="0021386E" w:rsidRDefault="0021386E" w:rsidP="0021386E">
                            <w:pPr>
                              <w:rPr>
                                <w:sz w:val="20"/>
                              </w:rPr>
                            </w:pPr>
                            <w:r w:rsidRPr="0021386E">
                              <w:rPr>
                                <w:sz w:val="20"/>
                              </w:rPr>
                              <w:t xml:space="preserve">Die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gemiddelde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reënval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wat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aangemeld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is, was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onder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, tot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normaal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Verskeie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provinsies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het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oorstromings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hael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en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haelbuie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en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donderstorms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aangemeld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CF2A900" w14:textId="77777777" w:rsidR="0021386E" w:rsidRPr="0021386E" w:rsidRDefault="0021386E" w:rsidP="0021386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44A4AE7" w14:textId="77777777" w:rsidR="0021386E" w:rsidRPr="0021386E" w:rsidRDefault="0021386E" w:rsidP="0021386E">
                            <w:pPr>
                              <w:rPr>
                                <w:sz w:val="20"/>
                              </w:rPr>
                            </w:pPr>
                            <w:r w:rsidRPr="0021386E">
                              <w:rPr>
                                <w:sz w:val="20"/>
                              </w:rPr>
                              <w:t>WEIDINGS/VELD:</w:t>
                            </w:r>
                          </w:p>
                          <w:p w14:paraId="71285AF4" w14:textId="77777777" w:rsidR="0021386E" w:rsidRPr="0021386E" w:rsidRDefault="0021386E" w:rsidP="0021386E">
                            <w:pPr>
                              <w:rPr>
                                <w:sz w:val="20"/>
                              </w:rPr>
                            </w:pPr>
                            <w:r w:rsidRPr="0021386E">
                              <w:rPr>
                                <w:sz w:val="20"/>
                              </w:rPr>
                              <w:t xml:space="preserve">Die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toestand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van veld was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redelik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tot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goed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Veldbrande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is in GP, ​​KZN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en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WC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aangeteken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4363715" w14:textId="77777777" w:rsidR="0021386E" w:rsidRPr="0021386E" w:rsidRDefault="0021386E" w:rsidP="0021386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EEBDE99" w14:textId="346AA240" w:rsidR="0021386E" w:rsidRPr="0021386E" w:rsidRDefault="0021386E" w:rsidP="0021386E">
                            <w:pPr>
                              <w:rPr>
                                <w:sz w:val="20"/>
                              </w:rPr>
                            </w:pPr>
                            <w:r w:rsidRPr="0021386E">
                              <w:rPr>
                                <w:sz w:val="20"/>
                              </w:rPr>
                              <w:t>VEE:</w:t>
                            </w:r>
                          </w:p>
                          <w:p w14:paraId="6EA582BC" w14:textId="4E3CEDC4" w:rsidR="00B613BC" w:rsidRPr="002D57D8" w:rsidRDefault="0021386E" w:rsidP="0021386E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Gemiddeld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was vee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redelik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Sterftes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wat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aangemeld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is, was as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gevolg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van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weerlig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in NW,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hael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in EC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en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knopvelsiekte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in LIM. Afrika-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perdesiekte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en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Afrika-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varkpes</w:t>
                            </w:r>
                            <w:proofErr w:type="spellEnd"/>
                            <w:r w:rsidRPr="0021386E">
                              <w:rPr>
                                <w:sz w:val="20"/>
                              </w:rPr>
                              <w:t xml:space="preserve"> is in GP </w:t>
                            </w:r>
                            <w:proofErr w:type="spellStart"/>
                            <w:r w:rsidRPr="0021386E">
                              <w:rPr>
                                <w:sz w:val="20"/>
                              </w:rPr>
                              <w:t>aangemeld</w:t>
                            </w:r>
                            <w:proofErr w:type="spellEnd"/>
                            <w:r w:rsidR="00682BA9" w:rsidRPr="00682BA9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1B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pt;margin-top:31.35pt;width:153.85pt;height:2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" stroked="f">
                <v:textbox>
                  <w:txbxContent>
                    <w:p w14:paraId="51D8C6CA" w14:textId="3A8997C1" w:rsidR="002D57D8" w:rsidRPr="002D57D8" w:rsidRDefault="00F83638" w:rsidP="00B613BC">
                      <w:pPr>
                        <w:jc w:val="right"/>
                        <w:rPr>
                          <w:b/>
                          <w:bCs/>
                          <w:sz w:val="20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>Mr</w:t>
                      </w:r>
                      <w:r w:rsidR="002C516F">
                        <w:rPr>
                          <w:b/>
                          <w:bCs/>
                          <w:sz w:val="20"/>
                          <w:u w:val="single"/>
                        </w:rPr>
                        <w:t>t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 xml:space="preserve"> - M</w:t>
                      </w:r>
                      <w:r w:rsidR="002C516F">
                        <w:rPr>
                          <w:b/>
                          <w:bCs/>
                          <w:sz w:val="20"/>
                          <w:u w:val="single"/>
                        </w:rPr>
                        <w:t>ei</w:t>
                      </w:r>
                      <w:r w:rsidR="002D57D8" w:rsidRPr="002D57D8">
                        <w:rPr>
                          <w:b/>
                          <w:bCs/>
                          <w:sz w:val="20"/>
                          <w:u w:val="single"/>
                        </w:rPr>
                        <w:t xml:space="preserve"> 23</w:t>
                      </w:r>
                    </w:p>
                    <w:p w14:paraId="044F0954" w14:textId="749F5573" w:rsidR="002D57D8" w:rsidRPr="002D57D8" w:rsidRDefault="002D57D8" w:rsidP="003978F1">
                      <w:pPr>
                        <w:rPr>
                          <w:sz w:val="20"/>
                        </w:rPr>
                      </w:pPr>
                      <w:r w:rsidRPr="002D57D8">
                        <w:rPr>
                          <w:color w:val="FF0000"/>
                          <w:sz w:val="20"/>
                        </w:rPr>
                        <w:t>R</w:t>
                      </w:r>
                      <w:r w:rsidR="00B613BC">
                        <w:rPr>
                          <w:color w:val="FF0000"/>
                          <w:sz w:val="20"/>
                        </w:rPr>
                        <w:t>EE</w:t>
                      </w:r>
                      <w:r w:rsidRPr="002D57D8">
                        <w:rPr>
                          <w:color w:val="FF0000"/>
                          <w:sz w:val="20"/>
                        </w:rPr>
                        <w:t>N</w:t>
                      </w:r>
                      <w:r w:rsidRPr="002D57D8">
                        <w:rPr>
                          <w:sz w:val="20"/>
                        </w:rPr>
                        <w:t>:</w:t>
                      </w:r>
                    </w:p>
                    <w:p w14:paraId="490AC349" w14:textId="77777777" w:rsidR="0021386E" w:rsidRPr="0021386E" w:rsidRDefault="0021386E" w:rsidP="0021386E">
                      <w:pPr>
                        <w:rPr>
                          <w:sz w:val="20"/>
                        </w:rPr>
                      </w:pPr>
                      <w:r w:rsidRPr="0021386E">
                        <w:rPr>
                          <w:sz w:val="20"/>
                        </w:rPr>
                        <w:t xml:space="preserve">Die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gemiddelde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reënval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wat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aangemeld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is, was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onder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, tot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normaal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Verskeie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provinsies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het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oorstromings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hael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en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haelbuie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en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donderstorms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aangemeld</w:t>
                      </w:r>
                      <w:proofErr w:type="spellEnd"/>
                      <w:r w:rsidRPr="0021386E">
                        <w:rPr>
                          <w:sz w:val="20"/>
                        </w:rPr>
                        <w:t>.</w:t>
                      </w:r>
                    </w:p>
                    <w:p w14:paraId="3CF2A900" w14:textId="77777777" w:rsidR="0021386E" w:rsidRPr="0021386E" w:rsidRDefault="0021386E" w:rsidP="0021386E">
                      <w:pPr>
                        <w:rPr>
                          <w:sz w:val="20"/>
                        </w:rPr>
                      </w:pPr>
                    </w:p>
                    <w:p w14:paraId="444A4AE7" w14:textId="77777777" w:rsidR="0021386E" w:rsidRPr="0021386E" w:rsidRDefault="0021386E" w:rsidP="0021386E">
                      <w:pPr>
                        <w:rPr>
                          <w:sz w:val="20"/>
                        </w:rPr>
                      </w:pPr>
                      <w:r w:rsidRPr="0021386E">
                        <w:rPr>
                          <w:sz w:val="20"/>
                        </w:rPr>
                        <w:t>WEIDINGS/VELD:</w:t>
                      </w:r>
                    </w:p>
                    <w:p w14:paraId="71285AF4" w14:textId="77777777" w:rsidR="0021386E" w:rsidRPr="0021386E" w:rsidRDefault="0021386E" w:rsidP="0021386E">
                      <w:pPr>
                        <w:rPr>
                          <w:sz w:val="20"/>
                        </w:rPr>
                      </w:pPr>
                      <w:r w:rsidRPr="0021386E">
                        <w:rPr>
                          <w:sz w:val="20"/>
                        </w:rPr>
                        <w:t xml:space="preserve">Die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toestand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van veld was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redelik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tot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goed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Veldbrande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is in GP, ​​KZN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en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WC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aangeteken</w:t>
                      </w:r>
                      <w:proofErr w:type="spellEnd"/>
                      <w:r w:rsidRPr="0021386E">
                        <w:rPr>
                          <w:sz w:val="20"/>
                        </w:rPr>
                        <w:t>.</w:t>
                      </w:r>
                    </w:p>
                    <w:p w14:paraId="34363715" w14:textId="77777777" w:rsidR="0021386E" w:rsidRPr="0021386E" w:rsidRDefault="0021386E" w:rsidP="0021386E">
                      <w:pPr>
                        <w:rPr>
                          <w:sz w:val="20"/>
                        </w:rPr>
                      </w:pPr>
                    </w:p>
                    <w:p w14:paraId="1EEBDE99" w14:textId="346AA240" w:rsidR="0021386E" w:rsidRPr="0021386E" w:rsidRDefault="0021386E" w:rsidP="0021386E">
                      <w:pPr>
                        <w:rPr>
                          <w:sz w:val="20"/>
                        </w:rPr>
                      </w:pPr>
                      <w:r w:rsidRPr="0021386E">
                        <w:rPr>
                          <w:sz w:val="20"/>
                        </w:rPr>
                        <w:t>VEE:</w:t>
                      </w:r>
                    </w:p>
                    <w:p w14:paraId="6EA582BC" w14:textId="4E3CEDC4" w:rsidR="00B613BC" w:rsidRPr="002D57D8" w:rsidRDefault="0021386E" w:rsidP="0021386E">
                      <w:pPr>
                        <w:rPr>
                          <w:sz w:val="20"/>
                        </w:rPr>
                      </w:pPr>
                      <w:proofErr w:type="spellStart"/>
                      <w:r w:rsidRPr="0021386E">
                        <w:rPr>
                          <w:sz w:val="20"/>
                        </w:rPr>
                        <w:t>Gemiddeld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was vee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redelik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Sterftes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wat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aangemeld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is, was as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gevolg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van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weerlig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in NW,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hael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in EC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en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knopvelsiekte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in LIM. Afrika-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perdesiekte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en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Afrika-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varkpes</w:t>
                      </w:r>
                      <w:proofErr w:type="spellEnd"/>
                      <w:r w:rsidRPr="0021386E">
                        <w:rPr>
                          <w:sz w:val="20"/>
                        </w:rPr>
                        <w:t xml:space="preserve"> is in GP </w:t>
                      </w:r>
                      <w:proofErr w:type="spellStart"/>
                      <w:r w:rsidRPr="0021386E">
                        <w:rPr>
                          <w:sz w:val="20"/>
                        </w:rPr>
                        <w:t>aangemeld</w:t>
                      </w:r>
                      <w:proofErr w:type="spellEnd"/>
                      <w:r w:rsidR="00682BA9" w:rsidRPr="00682BA9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141F" w:rsidRPr="0050141F">
        <w:rPr>
          <w:rFonts w:ascii="Tahoma" w:hAnsi="Tahoma" w:cs="Tahoma"/>
          <w:color w:val="000000"/>
          <w:sz w:val="18"/>
          <w:lang w:val="nl-NL"/>
        </w:rPr>
        <w:t>Die getalle vir beeste</w:t>
      </w:r>
      <w:r w:rsidR="00B843C7">
        <w:rPr>
          <w:rFonts w:ascii="Tahoma" w:hAnsi="Tahoma" w:cs="Tahoma"/>
          <w:color w:val="000000"/>
          <w:sz w:val="18"/>
          <w:lang w:val="nl-NL"/>
        </w:rPr>
        <w:t>, skape</w:t>
      </w:r>
      <w:r w:rsidR="007A48FC">
        <w:rPr>
          <w:rFonts w:ascii="Tahoma" w:hAnsi="Tahoma" w:cs="Tahoma"/>
          <w:color w:val="000000"/>
          <w:sz w:val="18"/>
          <w:lang w:val="nl-NL"/>
        </w:rPr>
        <w:t xml:space="preserve"> en bokke het met ongeveer </w:t>
      </w:r>
      <w:r w:rsidR="007A48FC" w:rsidRPr="007A48FC">
        <w:rPr>
          <w:rFonts w:ascii="Tahoma" w:hAnsi="Tahoma" w:cs="Tahoma"/>
          <w:color w:val="000000"/>
          <w:sz w:val="18"/>
          <w:lang w:val="nl-NL"/>
        </w:rPr>
        <w:t>0.01%</w:t>
      </w:r>
      <w:r w:rsidR="00B843C7">
        <w:rPr>
          <w:rFonts w:ascii="Tahoma" w:hAnsi="Tahoma" w:cs="Tahoma"/>
          <w:color w:val="000000"/>
          <w:sz w:val="18"/>
          <w:lang w:val="nl-NL"/>
        </w:rPr>
        <w:t>, 0.04%</w:t>
      </w:r>
      <w:r w:rsidR="007A48FC" w:rsidRPr="007A48FC">
        <w:rPr>
          <w:rFonts w:ascii="Tahoma" w:hAnsi="Tahoma" w:cs="Tahoma"/>
          <w:color w:val="000000"/>
          <w:sz w:val="18"/>
          <w:lang w:val="nl-NL"/>
        </w:rPr>
        <w:t xml:space="preserve"> </w:t>
      </w:r>
      <w:r w:rsidR="007A48FC">
        <w:rPr>
          <w:rFonts w:ascii="Tahoma" w:hAnsi="Tahoma" w:cs="Tahoma"/>
          <w:color w:val="000000"/>
          <w:sz w:val="18"/>
          <w:lang w:val="nl-NL"/>
        </w:rPr>
        <w:t>en</w:t>
      </w:r>
      <w:r w:rsidR="007A48FC" w:rsidRPr="007A48FC">
        <w:rPr>
          <w:rFonts w:ascii="Tahoma" w:hAnsi="Tahoma" w:cs="Tahoma"/>
          <w:color w:val="000000"/>
          <w:sz w:val="18"/>
          <w:lang w:val="nl-NL"/>
        </w:rPr>
        <w:t xml:space="preserve"> 0.35% </w:t>
      </w:r>
      <w:r w:rsidR="00BA4C39">
        <w:rPr>
          <w:rFonts w:ascii="Tahoma" w:hAnsi="Tahoma" w:cs="Tahoma"/>
          <w:color w:val="000000"/>
          <w:sz w:val="18"/>
          <w:lang w:val="nl-NL"/>
        </w:rPr>
        <w:t xml:space="preserve">onderskeidelik </w:t>
      </w:r>
      <w:r w:rsidR="007A48FC">
        <w:rPr>
          <w:rFonts w:ascii="Tahoma" w:hAnsi="Tahoma" w:cs="Tahoma"/>
          <w:color w:val="000000"/>
          <w:sz w:val="18"/>
          <w:lang w:val="nl-NL"/>
        </w:rPr>
        <w:t>afgeneem</w:t>
      </w:r>
      <w:r w:rsidR="0050141F" w:rsidRPr="0050141F">
        <w:rPr>
          <w:rFonts w:ascii="Tahoma" w:hAnsi="Tahoma" w:cs="Tahoma"/>
          <w:color w:val="000000"/>
          <w:sz w:val="18"/>
          <w:lang w:val="nl-NL"/>
        </w:rPr>
        <w:t xml:space="preserve">, terwyl vir </w:t>
      </w:r>
      <w:r w:rsidR="007A48FC">
        <w:rPr>
          <w:rFonts w:ascii="Tahoma" w:hAnsi="Tahoma" w:cs="Tahoma"/>
          <w:color w:val="000000"/>
          <w:sz w:val="18"/>
          <w:lang w:val="nl-NL"/>
        </w:rPr>
        <w:t xml:space="preserve">varke </w:t>
      </w:r>
      <w:r w:rsidR="00BA4C39">
        <w:rPr>
          <w:rFonts w:ascii="Tahoma" w:hAnsi="Tahoma" w:cs="Tahoma"/>
          <w:color w:val="000000"/>
          <w:sz w:val="18"/>
          <w:lang w:val="nl-NL"/>
        </w:rPr>
        <w:t xml:space="preserve">byna </w:t>
      </w:r>
      <w:r w:rsidR="007A48FC">
        <w:rPr>
          <w:rFonts w:ascii="Tahoma" w:hAnsi="Tahoma" w:cs="Tahoma"/>
          <w:color w:val="000000"/>
          <w:sz w:val="18"/>
          <w:lang w:val="nl-NL"/>
        </w:rPr>
        <w:t xml:space="preserve">diselfde gebly </w:t>
      </w:r>
      <w:r w:rsidR="0050141F" w:rsidRPr="0050141F">
        <w:rPr>
          <w:rFonts w:ascii="Tahoma" w:hAnsi="Tahoma" w:cs="Tahoma"/>
          <w:color w:val="000000"/>
          <w:sz w:val="18"/>
          <w:lang w:val="nl-NL"/>
        </w:rPr>
        <w:t xml:space="preserve">het, tussen Augustus 2022 en </w:t>
      </w:r>
      <w:r w:rsidR="007A48FC">
        <w:rPr>
          <w:rFonts w:ascii="Tahoma" w:hAnsi="Tahoma" w:cs="Tahoma"/>
          <w:color w:val="000000"/>
          <w:sz w:val="18"/>
          <w:lang w:val="nl-NL"/>
        </w:rPr>
        <w:t>Mei</w:t>
      </w:r>
      <w:r w:rsidR="0050141F" w:rsidRPr="0050141F">
        <w:rPr>
          <w:rFonts w:ascii="Tahoma" w:hAnsi="Tahoma" w:cs="Tahoma"/>
          <w:color w:val="000000"/>
          <w:sz w:val="18"/>
          <w:lang w:val="nl-NL"/>
        </w:rPr>
        <w:t xml:space="preserve"> 202</w:t>
      </w:r>
      <w:r w:rsidR="007E7D42">
        <w:rPr>
          <w:rFonts w:ascii="Tahoma" w:hAnsi="Tahoma" w:cs="Tahoma"/>
          <w:color w:val="000000"/>
          <w:sz w:val="18"/>
          <w:lang w:val="nl-NL"/>
        </w:rPr>
        <w:t>3</w:t>
      </w:r>
      <w:r w:rsidR="00075D3C" w:rsidRPr="00402190">
        <w:rPr>
          <w:rFonts w:ascii="Tahoma" w:hAnsi="Tahoma" w:cs="Tahoma"/>
          <w:color w:val="000000"/>
          <w:sz w:val="18"/>
          <w:lang w:val="nl-NL"/>
        </w:rPr>
        <w:t xml:space="preserve">.   </w:t>
      </w:r>
    </w:p>
    <w:p w14:paraId="597A0103" w14:textId="507A7D31" w:rsidR="0050141F" w:rsidRPr="00402190" w:rsidRDefault="0050141F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5058"/>
          <w:tab w:val="left" w:pos="5103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  <w:lang w:val="nl-NL"/>
        </w:rPr>
        <w:sectPr w:rsidR="0050141F" w:rsidRPr="00402190" w:rsidSect="004C7734"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6" w:h="16838"/>
          <w:pgMar w:top="993" w:right="1440" w:bottom="1616" w:left="1440" w:header="0" w:footer="850" w:gutter="0"/>
          <w:cols w:space="720"/>
        </w:sectPr>
      </w:pPr>
    </w:p>
    <w:p w14:paraId="3885A549" w14:textId="3513B52F" w:rsidR="00FF4FA3" w:rsidRPr="00B04A25" w:rsidRDefault="002D57D8" w:rsidP="0000761C">
      <w:pPr>
        <w:tabs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270" w:right="-465"/>
        <w:jc w:val="center"/>
        <w:rPr>
          <w:rFonts w:ascii="Tahoma" w:hAnsi="Tahoma" w:cs="Tahoma"/>
          <w:color w:val="000000"/>
          <w:sz w:val="18"/>
          <w:lang w:val="nl-NL"/>
        </w:rPr>
      </w:pPr>
      <w:r>
        <w:rPr>
          <w:rFonts w:ascii="Tahoma" w:hAnsi="Tahoma" w:cs="Tahoma"/>
          <w:color w:val="000000"/>
          <w:sz w:val="18"/>
          <w:lang w:val="nl-NL"/>
        </w:rPr>
        <w:t xml:space="preserve">  </w:t>
      </w:r>
      <w:r w:rsidR="0098001B">
        <w:rPr>
          <w:rFonts w:ascii="Tahoma" w:hAnsi="Tahoma" w:cs="Tahoma"/>
          <w:noProof/>
          <w:color w:val="000000"/>
          <w:sz w:val="18"/>
          <w:lang w:val="nl-NL"/>
        </w:rPr>
        <w:drawing>
          <wp:inline distT="0" distB="0" distL="0" distR="0" wp14:anchorId="18EE4834" wp14:editId="4A456BCB">
            <wp:extent cx="3802380" cy="3051646"/>
            <wp:effectExtent l="0" t="0" r="7620" b="0"/>
            <wp:docPr id="1370492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803" cy="3065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22A926" w14:textId="77777777" w:rsidR="008476AF" w:rsidRPr="008476AF" w:rsidRDefault="008476AF" w:rsidP="008476AF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  <w:lang w:val="af-ZA"/>
        </w:rPr>
      </w:pPr>
      <w:r w:rsidRPr="008476AF">
        <w:rPr>
          <w:rFonts w:ascii="Tahoma" w:hAnsi="Tahoma" w:cs="Tahoma"/>
          <w:color w:val="000000"/>
          <w:sz w:val="18"/>
          <w:lang w:val="af-ZA"/>
        </w:rPr>
        <w:t>Die Departement waardeer die volgehoue ​​deelname en ondersteuning van dataverskaffers.</w:t>
      </w:r>
    </w:p>
    <w:p w14:paraId="1EC00986" w14:textId="7A273206" w:rsidR="008476AF" w:rsidRPr="008476AF" w:rsidRDefault="008476AF" w:rsidP="008476AF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  <w:lang w:val="en-ZA"/>
        </w:rPr>
      </w:pPr>
      <w:r w:rsidRPr="008476AF">
        <w:rPr>
          <w:rFonts w:ascii="Tahoma" w:hAnsi="Tahoma" w:cs="Tahoma"/>
          <w:color w:val="000000"/>
          <w:sz w:val="18"/>
          <w:lang w:val="af-ZA"/>
        </w:rPr>
        <w:t>Maak asseblief seker dat die vraelys vir die volgende siklus</w:t>
      </w:r>
      <w:r w:rsidR="00C7125E">
        <w:rPr>
          <w:rFonts w:ascii="Tahoma" w:hAnsi="Tahoma" w:cs="Tahoma"/>
          <w:color w:val="000000"/>
          <w:sz w:val="18"/>
          <w:lang w:val="af-ZA"/>
        </w:rPr>
        <w:t xml:space="preserve"> voltooi is en gestuur word aan</w:t>
      </w:r>
      <w:r w:rsidRPr="008476AF">
        <w:rPr>
          <w:rFonts w:ascii="Tahoma" w:hAnsi="Tahoma" w:cs="Tahoma"/>
          <w:color w:val="000000"/>
          <w:sz w:val="18"/>
          <w:lang w:val="af-ZA"/>
        </w:rPr>
        <w:t xml:space="preserve"> </w:t>
      </w:r>
      <w:hyperlink r:id="rId13" w:history="1">
        <w:r w:rsidRPr="00E52B8A">
          <w:rPr>
            <w:rStyle w:val="Hyperlink"/>
            <w:rFonts w:ascii="Tahoma" w:hAnsi="Tahoma" w:cs="Tahoma"/>
            <w:b/>
            <w:sz w:val="18"/>
            <w:lang w:val="af-ZA"/>
          </w:rPr>
          <w:t>Livestock@dalrrd.gov.za</w:t>
        </w:r>
      </w:hyperlink>
      <w:r>
        <w:rPr>
          <w:rFonts w:ascii="Tahoma" w:hAnsi="Tahoma" w:cs="Tahoma"/>
          <w:color w:val="000000"/>
          <w:sz w:val="18"/>
          <w:lang w:val="af-ZA"/>
        </w:rPr>
        <w:t xml:space="preserve"> </w:t>
      </w:r>
      <w:r w:rsidRPr="008476AF">
        <w:rPr>
          <w:rFonts w:ascii="Tahoma" w:hAnsi="Tahoma" w:cs="Tahoma"/>
          <w:color w:val="000000"/>
          <w:sz w:val="18"/>
          <w:lang w:val="af-ZA"/>
        </w:rPr>
        <w:t xml:space="preserve">of </w:t>
      </w:r>
      <w:hyperlink r:id="rId14" w:history="1">
        <w:r w:rsidRPr="00E52B8A">
          <w:rPr>
            <w:rStyle w:val="Hyperlink"/>
            <w:rFonts w:ascii="Tahoma" w:hAnsi="Tahoma" w:cs="Tahoma"/>
            <w:b/>
            <w:sz w:val="18"/>
            <w:lang w:val="af-ZA"/>
          </w:rPr>
          <w:t>SelebogoL@dalrrd.gov.za</w:t>
        </w:r>
      </w:hyperlink>
      <w:r>
        <w:rPr>
          <w:rFonts w:ascii="Tahoma" w:hAnsi="Tahoma" w:cs="Tahoma"/>
          <w:b/>
          <w:color w:val="000000"/>
          <w:sz w:val="18"/>
          <w:lang w:val="af-ZA"/>
        </w:rPr>
        <w:t xml:space="preserve"> </w:t>
      </w:r>
      <w:r w:rsidRPr="008476AF">
        <w:rPr>
          <w:rFonts w:ascii="Tahoma" w:hAnsi="Tahoma" w:cs="Tahoma"/>
          <w:color w:val="000000"/>
          <w:sz w:val="18"/>
          <w:lang w:val="af-ZA"/>
        </w:rPr>
        <w:t xml:space="preserve">voor </w:t>
      </w:r>
      <w:r w:rsidR="00055CE2">
        <w:rPr>
          <w:rFonts w:ascii="Tahoma" w:hAnsi="Tahoma" w:cs="Tahoma"/>
          <w:b/>
          <w:color w:val="000000"/>
          <w:sz w:val="18"/>
          <w:u w:val="single"/>
          <w:lang w:val="af-ZA"/>
        </w:rPr>
        <w:t>31</w:t>
      </w:r>
      <w:r w:rsidR="00F752FE">
        <w:rPr>
          <w:rFonts w:ascii="Tahoma" w:hAnsi="Tahoma" w:cs="Tahoma"/>
          <w:b/>
          <w:color w:val="000000"/>
          <w:sz w:val="18"/>
          <w:u w:val="single"/>
          <w:lang w:val="af-ZA"/>
        </w:rPr>
        <w:t xml:space="preserve"> </w:t>
      </w:r>
      <w:r w:rsidR="00C13ABE">
        <w:rPr>
          <w:rFonts w:ascii="Tahoma" w:hAnsi="Tahoma" w:cs="Tahoma"/>
          <w:b/>
          <w:color w:val="000000"/>
          <w:sz w:val="18"/>
          <w:u w:val="single"/>
          <w:lang w:val="af-ZA"/>
        </w:rPr>
        <w:t>Oktober</w:t>
      </w:r>
      <w:r w:rsidR="00375783">
        <w:rPr>
          <w:rFonts w:ascii="Tahoma" w:hAnsi="Tahoma" w:cs="Tahoma"/>
          <w:b/>
          <w:color w:val="000000"/>
          <w:sz w:val="18"/>
          <w:u w:val="single"/>
          <w:lang w:val="af-ZA"/>
        </w:rPr>
        <w:t xml:space="preserve"> 202</w:t>
      </w:r>
      <w:r w:rsidR="00F87ACA">
        <w:rPr>
          <w:rFonts w:ascii="Tahoma" w:hAnsi="Tahoma" w:cs="Tahoma"/>
          <w:b/>
          <w:color w:val="000000"/>
          <w:sz w:val="18"/>
          <w:u w:val="single"/>
          <w:lang w:val="af-ZA"/>
        </w:rPr>
        <w:t>3</w:t>
      </w:r>
      <w:r w:rsidRPr="008476AF">
        <w:rPr>
          <w:rFonts w:ascii="Tahoma" w:hAnsi="Tahoma" w:cs="Tahoma"/>
          <w:color w:val="000000"/>
          <w:sz w:val="18"/>
          <w:lang w:val="af-ZA"/>
        </w:rPr>
        <w:t>. Alternatiewelik</w:t>
      </w:r>
      <w:r>
        <w:rPr>
          <w:rFonts w:ascii="Tahoma" w:hAnsi="Tahoma" w:cs="Tahoma"/>
          <w:color w:val="000000"/>
          <w:sz w:val="18"/>
          <w:lang w:val="af-ZA"/>
        </w:rPr>
        <w:t>,</w:t>
      </w:r>
      <w:r w:rsidRPr="008476AF">
        <w:rPr>
          <w:rFonts w:ascii="Tahoma" w:hAnsi="Tahoma" w:cs="Tahoma"/>
          <w:color w:val="000000"/>
          <w:sz w:val="18"/>
          <w:lang w:val="af-ZA"/>
        </w:rPr>
        <w:t xml:space="preserve"> stuur dit deur die koevert soos voorsien.</w:t>
      </w:r>
    </w:p>
    <w:p w14:paraId="483A10C0" w14:textId="77777777" w:rsidR="00075D3C" w:rsidRPr="00402190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  <w:lang w:val="en-ZA"/>
        </w:rPr>
      </w:pPr>
      <w:r w:rsidRPr="00402190">
        <w:rPr>
          <w:rFonts w:ascii="Tahoma" w:hAnsi="Tahoma" w:cs="Tahoma"/>
          <w:b/>
          <w:color w:val="000000"/>
          <w:sz w:val="18"/>
          <w:lang w:val="en-ZA"/>
        </w:rPr>
        <w:t xml:space="preserve">   </w:t>
      </w:r>
      <w:r w:rsidRPr="00402190">
        <w:rPr>
          <w:rFonts w:ascii="Tahoma" w:hAnsi="Tahoma" w:cs="Tahoma"/>
          <w:b/>
          <w:noProof/>
          <w:color w:val="000000"/>
          <w:sz w:val="18"/>
          <w:lang w:val="en-ZA" w:eastAsia="en-ZA"/>
        </w:rPr>
        <w:drawing>
          <wp:inline distT="0" distB="0" distL="0" distR="0" wp14:anchorId="333F4DDB" wp14:editId="1E9AA573">
            <wp:extent cx="858520" cy="2228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22288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182FE" w14:textId="77777777"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spacing w:after="119" w:line="261" w:lineRule="atLeast"/>
        <w:ind w:left="-426" w:right="-465"/>
        <w:jc w:val="both"/>
        <w:rPr>
          <w:rFonts w:ascii="Tahoma" w:hAnsi="Tahoma" w:cs="Tahoma"/>
          <w:b/>
          <w:color w:val="000000"/>
          <w:sz w:val="18"/>
          <w:szCs w:val="18"/>
          <w:lang w:val="en-ZA"/>
        </w:rPr>
      </w:pPr>
      <w:r w:rsidRPr="00402190">
        <w:rPr>
          <w:rFonts w:ascii="Tahoma" w:hAnsi="Tahoma" w:cs="Tahoma"/>
          <w:b/>
          <w:color w:val="000000"/>
          <w:sz w:val="18"/>
        </w:rPr>
        <w:t xml:space="preserve">per pro. </w:t>
      </w:r>
      <w:proofErr w:type="spellStart"/>
      <w:r w:rsidRPr="00402190">
        <w:rPr>
          <w:rFonts w:ascii="Tahoma" w:hAnsi="Tahoma" w:cs="Tahoma"/>
          <w:b/>
          <w:color w:val="000000"/>
          <w:sz w:val="18"/>
        </w:rPr>
        <w:t>Direkteur</w:t>
      </w:r>
      <w:proofErr w:type="spellEnd"/>
      <w:r w:rsidRPr="00402190">
        <w:rPr>
          <w:rFonts w:ascii="Tahoma" w:hAnsi="Tahoma" w:cs="Tahoma"/>
          <w:b/>
          <w:color w:val="000000"/>
          <w:sz w:val="18"/>
        </w:rPr>
        <w:t xml:space="preserve">: </w:t>
      </w:r>
      <w:r w:rsidRPr="00402190">
        <w:rPr>
          <w:rFonts w:ascii="Tahoma" w:hAnsi="Tahoma" w:cs="Tahoma"/>
          <w:b/>
          <w:color w:val="000000"/>
          <w:sz w:val="18"/>
          <w:lang w:val="nl-NL"/>
        </w:rPr>
        <w:t>S</w:t>
      </w:r>
      <w:proofErr w:type="spellStart"/>
      <w:r w:rsidRPr="00402190">
        <w:rPr>
          <w:rFonts w:ascii="Tahoma" w:hAnsi="Tahoma" w:cs="Tahoma"/>
          <w:b/>
          <w:color w:val="000000"/>
          <w:sz w:val="18"/>
        </w:rPr>
        <w:t>tatistie</w:t>
      </w:r>
      <w:proofErr w:type="spellEnd"/>
      <w:r w:rsidRPr="00402190">
        <w:rPr>
          <w:rFonts w:ascii="Tahoma" w:hAnsi="Tahoma" w:cs="Tahoma"/>
          <w:b/>
          <w:color w:val="000000"/>
          <w:sz w:val="18"/>
          <w:lang w:val="nl-NL"/>
        </w:rPr>
        <w:t>k en Ekonomiese Analise</w:t>
      </w:r>
    </w:p>
    <w:p w14:paraId="2D2B4409" w14:textId="77777777"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jc w:val="right"/>
        <w:rPr>
          <w:rFonts w:ascii="Tahoma" w:hAnsi="Tahoma" w:cs="Tahoma"/>
          <w:b/>
          <w:color w:val="000000"/>
          <w:sz w:val="18"/>
          <w:szCs w:val="18"/>
          <w:lang w:val="en-ZA"/>
        </w:rPr>
      </w:pPr>
      <w:r w:rsidRPr="00402190">
        <w:rPr>
          <w:rFonts w:ascii="Tahoma" w:hAnsi="Tahoma" w:cs="Tahoma"/>
          <w:noProof/>
          <w:color w:val="000000"/>
          <w:sz w:val="18"/>
          <w:lang w:val="en-ZA" w:eastAsia="en-ZA"/>
        </w:rPr>
        <w:lastRenderedPageBreak/>
        <w:drawing>
          <wp:inline distT="0" distB="0" distL="0" distR="0" wp14:anchorId="2DC9ECEB" wp14:editId="3692B96E">
            <wp:extent cx="2252345" cy="521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DC730" w14:textId="77777777"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right="-475"/>
        <w:rPr>
          <w:rFonts w:ascii="Tahoma" w:hAnsi="Tahoma" w:cs="Tahoma"/>
          <w:b/>
          <w:color w:val="000000"/>
          <w:szCs w:val="24"/>
        </w:rPr>
      </w:pPr>
      <w:r w:rsidRPr="00402190">
        <w:rPr>
          <w:rFonts w:ascii="Tahoma" w:hAnsi="Tahoma" w:cs="Tahoma"/>
          <w:b/>
          <w:color w:val="000000"/>
          <w:szCs w:val="24"/>
        </w:rPr>
        <w:tab/>
      </w:r>
    </w:p>
    <w:p w14:paraId="2A2F65F0" w14:textId="77777777"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right="-475"/>
        <w:rPr>
          <w:rFonts w:ascii="Tahoma" w:hAnsi="Tahoma" w:cs="Tahoma"/>
          <w:b/>
          <w:color w:val="000000"/>
          <w:szCs w:val="24"/>
        </w:rPr>
      </w:pPr>
      <w:r w:rsidRPr="00402190">
        <w:rPr>
          <w:rFonts w:ascii="Tahoma" w:hAnsi="Tahoma" w:cs="Tahoma"/>
          <w:b/>
          <w:color w:val="000000"/>
          <w:szCs w:val="24"/>
        </w:rPr>
        <w:t>Newsletter: National Livestock Statistics</w:t>
      </w:r>
    </w:p>
    <w:p w14:paraId="7766786F" w14:textId="77777777" w:rsidR="00075D3C" w:rsidRPr="00402190" w:rsidRDefault="00075D3C" w:rsidP="00075D3C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0930"/>
        </w:tabs>
        <w:ind w:left="-426" w:right="-464"/>
        <w:jc w:val="right"/>
        <w:rPr>
          <w:rFonts w:ascii="Tahoma" w:hAnsi="Tahoma" w:cs="Tahoma"/>
          <w:color w:val="000000"/>
          <w:sz w:val="18"/>
          <w:lang w:val="nl-NL"/>
        </w:rPr>
      </w:pPr>
    </w:p>
    <w:p w14:paraId="312728C5" w14:textId="77777777" w:rsidR="00075D3C" w:rsidRPr="00402190" w:rsidRDefault="00075D3C" w:rsidP="00E40F71">
      <w:pPr>
        <w:pBdr>
          <w:top w:val="single" w:sz="4" w:space="1" w:color="auto"/>
          <w:bottom w:val="single" w:sz="4" w:space="1" w:color="auto"/>
        </w:pBdr>
        <w:spacing w:before="20"/>
        <w:ind w:left="-426" w:right="-514"/>
        <w:jc w:val="center"/>
        <w:rPr>
          <w:rFonts w:ascii="Tahoma" w:hAnsi="Tahoma" w:cs="Tahoma"/>
          <w:sz w:val="16"/>
          <w:szCs w:val="16"/>
          <w:lang w:val="en-ZA"/>
        </w:rPr>
      </w:pPr>
      <w:r w:rsidRPr="00402190">
        <w:rPr>
          <w:rFonts w:ascii="Tahoma" w:hAnsi="Tahoma" w:cs="Tahoma"/>
          <w:b/>
          <w:sz w:val="16"/>
          <w:szCs w:val="16"/>
          <w:lang w:val="en-ZA"/>
        </w:rPr>
        <w:t>From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Baldwin Netshifhefhe   </w:t>
      </w:r>
      <w:r w:rsidRPr="00402190">
        <w:rPr>
          <w:rFonts w:ascii="Tahoma" w:hAnsi="Tahoma" w:cs="Tahoma"/>
          <w:b/>
          <w:sz w:val="16"/>
          <w:szCs w:val="16"/>
          <w:lang w:val="en-ZA"/>
        </w:rPr>
        <w:t>Directorate</w:t>
      </w:r>
      <w:r w:rsidRPr="00402190">
        <w:rPr>
          <w:rFonts w:ascii="Tahoma" w:hAnsi="Tahoma" w:cs="Tahoma"/>
          <w:sz w:val="16"/>
          <w:szCs w:val="16"/>
          <w:lang w:val="en-ZA"/>
        </w:rPr>
        <w:t>: Statistics and Economic Analysis</w:t>
      </w:r>
    </w:p>
    <w:p w14:paraId="4653DD84" w14:textId="43C720C0" w:rsidR="00075D3C" w:rsidRPr="00402190" w:rsidRDefault="00075D3C" w:rsidP="00E40F71">
      <w:pPr>
        <w:pBdr>
          <w:top w:val="single" w:sz="4" w:space="1" w:color="auto"/>
          <w:bottom w:val="single" w:sz="4" w:space="1" w:color="auto"/>
        </w:pBdr>
        <w:ind w:left="-426" w:right="-514"/>
        <w:jc w:val="center"/>
        <w:rPr>
          <w:rFonts w:ascii="Tahoma" w:hAnsi="Tahoma" w:cs="Tahoma"/>
          <w:sz w:val="16"/>
          <w:szCs w:val="16"/>
          <w:lang w:val="en-ZA"/>
        </w:rPr>
      </w:pPr>
      <w:r w:rsidRPr="00402190">
        <w:rPr>
          <w:rFonts w:ascii="Tahoma" w:hAnsi="Tahoma" w:cs="Tahoma"/>
          <w:b/>
          <w:sz w:val="16"/>
          <w:szCs w:val="16"/>
          <w:lang w:val="en-ZA"/>
        </w:rPr>
        <w:t>Tel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012 319 8043    </w:t>
      </w:r>
      <w:r w:rsidRPr="00402190">
        <w:rPr>
          <w:rFonts w:ascii="Tahoma" w:hAnsi="Tahoma" w:cs="Tahoma"/>
          <w:b/>
          <w:sz w:val="16"/>
          <w:szCs w:val="16"/>
          <w:lang w:val="en-ZA"/>
        </w:rPr>
        <w:t>Fax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012 319 8035/1    </w:t>
      </w:r>
      <w:r w:rsidRPr="00402190">
        <w:rPr>
          <w:rFonts w:ascii="Tahoma" w:hAnsi="Tahoma" w:cs="Tahoma"/>
          <w:b/>
          <w:sz w:val="16"/>
          <w:szCs w:val="16"/>
          <w:lang w:val="en-ZA"/>
        </w:rPr>
        <w:t>E-mail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</w:t>
      </w:r>
      <w:hyperlink r:id="rId16" w:history="1">
        <w:r w:rsidR="002C516F" w:rsidRPr="007405E7">
          <w:rPr>
            <w:rStyle w:val="Hyperlink"/>
            <w:rFonts w:ascii="Tahoma" w:hAnsi="Tahoma" w:cs="Tahoma"/>
            <w:sz w:val="16"/>
            <w:szCs w:val="16"/>
            <w:lang w:val="en-ZA"/>
          </w:rPr>
          <w:t>BaldwinN@dalrrd.gov.za / SelebogoL@dalrrd.gov.za</w:t>
        </w:r>
      </w:hyperlink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</w:p>
    <w:p w14:paraId="1A65E387" w14:textId="77777777" w:rsidR="00075D3C" w:rsidRPr="00402190" w:rsidRDefault="00075D3C" w:rsidP="00075D3C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0930"/>
        </w:tabs>
        <w:ind w:left="-426" w:right="-464"/>
        <w:rPr>
          <w:rFonts w:ascii="Tahoma" w:hAnsi="Tahoma" w:cs="Tahoma"/>
          <w:color w:val="000000"/>
          <w:sz w:val="18"/>
          <w:lang w:val="en-ZA"/>
        </w:rPr>
      </w:pPr>
    </w:p>
    <w:p w14:paraId="51D66BF6" w14:textId="6683431F"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rPr>
          <w:rFonts w:ascii="Tahoma" w:hAnsi="Tahoma" w:cs="Tahoma"/>
          <w:color w:val="000000"/>
          <w:sz w:val="18"/>
          <w:lang w:val="en-ZA"/>
        </w:rPr>
      </w:pPr>
      <w:r w:rsidRPr="00402190">
        <w:rPr>
          <w:rFonts w:ascii="Tahoma" w:hAnsi="Tahoma" w:cs="Tahoma"/>
          <w:color w:val="000000"/>
          <w:sz w:val="18"/>
        </w:rPr>
        <w:t>Dear Co-operator</w:t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="00A51AA0">
        <w:rPr>
          <w:rFonts w:ascii="Tahoma" w:hAnsi="Tahoma" w:cs="Tahoma"/>
          <w:color w:val="000000"/>
          <w:sz w:val="18"/>
          <w:lang w:val="en-ZA"/>
        </w:rPr>
        <w:t>AUGUST</w:t>
      </w:r>
      <w:r w:rsidR="00672FD5">
        <w:rPr>
          <w:rFonts w:ascii="Tahoma" w:hAnsi="Tahoma" w:cs="Tahoma"/>
          <w:color w:val="000000"/>
          <w:sz w:val="18"/>
          <w:lang w:val="en-ZA"/>
        </w:rPr>
        <w:t xml:space="preserve"> 202</w:t>
      </w:r>
      <w:r w:rsidR="00B47CB5">
        <w:rPr>
          <w:rFonts w:ascii="Tahoma" w:hAnsi="Tahoma" w:cs="Tahoma"/>
          <w:color w:val="000000"/>
          <w:sz w:val="18"/>
          <w:lang w:val="en-ZA"/>
        </w:rPr>
        <w:t>3</w:t>
      </w:r>
    </w:p>
    <w:p w14:paraId="29F8A5DE" w14:textId="77777777"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rPr>
          <w:rFonts w:ascii="Tahoma" w:hAnsi="Tahoma" w:cs="Tahoma"/>
          <w:color w:val="000000"/>
          <w:sz w:val="18"/>
        </w:rPr>
      </w:pPr>
    </w:p>
    <w:p w14:paraId="430005E6" w14:textId="2005247E"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jc w:val="center"/>
        <w:rPr>
          <w:rFonts w:ascii="Tahoma" w:hAnsi="Tahoma" w:cs="Tahoma"/>
          <w:b/>
          <w:color w:val="000000"/>
          <w:sz w:val="18"/>
        </w:rPr>
      </w:pPr>
      <w:r w:rsidRPr="00402190">
        <w:rPr>
          <w:rFonts w:ascii="Tahoma" w:hAnsi="Tahoma" w:cs="Tahoma"/>
          <w:b/>
          <w:color w:val="000000"/>
          <w:sz w:val="18"/>
        </w:rPr>
        <w:t xml:space="preserve">Estimated Livestock Numbers in the RSA (August </w:t>
      </w:r>
      <w:r w:rsidR="00672FD5">
        <w:rPr>
          <w:rFonts w:ascii="Tahoma" w:hAnsi="Tahoma" w:cs="Tahoma"/>
          <w:b/>
          <w:color w:val="000000"/>
          <w:sz w:val="18"/>
        </w:rPr>
        <w:t>202</w:t>
      </w:r>
      <w:r w:rsidR="00B47CB5">
        <w:rPr>
          <w:rFonts w:ascii="Tahoma" w:hAnsi="Tahoma" w:cs="Tahoma"/>
          <w:b/>
          <w:color w:val="000000"/>
          <w:sz w:val="18"/>
        </w:rPr>
        <w:t>2</w:t>
      </w:r>
      <w:r w:rsidRPr="00402190">
        <w:rPr>
          <w:rFonts w:ascii="Tahoma" w:hAnsi="Tahoma" w:cs="Tahoma"/>
          <w:b/>
          <w:color w:val="000000"/>
          <w:sz w:val="18"/>
        </w:rPr>
        <w:t xml:space="preserve"> and </w:t>
      </w:r>
      <w:r w:rsidR="00A51AA0">
        <w:rPr>
          <w:rFonts w:ascii="Tahoma" w:hAnsi="Tahoma" w:cs="Tahoma"/>
          <w:b/>
          <w:color w:val="000000"/>
          <w:sz w:val="18"/>
        </w:rPr>
        <w:t>May</w:t>
      </w:r>
      <w:r w:rsidR="00141936">
        <w:rPr>
          <w:rFonts w:ascii="Tahoma" w:hAnsi="Tahoma" w:cs="Tahoma"/>
          <w:b/>
          <w:color w:val="000000"/>
          <w:sz w:val="18"/>
        </w:rPr>
        <w:t xml:space="preserve"> 202</w:t>
      </w:r>
      <w:r w:rsidR="00950507">
        <w:rPr>
          <w:rFonts w:ascii="Tahoma" w:hAnsi="Tahoma" w:cs="Tahoma"/>
          <w:b/>
          <w:color w:val="000000"/>
          <w:sz w:val="18"/>
        </w:rPr>
        <w:t>3</w:t>
      </w:r>
      <w:r w:rsidRPr="00402190">
        <w:rPr>
          <w:rFonts w:ascii="Tahoma" w:hAnsi="Tahoma" w:cs="Tahoma"/>
          <w:b/>
          <w:color w:val="000000"/>
          <w:sz w:val="18"/>
        </w:rPr>
        <w:t>)</w:t>
      </w:r>
    </w:p>
    <w:p w14:paraId="72EF10A2" w14:textId="77777777"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jc w:val="center"/>
        <w:rPr>
          <w:rFonts w:ascii="Tahoma" w:hAnsi="Tahoma" w:cs="Tahoma"/>
          <w:b/>
          <w:color w:val="000000"/>
          <w:sz w:val="18"/>
        </w:rPr>
      </w:pPr>
    </w:p>
    <w:tbl>
      <w:tblPr>
        <w:tblW w:w="9620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4"/>
        <w:gridCol w:w="1132"/>
        <w:gridCol w:w="990"/>
        <w:gridCol w:w="996"/>
        <w:gridCol w:w="1001"/>
        <w:gridCol w:w="990"/>
        <w:gridCol w:w="990"/>
        <w:gridCol w:w="990"/>
        <w:gridCol w:w="777"/>
      </w:tblGrid>
      <w:tr w:rsidR="00075D3C" w:rsidRPr="00F83C71" w14:paraId="2BD7A096" w14:textId="77777777" w:rsidTr="00641CC1">
        <w:trPr>
          <w:cantSplit/>
        </w:trPr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585E0D03" w14:textId="77777777" w:rsidR="00075D3C" w:rsidRPr="00F83C71" w:rsidRDefault="00075D3C" w:rsidP="00CA5275">
            <w:pPr>
              <w:pStyle w:val="TableContents"/>
              <w:tabs>
                <w:tab w:val="left" w:pos="884"/>
                <w:tab w:val="left" w:pos="1604"/>
                <w:tab w:val="right" w:pos="2035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Province</w:t>
            </w:r>
          </w:p>
          <w:p w14:paraId="2B26172A" w14:textId="77777777" w:rsidR="00075D3C" w:rsidRPr="00F83C71" w:rsidRDefault="00075D3C" w:rsidP="00CA5275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F536F63" w14:textId="77777777" w:rsidR="00075D3C" w:rsidRPr="00F83C71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EE50D97" w14:textId="77777777" w:rsidR="00075D3C" w:rsidRPr="00F83C71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Sheep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44757F5" w14:textId="77777777" w:rsidR="00075D3C" w:rsidRPr="00F83C71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Pigs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00646D2" w14:textId="77777777" w:rsidR="00075D3C" w:rsidRPr="00F83C71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Goats</w:t>
            </w:r>
          </w:p>
        </w:tc>
      </w:tr>
      <w:tr w:rsidR="00A51AA0" w:rsidRPr="00F83C71" w14:paraId="5D4AC306" w14:textId="77777777" w:rsidTr="00641CC1">
        <w:trPr>
          <w:cantSplit/>
        </w:trPr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0A385A1C" w14:textId="77777777" w:rsidR="00A51AA0" w:rsidRPr="00F83C71" w:rsidRDefault="00A51AA0" w:rsidP="00A51AA0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EE59FD1" w14:textId="1EC55A0C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Aug-22</w:t>
            </w:r>
          </w:p>
        </w:tc>
        <w:tc>
          <w:tcPr>
            <w:tcW w:w="9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A30DEE1" w14:textId="4939AA3F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May</w:t>
            </w:r>
            <w:r w:rsidRPr="00F83C71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-23</w:t>
            </w:r>
          </w:p>
        </w:tc>
        <w:tc>
          <w:tcPr>
            <w:tcW w:w="9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FE3424A" w14:textId="12076C36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Aug-22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C7307F2" w14:textId="3EB490DD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May</w:t>
            </w:r>
            <w:r w:rsidRPr="00F83C71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-23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4049A84" w14:textId="48FA162A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Aug-22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FA89E5B" w14:textId="23864BF3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May</w:t>
            </w:r>
            <w:r w:rsidRPr="00F83C71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-23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2CFF22F" w14:textId="4A40CEAF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Aug-22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E8AC8EB" w14:textId="1B82DFE8" w:rsidR="00A51AA0" w:rsidRPr="00F83C71" w:rsidRDefault="00A51AA0" w:rsidP="00A51A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May</w:t>
            </w:r>
            <w:r w:rsidRPr="00F83C71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-23</w:t>
            </w:r>
          </w:p>
        </w:tc>
      </w:tr>
      <w:tr w:rsidR="00075D3C" w:rsidRPr="00F83C71" w14:paraId="4570E800" w14:textId="77777777" w:rsidTr="002F30E9">
        <w:trPr>
          <w:cantSplit/>
        </w:trPr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1828AD80" w14:textId="77777777" w:rsidR="00075D3C" w:rsidRPr="00F83C71" w:rsidRDefault="00075D3C" w:rsidP="00CA5275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64" w:type="dxa"/>
            <w:gridSpan w:val="8"/>
            <w:tcBorders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</w:tcPr>
          <w:p w14:paraId="6B94C5B0" w14:textId="77777777" w:rsidR="00075D3C" w:rsidRPr="00F83C71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Thousands</w:t>
            </w:r>
          </w:p>
        </w:tc>
      </w:tr>
      <w:tr w:rsidR="00A51AA0" w:rsidRPr="00F83C71" w14:paraId="6BA48011" w14:textId="77777777" w:rsidTr="00F972D5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1781139B" w14:textId="77777777" w:rsidR="00A51AA0" w:rsidRPr="00F83C71" w:rsidRDefault="00A51AA0" w:rsidP="00A51AA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Western Cape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DD9DF59" w14:textId="49CAE827" w:rsidR="00A51AA0" w:rsidRPr="00A51AA0" w:rsidRDefault="00A51AA0" w:rsidP="00A51AA0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468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A5A4275" w14:textId="0D09EE55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468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3B45646" w14:textId="5F06B0E2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2 538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85E981E" w14:textId="47750F5C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2 532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FFE84D3" w14:textId="1FBE1C58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23A68E4" w14:textId="75B45F42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5D6F5A7" w14:textId="49E210CA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29AE733" w14:textId="3B73EF2D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204</w:t>
            </w:r>
          </w:p>
        </w:tc>
      </w:tr>
      <w:tr w:rsidR="00A51AA0" w:rsidRPr="00F83C71" w14:paraId="56564B40" w14:textId="77777777" w:rsidTr="00F972D5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20D205A3" w14:textId="77777777" w:rsidR="00A51AA0" w:rsidRPr="00F83C71" w:rsidRDefault="00A51AA0" w:rsidP="00A51AA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Northern Cape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42F02A0" w14:textId="719D7DAA" w:rsidR="00A51AA0" w:rsidRPr="00A51AA0" w:rsidRDefault="00A51AA0" w:rsidP="00A51AA0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A8487C0" w14:textId="6893A5D2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9587924" w14:textId="4BEEB748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5 149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22C09E1" w14:textId="59A3A3E3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5 177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E83F899" w14:textId="412C7D3F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7E4C2CC" w14:textId="064CD114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E11F54F" w14:textId="59ACE74D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445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1FCB271" w14:textId="7B81C229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442</w:t>
            </w:r>
          </w:p>
        </w:tc>
      </w:tr>
      <w:tr w:rsidR="00A51AA0" w:rsidRPr="00F83C71" w14:paraId="3ED37E09" w14:textId="77777777" w:rsidTr="00F972D5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4791CAEA" w14:textId="77777777" w:rsidR="00A51AA0" w:rsidRPr="00F83C71" w:rsidRDefault="00A51AA0" w:rsidP="00A51AA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Free State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F225CBB" w14:textId="4A84A081" w:rsidR="00A51AA0" w:rsidRPr="00A51AA0" w:rsidRDefault="00A51AA0" w:rsidP="00A51AA0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2 062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44C5717" w14:textId="0730951D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2 041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FB5C913" w14:textId="2418D5B0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4 314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BEFAED4" w14:textId="61D75F04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4 262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512B516" w14:textId="2534CB4C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9B9DE10" w14:textId="2BE317C9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A88FA2E" w14:textId="1F89001D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3F2A5E7" w14:textId="64A52690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212</w:t>
            </w:r>
          </w:p>
        </w:tc>
      </w:tr>
      <w:tr w:rsidR="00A51AA0" w:rsidRPr="00F83C71" w14:paraId="2F7A8876" w14:textId="77777777" w:rsidTr="00F972D5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5297077E" w14:textId="77777777" w:rsidR="00A51AA0" w:rsidRPr="00F83C71" w:rsidRDefault="00A51AA0" w:rsidP="00A51AA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Eastern Cape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7076004" w14:textId="635BCAE7" w:rsidR="00A51AA0" w:rsidRPr="00A51AA0" w:rsidRDefault="00A51AA0" w:rsidP="00A51AA0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3 045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0FB3ADE" w14:textId="0622E3AF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3 061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10E2015" w14:textId="30420E0D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6 434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5F17968" w14:textId="38826813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6 417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BCB51F6" w14:textId="031E098F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2144522" w14:textId="5E2D2F10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EAD2E34" w14:textId="13B1E5C3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1 990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4D23651" w14:textId="5B868DAC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1 990</w:t>
            </w:r>
          </w:p>
        </w:tc>
      </w:tr>
      <w:tr w:rsidR="00A51AA0" w:rsidRPr="00F83C71" w14:paraId="14565831" w14:textId="77777777" w:rsidTr="00F972D5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0AD1D1D7" w14:textId="77777777" w:rsidR="00A51AA0" w:rsidRPr="00F83C71" w:rsidRDefault="00A51AA0" w:rsidP="00A51AA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KwaZulu-Natal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E6BD6B6" w14:textId="1B9BDFF0" w:rsidR="00A51AA0" w:rsidRPr="00A51AA0" w:rsidRDefault="00A51AA0" w:rsidP="00A51AA0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2 311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A18C108" w14:textId="56EFC61C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2 315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2B24399" w14:textId="7BAD5D48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BD80971" w14:textId="75822DC0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9EF0B1F" w14:textId="1D88EE49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28A5A4A" w14:textId="50453106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0B67AF0" w14:textId="22CDB8D8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656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397098E" w14:textId="2CB21E31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656</w:t>
            </w:r>
          </w:p>
        </w:tc>
      </w:tr>
      <w:tr w:rsidR="00A51AA0" w:rsidRPr="00F83C71" w14:paraId="5AE8B560" w14:textId="77777777" w:rsidTr="00F972D5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4F820DD7" w14:textId="77777777" w:rsidR="00A51AA0" w:rsidRPr="00F83C71" w:rsidRDefault="00A51AA0" w:rsidP="00A51AA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Mpumalanga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B59DA3B" w14:textId="69BB2C04" w:rsidR="00A51AA0" w:rsidRPr="00A51AA0" w:rsidRDefault="00A51AA0" w:rsidP="00A51AA0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115DD34" w14:textId="79E24F59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ED3F094" w14:textId="14657F5A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3C12BB1" w14:textId="08AF21BB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4B5FB8C" w14:textId="4132E0B2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47FDFF6" w14:textId="3541C517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8BF9963" w14:textId="33DB6A2B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74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96C4D92" w14:textId="153EA269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74</w:t>
            </w:r>
          </w:p>
        </w:tc>
      </w:tr>
      <w:tr w:rsidR="00A51AA0" w:rsidRPr="00F83C71" w14:paraId="6BEBC47E" w14:textId="77777777" w:rsidTr="00F972D5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2C830DD3" w14:textId="77777777" w:rsidR="00A51AA0" w:rsidRPr="00F83C71" w:rsidRDefault="00A51AA0" w:rsidP="00A51AA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-29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Limpopo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AB62B59" w14:textId="76586ED4" w:rsidR="00A51AA0" w:rsidRPr="00A51AA0" w:rsidRDefault="00A51AA0" w:rsidP="00A51AA0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9A9CB0C" w14:textId="642A3CE2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1DF83C6" w14:textId="07296848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6CEF282" w14:textId="35D7286F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C3A4C2D" w14:textId="49B6474E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389614B" w14:textId="008CED59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28665955" w14:textId="1ACD50F3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896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97DD89C" w14:textId="1528BB93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877</w:t>
            </w:r>
          </w:p>
        </w:tc>
      </w:tr>
      <w:tr w:rsidR="00A51AA0" w:rsidRPr="00F83C71" w14:paraId="79E5FF50" w14:textId="77777777" w:rsidTr="00F972D5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4EDDFE4C" w14:textId="77777777" w:rsidR="00A51AA0" w:rsidRPr="00F83C71" w:rsidRDefault="00A51AA0" w:rsidP="00A51AA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Gauteng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571926F" w14:textId="523B50DE" w:rsidR="00A51AA0" w:rsidRPr="00A51AA0" w:rsidRDefault="00A51AA0" w:rsidP="00A51AA0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10B8A95" w14:textId="5E216124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2D0634D" w14:textId="14017F16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F7E4D66" w14:textId="6230B652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B6C2663" w14:textId="0C59B283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F095FC2" w14:textId="790151D5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5AB6D5E" w14:textId="0EDBA180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C8F8B77" w14:textId="218102BA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18</w:t>
            </w:r>
          </w:p>
        </w:tc>
      </w:tr>
      <w:tr w:rsidR="00A51AA0" w:rsidRPr="00F83C71" w14:paraId="36081DFC" w14:textId="77777777" w:rsidTr="00F972D5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07808AEA" w14:textId="08A0673C" w:rsidR="00A51AA0" w:rsidRPr="00F83C71" w:rsidRDefault="00A51AA0" w:rsidP="00A51AA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North-West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95DE761" w14:textId="0A9BE8F0" w:rsidR="00A51AA0" w:rsidRPr="00A51AA0" w:rsidRDefault="00A51AA0" w:rsidP="00A51AA0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282732A" w14:textId="3D5F22CF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>1 581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718906EB" w14:textId="4420E61E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30DB5E75" w14:textId="678A16EA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AC3765C" w14:textId="4136D047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7A088AD" w14:textId="4BD1C624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4A84C36" w14:textId="4A006159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648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78074A8" w14:textId="19942C28" w:rsidR="00A51AA0" w:rsidRPr="00A51AA0" w:rsidRDefault="00A51AA0" w:rsidP="00A51AA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51AA0">
              <w:rPr>
                <w:rFonts w:ascii="Tahoma" w:hAnsi="Tahoma" w:cs="Tahoma"/>
                <w:sz w:val="18"/>
                <w:szCs w:val="18"/>
              </w:rPr>
              <w:t xml:space="preserve"> 648</w:t>
            </w:r>
          </w:p>
        </w:tc>
      </w:tr>
      <w:tr w:rsidR="00A51AA0" w:rsidRPr="00F83C71" w14:paraId="1F3F0D93" w14:textId="77777777" w:rsidTr="002F30E9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707314ED" w14:textId="77777777" w:rsidR="00A51AA0" w:rsidRPr="00F83C71" w:rsidRDefault="00A51AA0" w:rsidP="00A51AA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9F6B3C6" w14:textId="68478F2F" w:rsidR="00A51AA0" w:rsidRPr="00F83C71" w:rsidRDefault="00A51AA0" w:rsidP="00A51AA0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12 197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585B6727" w14:textId="491F15F9" w:rsidR="00A51AA0" w:rsidRPr="00F83C71" w:rsidRDefault="00F972D5" w:rsidP="00A51AA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972D5">
              <w:rPr>
                <w:rFonts w:ascii="Tahoma" w:hAnsi="Tahoma" w:cs="Tahoma"/>
                <w:b/>
                <w:bCs/>
                <w:sz w:val="18"/>
                <w:szCs w:val="18"/>
              </w:rPr>
              <w:t>12 196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5913429" w14:textId="62135364" w:rsidR="00A51AA0" w:rsidRPr="00F83C71" w:rsidRDefault="00A51AA0" w:rsidP="00A51AA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21 432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E8ADF6F" w14:textId="0ABA2556" w:rsidR="00A51AA0" w:rsidRPr="00F83C71" w:rsidRDefault="00F972D5" w:rsidP="00A51AA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972D5">
              <w:rPr>
                <w:rFonts w:ascii="Tahoma" w:hAnsi="Tahoma" w:cs="Tahoma"/>
                <w:b/>
                <w:bCs/>
                <w:sz w:val="18"/>
                <w:szCs w:val="18"/>
              </w:rPr>
              <w:t>21 423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60AA9DA8" w14:textId="46C52373" w:rsidR="00A51AA0" w:rsidRPr="00F83C71" w:rsidRDefault="00A51AA0" w:rsidP="00A51AA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1 323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0C6F2B73" w14:textId="78356759" w:rsidR="00A51AA0" w:rsidRPr="00F83C71" w:rsidRDefault="00F972D5" w:rsidP="00A51AA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972D5">
              <w:rPr>
                <w:rFonts w:ascii="Tahoma" w:hAnsi="Tahoma" w:cs="Tahoma"/>
                <w:b/>
                <w:bCs/>
                <w:sz w:val="18"/>
                <w:szCs w:val="18"/>
              </w:rPr>
              <w:t>1 323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1FE28018" w14:textId="5F0F2F8D" w:rsidR="00A51AA0" w:rsidRPr="00F83C71" w:rsidRDefault="00A51AA0" w:rsidP="00A51AA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5 139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14:paraId="4F58DDBA" w14:textId="6DC0B108" w:rsidR="00A51AA0" w:rsidRPr="00F83C71" w:rsidRDefault="00A51AA0" w:rsidP="00A51AA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83C71">
              <w:rPr>
                <w:rFonts w:ascii="Tahoma" w:hAnsi="Tahoma" w:cs="Tahoma"/>
                <w:b/>
                <w:bCs/>
                <w:sz w:val="18"/>
                <w:szCs w:val="18"/>
              </w:rPr>
              <w:t>5 121</w:t>
            </w:r>
          </w:p>
        </w:tc>
      </w:tr>
    </w:tbl>
    <w:p w14:paraId="2881D8A0" w14:textId="66EE2DB2" w:rsidR="0050141F" w:rsidRPr="00402190" w:rsidRDefault="00672FD5" w:rsidP="0040219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5058"/>
          <w:tab w:val="left" w:pos="5103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sz w:val="18"/>
        </w:rPr>
        <w:t>The numbers for cattle</w:t>
      </w:r>
      <w:r w:rsidR="00B843C7">
        <w:rPr>
          <w:rFonts w:ascii="Tahoma" w:hAnsi="Tahoma" w:cs="Tahoma"/>
          <w:color w:val="000000"/>
          <w:sz w:val="18"/>
        </w:rPr>
        <w:t>, sheep</w:t>
      </w:r>
      <w:r w:rsidR="003978F1">
        <w:rPr>
          <w:rFonts w:ascii="Tahoma" w:hAnsi="Tahoma" w:cs="Tahoma"/>
          <w:color w:val="000000"/>
          <w:sz w:val="18"/>
        </w:rPr>
        <w:t xml:space="preserve"> and </w:t>
      </w:r>
      <w:r w:rsidR="003978F1" w:rsidRPr="00402190">
        <w:rPr>
          <w:rFonts w:ascii="Tahoma" w:hAnsi="Tahoma" w:cs="Tahoma"/>
          <w:color w:val="000000"/>
          <w:sz w:val="18"/>
        </w:rPr>
        <w:t>goats</w:t>
      </w:r>
      <w:r w:rsidR="00B47CB5">
        <w:rPr>
          <w:rFonts w:ascii="Tahoma" w:hAnsi="Tahoma" w:cs="Tahoma"/>
          <w:color w:val="000000"/>
          <w:sz w:val="18"/>
        </w:rPr>
        <w:t xml:space="preserve"> </w:t>
      </w:r>
      <w:r w:rsidR="003978F1">
        <w:rPr>
          <w:rFonts w:ascii="Tahoma" w:hAnsi="Tahoma" w:cs="Tahoma"/>
          <w:color w:val="000000"/>
          <w:sz w:val="18"/>
        </w:rPr>
        <w:t>de</w:t>
      </w:r>
      <w:r w:rsidR="00B47CB5">
        <w:rPr>
          <w:rFonts w:ascii="Tahoma" w:hAnsi="Tahoma" w:cs="Tahoma"/>
          <w:color w:val="000000"/>
          <w:sz w:val="18"/>
        </w:rPr>
        <w:t>creased by approximately</w:t>
      </w:r>
      <w:r w:rsidR="00035580">
        <w:rPr>
          <w:rFonts w:ascii="Tahoma" w:hAnsi="Tahoma" w:cs="Tahoma"/>
          <w:color w:val="000000"/>
          <w:sz w:val="18"/>
        </w:rPr>
        <w:t xml:space="preserve"> </w:t>
      </w:r>
      <w:bookmarkStart w:id="0" w:name="_Hlk145065316"/>
      <w:bookmarkStart w:id="1" w:name="_Hlk138934258"/>
      <w:r w:rsidR="00B47CB5">
        <w:rPr>
          <w:rFonts w:ascii="Tahoma" w:hAnsi="Tahoma" w:cs="Tahoma"/>
          <w:color w:val="000000"/>
          <w:sz w:val="18"/>
        </w:rPr>
        <w:t>0</w:t>
      </w:r>
      <w:r w:rsidR="00C5454F">
        <w:rPr>
          <w:rFonts w:ascii="Tahoma" w:hAnsi="Tahoma" w:cs="Tahoma"/>
          <w:color w:val="000000"/>
          <w:sz w:val="18"/>
        </w:rPr>
        <w:t>.0</w:t>
      </w:r>
      <w:r w:rsidR="003978F1">
        <w:rPr>
          <w:rFonts w:ascii="Tahoma" w:hAnsi="Tahoma" w:cs="Tahoma"/>
          <w:color w:val="000000"/>
          <w:sz w:val="18"/>
        </w:rPr>
        <w:t>1</w:t>
      </w:r>
      <w:r w:rsidR="00B47CB5">
        <w:rPr>
          <w:rFonts w:ascii="Tahoma" w:hAnsi="Tahoma" w:cs="Tahoma"/>
          <w:color w:val="000000"/>
          <w:sz w:val="18"/>
        </w:rPr>
        <w:t>%</w:t>
      </w:r>
      <w:r w:rsidR="00B843C7">
        <w:rPr>
          <w:rFonts w:ascii="Tahoma" w:hAnsi="Tahoma" w:cs="Tahoma"/>
          <w:color w:val="000000"/>
          <w:sz w:val="18"/>
        </w:rPr>
        <w:t>, 0.04%</w:t>
      </w:r>
      <w:r w:rsidR="003978F1">
        <w:rPr>
          <w:rFonts w:ascii="Tahoma" w:hAnsi="Tahoma" w:cs="Tahoma"/>
          <w:color w:val="000000"/>
          <w:sz w:val="18"/>
        </w:rPr>
        <w:t xml:space="preserve"> and 0.35%</w:t>
      </w:r>
      <w:r w:rsidR="00A40E53">
        <w:rPr>
          <w:rFonts w:ascii="Tahoma" w:hAnsi="Tahoma" w:cs="Tahoma"/>
          <w:color w:val="000000"/>
          <w:sz w:val="18"/>
        </w:rPr>
        <w:t xml:space="preserve"> </w:t>
      </w:r>
      <w:bookmarkEnd w:id="0"/>
      <w:r w:rsidR="00A40E53">
        <w:rPr>
          <w:rFonts w:ascii="Tahoma" w:hAnsi="Tahoma" w:cs="Tahoma"/>
          <w:color w:val="000000"/>
          <w:sz w:val="18"/>
        </w:rPr>
        <w:t>respectively</w:t>
      </w:r>
      <w:r w:rsidR="003978F1">
        <w:rPr>
          <w:rFonts w:ascii="Tahoma" w:hAnsi="Tahoma" w:cs="Tahoma"/>
          <w:color w:val="000000"/>
          <w:sz w:val="18"/>
        </w:rPr>
        <w:t xml:space="preserve">, </w:t>
      </w:r>
      <w:bookmarkEnd w:id="1"/>
      <w:r w:rsidR="00B47CB5">
        <w:rPr>
          <w:rFonts w:ascii="Tahoma" w:hAnsi="Tahoma" w:cs="Tahoma"/>
          <w:color w:val="000000"/>
          <w:sz w:val="18"/>
        </w:rPr>
        <w:t>while</w:t>
      </w:r>
      <w:r w:rsidR="00C5454F">
        <w:rPr>
          <w:rFonts w:ascii="Tahoma" w:hAnsi="Tahoma" w:cs="Tahoma"/>
          <w:color w:val="000000"/>
          <w:sz w:val="18"/>
        </w:rPr>
        <w:t xml:space="preserve"> for</w:t>
      </w:r>
      <w:r w:rsidR="003978F1" w:rsidRPr="003978F1">
        <w:t xml:space="preserve"> </w:t>
      </w:r>
      <w:r w:rsidR="003978F1" w:rsidRPr="003978F1">
        <w:rPr>
          <w:rFonts w:ascii="Tahoma" w:hAnsi="Tahoma" w:cs="Tahoma"/>
          <w:color w:val="000000"/>
          <w:sz w:val="18"/>
        </w:rPr>
        <w:t>pigs</w:t>
      </w:r>
      <w:r w:rsidR="00C5454F">
        <w:rPr>
          <w:rFonts w:ascii="Tahoma" w:hAnsi="Tahoma" w:cs="Tahoma"/>
          <w:color w:val="000000"/>
          <w:sz w:val="18"/>
        </w:rPr>
        <w:t xml:space="preserve"> </w:t>
      </w:r>
      <w:r w:rsidR="00A40E53">
        <w:rPr>
          <w:rFonts w:ascii="Tahoma" w:hAnsi="Tahoma" w:cs="Tahoma"/>
          <w:color w:val="000000"/>
          <w:sz w:val="18"/>
        </w:rPr>
        <w:t>stayed almost the same</w:t>
      </w:r>
      <w:r w:rsidR="00967FC5">
        <w:rPr>
          <w:rFonts w:ascii="Tahoma" w:hAnsi="Tahoma" w:cs="Tahoma"/>
          <w:color w:val="000000"/>
          <w:sz w:val="18"/>
        </w:rPr>
        <w:t>,</w:t>
      </w:r>
      <w:r w:rsidR="003978F1">
        <w:rPr>
          <w:rFonts w:ascii="Tahoma" w:hAnsi="Tahoma" w:cs="Tahoma"/>
          <w:color w:val="000000"/>
          <w:sz w:val="18"/>
        </w:rPr>
        <w:t xml:space="preserve"> </w:t>
      </w:r>
      <w:r w:rsidR="00C5454F">
        <w:rPr>
          <w:rFonts w:ascii="Tahoma" w:hAnsi="Tahoma" w:cs="Tahoma"/>
          <w:color w:val="000000"/>
          <w:sz w:val="18"/>
        </w:rPr>
        <w:t>betwee</w:t>
      </w:r>
      <w:r>
        <w:rPr>
          <w:rFonts w:ascii="Tahoma" w:hAnsi="Tahoma" w:cs="Tahoma"/>
          <w:color w:val="000000"/>
          <w:sz w:val="18"/>
        </w:rPr>
        <w:t>n August 202</w:t>
      </w:r>
      <w:r w:rsidR="00B47CB5">
        <w:rPr>
          <w:rFonts w:ascii="Tahoma" w:hAnsi="Tahoma" w:cs="Tahoma"/>
          <w:color w:val="000000"/>
          <w:sz w:val="18"/>
        </w:rPr>
        <w:t>2</w:t>
      </w:r>
      <w:r w:rsidR="00075D3C" w:rsidRPr="00402190">
        <w:rPr>
          <w:rFonts w:ascii="Tahoma" w:hAnsi="Tahoma" w:cs="Tahoma"/>
          <w:color w:val="000000"/>
          <w:sz w:val="18"/>
        </w:rPr>
        <w:t xml:space="preserve"> and </w:t>
      </w:r>
      <w:r w:rsidR="003978F1">
        <w:rPr>
          <w:rFonts w:ascii="Tahoma" w:hAnsi="Tahoma" w:cs="Tahoma"/>
          <w:color w:val="000000"/>
          <w:sz w:val="18"/>
        </w:rPr>
        <w:t>May</w:t>
      </w:r>
      <w:r w:rsidR="00075D3C" w:rsidRPr="00402190">
        <w:rPr>
          <w:rFonts w:ascii="Tahoma" w:hAnsi="Tahoma" w:cs="Tahoma"/>
          <w:color w:val="000000"/>
          <w:sz w:val="18"/>
        </w:rPr>
        <w:t xml:space="preserve"> 202</w:t>
      </w:r>
      <w:r w:rsidR="00950507">
        <w:rPr>
          <w:rFonts w:ascii="Tahoma" w:hAnsi="Tahoma" w:cs="Tahoma"/>
          <w:color w:val="000000"/>
          <w:sz w:val="18"/>
        </w:rPr>
        <w:t>3</w:t>
      </w:r>
      <w:r w:rsidR="00075D3C" w:rsidRPr="00402190">
        <w:rPr>
          <w:rFonts w:ascii="Tahoma" w:hAnsi="Tahoma" w:cs="Tahoma"/>
          <w:color w:val="000000"/>
          <w:sz w:val="18"/>
        </w:rPr>
        <w:t xml:space="preserve">. </w:t>
      </w:r>
    </w:p>
    <w:p w14:paraId="6B679806" w14:textId="66401D20" w:rsidR="00075D3C" w:rsidRPr="00402190" w:rsidRDefault="009F74A7" w:rsidP="00ED66F5">
      <w:pPr>
        <w:pStyle w:val="NoSpacing"/>
        <w:ind w:left="-270"/>
        <w:jc w:val="center"/>
        <w:rPr>
          <w:rFonts w:ascii="Tahoma" w:hAnsi="Tahoma" w:cs="Tahoma"/>
          <w:color w:val="000000"/>
          <w:sz w:val="18"/>
        </w:rPr>
      </w:pPr>
      <w:r w:rsidRPr="00F83C71">
        <w:rPr>
          <w:rFonts w:ascii="Tahoma" w:hAnsi="Tahoma" w:cs="Tahoma"/>
          <w:noProof/>
          <w:color w:val="000000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01E7B" wp14:editId="45BF73B5">
                <wp:simplePos x="0" y="0"/>
                <wp:positionH relativeFrom="column">
                  <wp:posOffset>4102100</wp:posOffset>
                </wp:positionH>
                <wp:positionV relativeFrom="paragraph">
                  <wp:posOffset>21590</wp:posOffset>
                </wp:positionV>
                <wp:extent cx="1993900" cy="30162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301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740E8" w14:textId="750FDAEB" w:rsidR="00F83C71" w:rsidRPr="002D57D8" w:rsidRDefault="00F83638" w:rsidP="00B613BC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>Mar - May</w:t>
                            </w:r>
                            <w:r w:rsidR="00B7565B" w:rsidRPr="002D57D8"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 xml:space="preserve"> 23</w:t>
                            </w:r>
                          </w:p>
                          <w:p w14:paraId="39BDC9A1" w14:textId="1D9ADA69" w:rsidR="00B7565B" w:rsidRPr="002D57D8" w:rsidRDefault="002D57D8" w:rsidP="00B040E1">
                            <w:pPr>
                              <w:rPr>
                                <w:sz w:val="20"/>
                              </w:rPr>
                            </w:pPr>
                            <w:r w:rsidRPr="002D57D8">
                              <w:rPr>
                                <w:color w:val="FF0000"/>
                                <w:sz w:val="20"/>
                              </w:rPr>
                              <w:t>RAIN</w:t>
                            </w:r>
                            <w:r w:rsidRPr="002D57D8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58B9BBEB" w14:textId="1EB9628D" w:rsidR="002D57D8" w:rsidRDefault="002D57D8">
                            <w:pPr>
                              <w:rPr>
                                <w:sz w:val="20"/>
                              </w:rPr>
                            </w:pPr>
                            <w:r w:rsidRPr="002D57D8">
                              <w:rPr>
                                <w:sz w:val="20"/>
                              </w:rPr>
                              <w:t xml:space="preserve">The average rainfall </w:t>
                            </w:r>
                            <w:r w:rsidR="002F0BF3">
                              <w:rPr>
                                <w:sz w:val="20"/>
                              </w:rPr>
                              <w:t xml:space="preserve">reported was below, to normal. </w:t>
                            </w:r>
                            <w:r w:rsidR="00C13ABE">
                              <w:rPr>
                                <w:sz w:val="20"/>
                              </w:rPr>
                              <w:t>Several</w:t>
                            </w:r>
                            <w:r w:rsidR="00621C17">
                              <w:rPr>
                                <w:sz w:val="20"/>
                              </w:rPr>
                              <w:t xml:space="preserve"> provinces reported flooding, hail and hailstorms</w:t>
                            </w:r>
                            <w:r w:rsidR="00C13ABE">
                              <w:rPr>
                                <w:sz w:val="20"/>
                              </w:rPr>
                              <w:t xml:space="preserve"> and thunderstorms.</w:t>
                            </w:r>
                          </w:p>
                          <w:p w14:paraId="4C712AE1" w14:textId="2C86C81D" w:rsidR="002D57D8" w:rsidRDefault="002D57D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9B7DA39" w14:textId="5C6343C3" w:rsidR="002D57D8" w:rsidRDefault="002D57D8" w:rsidP="00B040E1">
                            <w:pPr>
                              <w:rPr>
                                <w:sz w:val="20"/>
                              </w:rPr>
                            </w:pPr>
                            <w:r w:rsidRPr="002D57D8">
                              <w:rPr>
                                <w:color w:val="FF0000"/>
                                <w:sz w:val="20"/>
                              </w:rPr>
                              <w:t>PASTURES/VELD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438DFDD4" w14:textId="313EDF5B" w:rsidR="002D57D8" w:rsidRDefault="002F0BF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condition of veld was reasonable to good. Veldfires were recorded in GP, KZN and WC.</w:t>
                            </w:r>
                          </w:p>
                          <w:p w14:paraId="46D85B34" w14:textId="752FA783" w:rsidR="00E8435B" w:rsidRDefault="00E8435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3A53B0" w14:textId="0561B442" w:rsidR="00E8435B" w:rsidRDefault="00E8435B" w:rsidP="00B040E1">
                            <w:pPr>
                              <w:rPr>
                                <w:sz w:val="20"/>
                              </w:rPr>
                            </w:pPr>
                            <w:r w:rsidRPr="00E8435B">
                              <w:rPr>
                                <w:color w:val="FF0000"/>
                                <w:sz w:val="20"/>
                              </w:rPr>
                              <w:t>LIVESTOCK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104CFE9A" w14:textId="0E0F49BC" w:rsidR="00E8435B" w:rsidRPr="002D57D8" w:rsidRDefault="00621C1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 average, l</w:t>
                            </w:r>
                            <w:r w:rsidR="004030DD">
                              <w:rPr>
                                <w:sz w:val="20"/>
                              </w:rPr>
                              <w:t>ivestock</w:t>
                            </w:r>
                            <w:r>
                              <w:rPr>
                                <w:sz w:val="20"/>
                              </w:rPr>
                              <w:t xml:space="preserve"> was reasonable. Mortalities reported were due to lightning in NW, hail in EC and lumpy skin disease in LIM. African horse sickness and African Swine Fever reported in GP.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01E7B" id="_x0000_s1027" type="#_x0000_t202" style="position:absolute;left:0;text-align:left;margin-left:323pt;margin-top:1.7pt;width:157pt;height:2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" stroked="f">
                <v:textbox>
                  <w:txbxContent>
                    <w:p w14:paraId="216740E8" w14:textId="750FDAEB" w:rsidR="00F83C71" w:rsidRPr="002D57D8" w:rsidRDefault="00F83638" w:rsidP="00B613BC">
                      <w:pPr>
                        <w:jc w:val="right"/>
                        <w:rPr>
                          <w:b/>
                          <w:bCs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>Mar - May</w:t>
                      </w:r>
                      <w:r w:rsidR="00B7565B" w:rsidRPr="002D57D8">
                        <w:rPr>
                          <w:b/>
                          <w:bCs/>
                          <w:sz w:val="20"/>
                          <w:u w:val="single"/>
                        </w:rPr>
                        <w:t xml:space="preserve"> 23</w:t>
                      </w:r>
                    </w:p>
                    <w:p w14:paraId="39BDC9A1" w14:textId="1D9ADA69" w:rsidR="00B7565B" w:rsidRPr="002D57D8" w:rsidRDefault="002D57D8" w:rsidP="00B040E1">
                      <w:pPr>
                        <w:rPr>
                          <w:sz w:val="20"/>
                        </w:rPr>
                      </w:pPr>
                      <w:r w:rsidRPr="002D57D8">
                        <w:rPr>
                          <w:color w:val="FF0000"/>
                          <w:sz w:val="20"/>
                        </w:rPr>
                        <w:t>RAIN</w:t>
                      </w:r>
                      <w:r w:rsidRPr="002D57D8">
                        <w:rPr>
                          <w:sz w:val="20"/>
                        </w:rPr>
                        <w:t>:</w:t>
                      </w:r>
                    </w:p>
                    <w:p w14:paraId="58B9BBEB" w14:textId="1EB9628D" w:rsidR="002D57D8" w:rsidRDefault="002D57D8">
                      <w:pPr>
                        <w:rPr>
                          <w:sz w:val="20"/>
                        </w:rPr>
                      </w:pPr>
                      <w:r w:rsidRPr="002D57D8">
                        <w:rPr>
                          <w:sz w:val="20"/>
                        </w:rPr>
                        <w:t xml:space="preserve">The average rainfall </w:t>
                      </w:r>
                      <w:r w:rsidR="002F0BF3">
                        <w:rPr>
                          <w:sz w:val="20"/>
                        </w:rPr>
                        <w:t xml:space="preserve">reported was below, to normal. </w:t>
                      </w:r>
                      <w:r w:rsidR="00C13ABE">
                        <w:rPr>
                          <w:sz w:val="20"/>
                        </w:rPr>
                        <w:t>Several</w:t>
                      </w:r>
                      <w:r w:rsidR="00621C17">
                        <w:rPr>
                          <w:sz w:val="20"/>
                        </w:rPr>
                        <w:t xml:space="preserve"> provinces reported flooding, hail and hailstorms</w:t>
                      </w:r>
                      <w:r w:rsidR="00C13ABE">
                        <w:rPr>
                          <w:sz w:val="20"/>
                        </w:rPr>
                        <w:t xml:space="preserve"> and thunderstorms.</w:t>
                      </w:r>
                    </w:p>
                    <w:p w14:paraId="4C712AE1" w14:textId="2C86C81D" w:rsidR="002D57D8" w:rsidRDefault="002D57D8">
                      <w:pPr>
                        <w:rPr>
                          <w:sz w:val="20"/>
                        </w:rPr>
                      </w:pPr>
                    </w:p>
                    <w:p w14:paraId="49B7DA39" w14:textId="5C6343C3" w:rsidR="002D57D8" w:rsidRDefault="002D57D8" w:rsidP="00B040E1">
                      <w:pPr>
                        <w:rPr>
                          <w:sz w:val="20"/>
                        </w:rPr>
                      </w:pPr>
                      <w:r w:rsidRPr="002D57D8">
                        <w:rPr>
                          <w:color w:val="FF0000"/>
                          <w:sz w:val="20"/>
                        </w:rPr>
                        <w:t>PASTURES/VELD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14:paraId="438DFDD4" w14:textId="313EDF5B" w:rsidR="002D57D8" w:rsidRDefault="002F0BF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 condition of veld was reasonable to good. Veldfires were recorded in GP, KZN and WC.</w:t>
                      </w:r>
                    </w:p>
                    <w:p w14:paraId="46D85B34" w14:textId="752FA783" w:rsidR="00E8435B" w:rsidRDefault="00E8435B">
                      <w:pPr>
                        <w:rPr>
                          <w:sz w:val="20"/>
                        </w:rPr>
                      </w:pPr>
                    </w:p>
                    <w:p w14:paraId="403A53B0" w14:textId="0561B442" w:rsidR="00E8435B" w:rsidRDefault="00E8435B" w:rsidP="00B040E1">
                      <w:pPr>
                        <w:rPr>
                          <w:sz w:val="20"/>
                        </w:rPr>
                      </w:pPr>
                      <w:r w:rsidRPr="00E8435B">
                        <w:rPr>
                          <w:color w:val="FF0000"/>
                          <w:sz w:val="20"/>
                        </w:rPr>
                        <w:t>LIVESTOCK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14:paraId="104CFE9A" w14:textId="0E0F49BC" w:rsidR="00E8435B" w:rsidRPr="002D57D8" w:rsidRDefault="00621C1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On average, l</w:t>
                      </w:r>
                      <w:r w:rsidR="004030DD">
                        <w:rPr>
                          <w:sz w:val="20"/>
                        </w:rPr>
                        <w:t>ivestock</w:t>
                      </w:r>
                      <w:r>
                        <w:rPr>
                          <w:sz w:val="20"/>
                        </w:rPr>
                        <w:t xml:space="preserve"> was reasonable. Mortalities reported were due to lightning in NW, hail in EC and lumpy skin disease in LIM. African horse sickness and African Swine Fever reported in GP.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3C71">
        <w:rPr>
          <w:rFonts w:ascii="Tahoma" w:hAnsi="Tahoma" w:cs="Tahoma"/>
          <w:color w:val="000000"/>
          <w:sz w:val="18"/>
        </w:rPr>
        <w:t xml:space="preserve"> </w:t>
      </w:r>
      <w:r w:rsidR="001035E8">
        <w:rPr>
          <w:rFonts w:ascii="Tahoma" w:hAnsi="Tahoma" w:cs="Tahoma"/>
          <w:noProof/>
          <w:color w:val="000000"/>
          <w:sz w:val="18"/>
        </w:rPr>
        <w:drawing>
          <wp:inline distT="0" distB="0" distL="0" distR="0" wp14:anchorId="465FA0DD" wp14:editId="65A6CBA1">
            <wp:extent cx="3949700" cy="3124200"/>
            <wp:effectExtent l="0" t="0" r="0" b="0"/>
            <wp:docPr id="13514216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312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FFDDE" w14:textId="77777777" w:rsidR="00C7125E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before="119" w:after="119"/>
        <w:ind w:left="-426" w:right="-465"/>
        <w:jc w:val="both"/>
        <w:rPr>
          <w:rFonts w:ascii="Tahoma" w:hAnsi="Tahoma" w:cs="Tahoma"/>
          <w:color w:val="000000"/>
          <w:sz w:val="18"/>
        </w:rPr>
      </w:pPr>
      <w:r w:rsidRPr="00402190">
        <w:rPr>
          <w:rFonts w:ascii="Tahoma" w:hAnsi="Tahoma" w:cs="Tahoma"/>
          <w:color w:val="000000"/>
          <w:sz w:val="18"/>
        </w:rPr>
        <w:t>The Department appreciate</w:t>
      </w:r>
      <w:r w:rsidR="00B04A25">
        <w:rPr>
          <w:rFonts w:ascii="Tahoma" w:hAnsi="Tahoma" w:cs="Tahoma"/>
          <w:color w:val="000000"/>
          <w:sz w:val="18"/>
        </w:rPr>
        <w:t xml:space="preserve">s the continued participation </w:t>
      </w:r>
      <w:r w:rsidR="004F1D92">
        <w:rPr>
          <w:rFonts w:ascii="Tahoma" w:hAnsi="Tahoma" w:cs="Tahoma"/>
          <w:color w:val="000000"/>
          <w:sz w:val="18"/>
        </w:rPr>
        <w:t xml:space="preserve">and support </w:t>
      </w:r>
      <w:r w:rsidR="00B04A25">
        <w:rPr>
          <w:rFonts w:ascii="Tahoma" w:hAnsi="Tahoma" w:cs="Tahoma"/>
          <w:color w:val="000000"/>
          <w:sz w:val="18"/>
        </w:rPr>
        <w:t xml:space="preserve">from </w:t>
      </w:r>
      <w:r w:rsidR="00F74391">
        <w:rPr>
          <w:rFonts w:ascii="Tahoma" w:hAnsi="Tahoma" w:cs="Tahoma"/>
          <w:color w:val="000000"/>
          <w:sz w:val="18"/>
        </w:rPr>
        <w:t xml:space="preserve">data providers. </w:t>
      </w:r>
    </w:p>
    <w:p w14:paraId="31FADF7A" w14:textId="5CC6C6F6" w:rsidR="00075D3C" w:rsidRPr="00402190" w:rsidRDefault="00F74391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before="119" w:after="119"/>
        <w:ind w:left="-426" w:right="-465"/>
        <w:jc w:val="both"/>
        <w:rPr>
          <w:rFonts w:ascii="Tahoma" w:hAnsi="Tahoma" w:cs="Tahoma"/>
          <w:b/>
          <w:color w:val="000000"/>
          <w:sz w:val="18"/>
        </w:rPr>
      </w:pPr>
      <w:r>
        <w:rPr>
          <w:rFonts w:ascii="Tahoma" w:hAnsi="Tahoma" w:cs="Tahoma"/>
          <w:color w:val="000000"/>
          <w:sz w:val="18"/>
        </w:rPr>
        <w:t>Please</w:t>
      </w:r>
      <w:r w:rsidR="009644ED">
        <w:rPr>
          <w:rFonts w:ascii="Tahoma" w:hAnsi="Tahoma" w:cs="Tahoma"/>
          <w:color w:val="000000"/>
          <w:sz w:val="18"/>
        </w:rPr>
        <w:t>,</w:t>
      </w:r>
      <w:r>
        <w:rPr>
          <w:rFonts w:ascii="Tahoma" w:hAnsi="Tahoma" w:cs="Tahoma"/>
          <w:color w:val="000000"/>
          <w:sz w:val="18"/>
        </w:rPr>
        <w:t xml:space="preserve"> ensure the questionnaire for the next cycle is completed and emailed</w:t>
      </w:r>
      <w:r w:rsidR="004F1D92">
        <w:rPr>
          <w:rFonts w:ascii="Tahoma" w:hAnsi="Tahoma" w:cs="Tahoma"/>
          <w:color w:val="000000"/>
          <w:sz w:val="18"/>
        </w:rPr>
        <w:t xml:space="preserve"> </w:t>
      </w:r>
      <w:r w:rsidR="00C7125E">
        <w:rPr>
          <w:rFonts w:ascii="Tahoma" w:hAnsi="Tahoma" w:cs="Tahoma"/>
          <w:color w:val="000000"/>
          <w:sz w:val="18"/>
        </w:rPr>
        <w:t>to</w:t>
      </w:r>
      <w:r w:rsidR="00B04A25" w:rsidRPr="00B04A25">
        <w:rPr>
          <w:rFonts w:ascii="Tahoma" w:hAnsi="Tahoma" w:cs="Tahoma"/>
          <w:b/>
          <w:color w:val="000000"/>
          <w:sz w:val="18"/>
        </w:rPr>
        <w:t xml:space="preserve"> </w:t>
      </w:r>
      <w:hyperlink r:id="rId18" w:history="1">
        <w:r w:rsidR="00B04A25" w:rsidRPr="00B04A25">
          <w:rPr>
            <w:rStyle w:val="Hyperlink"/>
            <w:rFonts w:ascii="Tahoma" w:hAnsi="Tahoma" w:cs="Tahoma"/>
            <w:b/>
            <w:sz w:val="18"/>
          </w:rPr>
          <w:t>Livestock@daff.gov.za</w:t>
        </w:r>
      </w:hyperlink>
      <w:r w:rsidR="00B04A25" w:rsidRPr="00B04A25">
        <w:rPr>
          <w:rFonts w:ascii="Tahoma" w:hAnsi="Tahoma" w:cs="Tahoma"/>
          <w:b/>
          <w:color w:val="000000"/>
          <w:sz w:val="18"/>
        </w:rPr>
        <w:t xml:space="preserve"> </w:t>
      </w:r>
      <w:r w:rsidR="009644ED">
        <w:rPr>
          <w:rFonts w:ascii="Tahoma" w:hAnsi="Tahoma" w:cs="Tahoma"/>
          <w:b/>
          <w:color w:val="000000"/>
          <w:sz w:val="18"/>
        </w:rPr>
        <w:t xml:space="preserve">or </w:t>
      </w:r>
      <w:hyperlink r:id="rId19" w:history="1">
        <w:r w:rsidR="009644ED" w:rsidRPr="00E52B8A">
          <w:rPr>
            <w:rStyle w:val="Hyperlink"/>
            <w:rFonts w:ascii="Tahoma" w:hAnsi="Tahoma" w:cs="Tahoma"/>
            <w:b/>
            <w:sz w:val="18"/>
          </w:rPr>
          <w:t>SelebogoL@dalrrd.gov.za</w:t>
        </w:r>
      </w:hyperlink>
      <w:r w:rsidR="009644ED">
        <w:rPr>
          <w:rFonts w:ascii="Tahoma" w:hAnsi="Tahoma" w:cs="Tahoma"/>
          <w:b/>
          <w:color w:val="000000"/>
          <w:sz w:val="18"/>
        </w:rPr>
        <w:t xml:space="preserve"> </w:t>
      </w:r>
      <w:r w:rsidR="00075D3C" w:rsidRPr="00402190">
        <w:rPr>
          <w:rFonts w:ascii="Tahoma" w:hAnsi="Tahoma" w:cs="Tahoma"/>
          <w:color w:val="000000"/>
          <w:sz w:val="18"/>
        </w:rPr>
        <w:t xml:space="preserve">before </w:t>
      </w:r>
      <w:r w:rsidR="00950507">
        <w:rPr>
          <w:rFonts w:ascii="Tahoma" w:hAnsi="Tahoma" w:cs="Tahoma"/>
          <w:b/>
          <w:color w:val="000000"/>
          <w:sz w:val="18"/>
          <w:u w:val="single"/>
        </w:rPr>
        <w:t>3</w:t>
      </w:r>
      <w:r w:rsidR="009F74A7">
        <w:rPr>
          <w:rFonts w:ascii="Tahoma" w:hAnsi="Tahoma" w:cs="Tahoma"/>
          <w:b/>
          <w:color w:val="000000"/>
          <w:sz w:val="18"/>
          <w:u w:val="single"/>
        </w:rPr>
        <w:t>1</w:t>
      </w:r>
      <w:r w:rsidR="00077BFB">
        <w:rPr>
          <w:rFonts w:ascii="Tahoma" w:hAnsi="Tahoma" w:cs="Tahoma"/>
          <w:b/>
          <w:color w:val="000000"/>
          <w:sz w:val="18"/>
          <w:u w:val="single"/>
        </w:rPr>
        <w:t xml:space="preserve"> </w:t>
      </w:r>
      <w:r w:rsidR="009F74A7">
        <w:rPr>
          <w:rFonts w:ascii="Tahoma" w:hAnsi="Tahoma" w:cs="Tahoma"/>
          <w:b/>
          <w:color w:val="000000"/>
          <w:sz w:val="18"/>
          <w:u w:val="single"/>
        </w:rPr>
        <w:t>October</w:t>
      </w:r>
      <w:r w:rsidR="00075D3C" w:rsidRPr="00402190">
        <w:rPr>
          <w:rFonts w:ascii="Tahoma" w:hAnsi="Tahoma" w:cs="Tahoma"/>
          <w:b/>
          <w:color w:val="000000"/>
          <w:sz w:val="18"/>
          <w:u w:val="single"/>
          <w:lang w:val="en-ZA"/>
        </w:rPr>
        <w:t> </w:t>
      </w:r>
      <w:r w:rsidR="00077BFB">
        <w:rPr>
          <w:rFonts w:ascii="Tahoma" w:hAnsi="Tahoma" w:cs="Tahoma"/>
          <w:b/>
          <w:color w:val="000000"/>
          <w:sz w:val="18"/>
          <w:u w:val="single"/>
        </w:rPr>
        <w:t>202</w:t>
      </w:r>
      <w:r w:rsidR="00F87ACA">
        <w:rPr>
          <w:rFonts w:ascii="Tahoma" w:hAnsi="Tahoma" w:cs="Tahoma"/>
          <w:b/>
          <w:color w:val="000000"/>
          <w:sz w:val="18"/>
          <w:u w:val="single"/>
        </w:rPr>
        <w:t>3</w:t>
      </w:r>
      <w:r w:rsidR="004F1D92">
        <w:rPr>
          <w:rFonts w:ascii="Tahoma" w:hAnsi="Tahoma" w:cs="Tahoma"/>
          <w:b/>
          <w:color w:val="000000"/>
          <w:sz w:val="18"/>
        </w:rPr>
        <w:t>.</w:t>
      </w:r>
      <w:r w:rsidR="00075D3C" w:rsidRPr="00402190">
        <w:rPr>
          <w:rFonts w:ascii="Tahoma" w:hAnsi="Tahoma" w:cs="Tahoma"/>
          <w:b/>
          <w:color w:val="000000"/>
          <w:sz w:val="18"/>
        </w:rPr>
        <w:t xml:space="preserve"> Alternatively,</w:t>
      </w:r>
      <w:r w:rsidR="00075D3C" w:rsidRPr="009644ED">
        <w:rPr>
          <w:rFonts w:ascii="Tahoma" w:hAnsi="Tahoma" w:cs="Tahoma"/>
          <w:color w:val="000000"/>
          <w:sz w:val="18"/>
        </w:rPr>
        <w:t xml:space="preserve"> </w:t>
      </w:r>
      <w:r w:rsidR="009644ED" w:rsidRPr="009644ED">
        <w:rPr>
          <w:rFonts w:ascii="Tahoma" w:hAnsi="Tahoma" w:cs="Tahoma"/>
          <w:color w:val="000000"/>
          <w:sz w:val="18"/>
        </w:rPr>
        <w:t xml:space="preserve">send </w:t>
      </w:r>
      <w:r w:rsidR="009644ED">
        <w:rPr>
          <w:rFonts w:ascii="Tahoma" w:hAnsi="Tahoma" w:cs="Tahoma"/>
          <w:color w:val="000000"/>
          <w:sz w:val="18"/>
        </w:rPr>
        <w:t>it through</w:t>
      </w:r>
      <w:r w:rsidR="004F1D92" w:rsidRPr="00402190">
        <w:rPr>
          <w:rFonts w:ascii="Tahoma" w:hAnsi="Tahoma" w:cs="Tahoma"/>
          <w:color w:val="000000"/>
          <w:sz w:val="18"/>
        </w:rPr>
        <w:t xml:space="preserve"> </w:t>
      </w:r>
      <w:r w:rsidR="001D2247">
        <w:rPr>
          <w:rFonts w:ascii="Tahoma" w:hAnsi="Tahoma" w:cs="Tahoma"/>
          <w:color w:val="000000"/>
          <w:sz w:val="18"/>
        </w:rPr>
        <w:t>the post or any possible means</w:t>
      </w:r>
      <w:r w:rsidR="00C13ABE">
        <w:rPr>
          <w:rFonts w:ascii="Tahoma" w:hAnsi="Tahoma" w:cs="Tahoma"/>
          <w:color w:val="000000"/>
          <w:sz w:val="18"/>
        </w:rPr>
        <w:t>.</w:t>
      </w:r>
    </w:p>
    <w:p w14:paraId="005C1D26" w14:textId="77777777" w:rsidR="00075D3C" w:rsidRPr="00402190" w:rsidRDefault="00075D3C" w:rsidP="00075D3C">
      <w:pPr>
        <w:spacing w:after="119"/>
        <w:ind w:left="-426" w:right="-465"/>
        <w:rPr>
          <w:rFonts w:ascii="Tahoma" w:hAnsi="Tahoma" w:cs="Tahoma"/>
          <w:b/>
          <w:color w:val="000000"/>
          <w:sz w:val="18"/>
          <w:lang w:val="en-ZA"/>
        </w:rPr>
      </w:pPr>
      <w:r w:rsidRPr="00402190">
        <w:rPr>
          <w:rFonts w:ascii="Tahoma" w:hAnsi="Tahoma" w:cs="Tahoma"/>
          <w:b/>
          <w:color w:val="000000"/>
          <w:sz w:val="18"/>
          <w:lang w:val="en-ZA"/>
        </w:rPr>
        <w:t xml:space="preserve">   </w:t>
      </w:r>
      <w:r w:rsidRPr="00402190">
        <w:rPr>
          <w:rFonts w:ascii="Tahoma" w:hAnsi="Tahoma" w:cs="Tahoma"/>
          <w:b/>
          <w:noProof/>
          <w:color w:val="000000"/>
          <w:sz w:val="18"/>
          <w:lang w:val="en-ZA" w:eastAsia="en-ZA"/>
        </w:rPr>
        <w:drawing>
          <wp:inline distT="0" distB="0" distL="0" distR="0" wp14:anchorId="3936A429" wp14:editId="004495F6">
            <wp:extent cx="771525" cy="2305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6E3CA" w14:textId="77777777" w:rsidR="00811A96" w:rsidRPr="00811A96" w:rsidRDefault="00075D3C" w:rsidP="00811A96">
      <w:pPr>
        <w:spacing w:after="119"/>
        <w:ind w:left="-426" w:right="-465"/>
        <w:rPr>
          <w:rFonts w:ascii="Tahoma" w:hAnsi="Tahoma" w:cs="Tahoma"/>
          <w:b/>
          <w:color w:val="000000"/>
          <w:sz w:val="18"/>
        </w:rPr>
      </w:pPr>
      <w:r w:rsidRPr="00402190">
        <w:rPr>
          <w:rFonts w:ascii="Tahoma" w:hAnsi="Tahoma" w:cs="Tahoma"/>
          <w:b/>
          <w:i/>
          <w:color w:val="000000"/>
          <w:sz w:val="18"/>
        </w:rPr>
        <w:t>per pro.</w:t>
      </w:r>
      <w:r w:rsidRPr="00402190">
        <w:rPr>
          <w:rFonts w:ascii="Tahoma" w:hAnsi="Tahoma" w:cs="Tahoma"/>
          <w:b/>
          <w:color w:val="000000"/>
          <w:sz w:val="18"/>
        </w:rPr>
        <w:t xml:space="preserve"> Director: Statistics and Economic Analysis</w:t>
      </w:r>
    </w:p>
    <w:sectPr w:rsidR="00811A96" w:rsidRPr="00811A96" w:rsidSect="00114803">
      <w:headerReference w:type="default" r:id="rId21"/>
      <w:footerReference w:type="default" r:id="rId22"/>
      <w:footnotePr>
        <w:pos w:val="beneathText"/>
      </w:footnotePr>
      <w:type w:val="continuous"/>
      <w:pgSz w:w="11906" w:h="16838"/>
      <w:pgMar w:top="993" w:right="1440" w:bottom="1616" w:left="1440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FC33" w14:textId="77777777" w:rsidR="0086402F" w:rsidRDefault="0086402F">
      <w:r>
        <w:separator/>
      </w:r>
    </w:p>
  </w:endnote>
  <w:endnote w:type="continuationSeparator" w:id="0">
    <w:p w14:paraId="65833A41" w14:textId="77777777" w:rsidR="0086402F" w:rsidRDefault="0086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FE5A" w14:textId="77777777" w:rsidR="005C4CD9" w:rsidRDefault="00B3172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3E59" w14:textId="77777777" w:rsidR="00066461" w:rsidRDefault="00066461" w:rsidP="00BF2C8C">
    <w:pPr>
      <w:tabs>
        <w:tab w:val="left" w:pos="160"/>
        <w:tab w:val="left" w:pos="880"/>
        <w:tab w:val="left" w:pos="1600"/>
        <w:tab w:val="left" w:pos="2320"/>
        <w:tab w:val="left" w:pos="3040"/>
        <w:tab w:val="left" w:pos="3760"/>
        <w:tab w:val="left" w:pos="4480"/>
        <w:tab w:val="left" w:pos="5200"/>
        <w:tab w:val="left" w:pos="5920"/>
        <w:tab w:val="left" w:pos="6640"/>
        <w:tab w:val="left" w:pos="7360"/>
        <w:tab w:val="left" w:pos="8080"/>
        <w:tab w:val="left" w:pos="8800"/>
        <w:tab w:val="right" w:pos="8942"/>
      </w:tabs>
      <w:ind w:right="-475"/>
      <w:jc w:val="both"/>
      <w:rPr>
        <w:rFonts w:ascii="Tahoma" w:hAnsi="Tahoma" w:cs="Tahoma"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7D02" w14:textId="77777777" w:rsidR="00066461" w:rsidRDefault="00066461" w:rsidP="00BF2C8C">
    <w:pPr>
      <w:tabs>
        <w:tab w:val="left" w:pos="160"/>
        <w:tab w:val="left" w:pos="880"/>
        <w:tab w:val="left" w:pos="1600"/>
        <w:tab w:val="left" w:pos="2320"/>
        <w:tab w:val="left" w:pos="3040"/>
        <w:tab w:val="left" w:pos="3760"/>
        <w:tab w:val="left" w:pos="4480"/>
        <w:tab w:val="left" w:pos="5200"/>
        <w:tab w:val="left" w:pos="5920"/>
        <w:tab w:val="left" w:pos="6640"/>
        <w:tab w:val="left" w:pos="7360"/>
        <w:tab w:val="left" w:pos="8080"/>
        <w:tab w:val="left" w:pos="8800"/>
        <w:tab w:val="right" w:pos="8942"/>
      </w:tabs>
      <w:ind w:right="-475"/>
      <w:jc w:val="both"/>
      <w:rPr>
        <w:rFonts w:ascii="Tahoma" w:hAnsi="Tahoma" w:cs="Tahoma"/>
        <w:noProof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FC6F" w14:textId="77777777" w:rsidR="0086402F" w:rsidRDefault="0086402F">
      <w:r>
        <w:separator/>
      </w:r>
    </w:p>
  </w:footnote>
  <w:footnote w:type="continuationSeparator" w:id="0">
    <w:p w14:paraId="2A2C50E4" w14:textId="77777777" w:rsidR="0086402F" w:rsidRDefault="0086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1093" w14:textId="77777777" w:rsidR="00066461" w:rsidRDefault="00066461">
    <w:pPr>
      <w:pStyle w:val="Header"/>
      <w:tabs>
        <w:tab w:val="left" w:pos="363"/>
        <w:tab w:val="center" w:pos="4677"/>
        <w:tab w:val="right" w:pos="8997"/>
        <w:tab w:val="right" w:pos="9026"/>
      </w:tabs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790F" w14:textId="77777777" w:rsidR="005C4CD9" w:rsidRDefault="00B3172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3C"/>
    <w:rsid w:val="000051B8"/>
    <w:rsid w:val="0000761C"/>
    <w:rsid w:val="00010E3C"/>
    <w:rsid w:val="00035580"/>
    <w:rsid w:val="00055CE2"/>
    <w:rsid w:val="00066461"/>
    <w:rsid w:val="00075D3C"/>
    <w:rsid w:val="00077BFB"/>
    <w:rsid w:val="000A4FAB"/>
    <w:rsid w:val="000A6FC8"/>
    <w:rsid w:val="000F1F63"/>
    <w:rsid w:val="001035E8"/>
    <w:rsid w:val="00104CD7"/>
    <w:rsid w:val="00115463"/>
    <w:rsid w:val="00117F56"/>
    <w:rsid w:val="00123BA3"/>
    <w:rsid w:val="00140DF5"/>
    <w:rsid w:val="00141936"/>
    <w:rsid w:val="00173CAC"/>
    <w:rsid w:val="00174720"/>
    <w:rsid w:val="0018048A"/>
    <w:rsid w:val="001874A4"/>
    <w:rsid w:val="00190DB5"/>
    <w:rsid w:val="001A70F1"/>
    <w:rsid w:val="001B4DF3"/>
    <w:rsid w:val="001D2247"/>
    <w:rsid w:val="0021386E"/>
    <w:rsid w:val="00222A41"/>
    <w:rsid w:val="0022392B"/>
    <w:rsid w:val="002355BF"/>
    <w:rsid w:val="00236A8C"/>
    <w:rsid w:val="00255ECC"/>
    <w:rsid w:val="002C516F"/>
    <w:rsid w:val="002D57D8"/>
    <w:rsid w:val="002F0BF3"/>
    <w:rsid w:val="002F30E9"/>
    <w:rsid w:val="00335224"/>
    <w:rsid w:val="00356B69"/>
    <w:rsid w:val="00371589"/>
    <w:rsid w:val="00375783"/>
    <w:rsid w:val="003978F1"/>
    <w:rsid w:val="003B616F"/>
    <w:rsid w:val="00402190"/>
    <w:rsid w:val="004030DD"/>
    <w:rsid w:val="0041130F"/>
    <w:rsid w:val="00423ED9"/>
    <w:rsid w:val="004257CD"/>
    <w:rsid w:val="00440297"/>
    <w:rsid w:val="004421D3"/>
    <w:rsid w:val="00454A72"/>
    <w:rsid w:val="004564CB"/>
    <w:rsid w:val="0049202D"/>
    <w:rsid w:val="004C6909"/>
    <w:rsid w:val="004D3402"/>
    <w:rsid w:val="004D67A9"/>
    <w:rsid w:val="004E2F25"/>
    <w:rsid w:val="004F1D92"/>
    <w:rsid w:val="0050141F"/>
    <w:rsid w:val="00501434"/>
    <w:rsid w:val="0051238E"/>
    <w:rsid w:val="00574CD8"/>
    <w:rsid w:val="00580D92"/>
    <w:rsid w:val="005968B8"/>
    <w:rsid w:val="005B6AA0"/>
    <w:rsid w:val="005C4CD9"/>
    <w:rsid w:val="005D7587"/>
    <w:rsid w:val="005E483A"/>
    <w:rsid w:val="00621C17"/>
    <w:rsid w:val="00630D81"/>
    <w:rsid w:val="00637A74"/>
    <w:rsid w:val="00641CC1"/>
    <w:rsid w:val="00642BA4"/>
    <w:rsid w:val="00665151"/>
    <w:rsid w:val="00672FD5"/>
    <w:rsid w:val="00682BA9"/>
    <w:rsid w:val="0069538C"/>
    <w:rsid w:val="006B033C"/>
    <w:rsid w:val="006C64AE"/>
    <w:rsid w:val="006D6515"/>
    <w:rsid w:val="006F4A6C"/>
    <w:rsid w:val="006F7938"/>
    <w:rsid w:val="00716A14"/>
    <w:rsid w:val="007539EB"/>
    <w:rsid w:val="00760428"/>
    <w:rsid w:val="00760B8E"/>
    <w:rsid w:val="00781596"/>
    <w:rsid w:val="00794FCD"/>
    <w:rsid w:val="007A48FC"/>
    <w:rsid w:val="007B016C"/>
    <w:rsid w:val="007C3D40"/>
    <w:rsid w:val="007D50BC"/>
    <w:rsid w:val="007E7D42"/>
    <w:rsid w:val="00801A82"/>
    <w:rsid w:val="00811A96"/>
    <w:rsid w:val="008241ED"/>
    <w:rsid w:val="00830BC8"/>
    <w:rsid w:val="008458E5"/>
    <w:rsid w:val="008476AF"/>
    <w:rsid w:val="0086402F"/>
    <w:rsid w:val="008921F3"/>
    <w:rsid w:val="008A736D"/>
    <w:rsid w:val="008D394F"/>
    <w:rsid w:val="008D3B37"/>
    <w:rsid w:val="008F1927"/>
    <w:rsid w:val="008F7FE2"/>
    <w:rsid w:val="00912F0D"/>
    <w:rsid w:val="00947D80"/>
    <w:rsid w:val="00950507"/>
    <w:rsid w:val="00953F4E"/>
    <w:rsid w:val="009618EF"/>
    <w:rsid w:val="0096244E"/>
    <w:rsid w:val="00962C7E"/>
    <w:rsid w:val="009644ED"/>
    <w:rsid w:val="0096560C"/>
    <w:rsid w:val="00967FC5"/>
    <w:rsid w:val="00977459"/>
    <w:rsid w:val="0098001B"/>
    <w:rsid w:val="009A55B5"/>
    <w:rsid w:val="009E1A98"/>
    <w:rsid w:val="009F74A7"/>
    <w:rsid w:val="00A02517"/>
    <w:rsid w:val="00A40E53"/>
    <w:rsid w:val="00A41FD6"/>
    <w:rsid w:val="00A51AA0"/>
    <w:rsid w:val="00A71B7D"/>
    <w:rsid w:val="00A76323"/>
    <w:rsid w:val="00AF73CB"/>
    <w:rsid w:val="00B040E1"/>
    <w:rsid w:val="00B04A25"/>
    <w:rsid w:val="00B20E97"/>
    <w:rsid w:val="00B25A55"/>
    <w:rsid w:val="00B3172F"/>
    <w:rsid w:val="00B47CB5"/>
    <w:rsid w:val="00B613BC"/>
    <w:rsid w:val="00B66B4C"/>
    <w:rsid w:val="00B7565B"/>
    <w:rsid w:val="00B843C7"/>
    <w:rsid w:val="00B93AAF"/>
    <w:rsid w:val="00BA4C39"/>
    <w:rsid w:val="00BA6BBD"/>
    <w:rsid w:val="00BD30C3"/>
    <w:rsid w:val="00BE28F0"/>
    <w:rsid w:val="00C01BDD"/>
    <w:rsid w:val="00C13ABE"/>
    <w:rsid w:val="00C279E3"/>
    <w:rsid w:val="00C5454F"/>
    <w:rsid w:val="00C7125E"/>
    <w:rsid w:val="00C968D3"/>
    <w:rsid w:val="00CB0DCE"/>
    <w:rsid w:val="00CC1CC8"/>
    <w:rsid w:val="00CD7555"/>
    <w:rsid w:val="00CE0059"/>
    <w:rsid w:val="00D25D49"/>
    <w:rsid w:val="00D34462"/>
    <w:rsid w:val="00D50D0F"/>
    <w:rsid w:val="00D60206"/>
    <w:rsid w:val="00D77739"/>
    <w:rsid w:val="00D81712"/>
    <w:rsid w:val="00DA02E4"/>
    <w:rsid w:val="00DA0398"/>
    <w:rsid w:val="00DA762B"/>
    <w:rsid w:val="00DD59CA"/>
    <w:rsid w:val="00E02422"/>
    <w:rsid w:val="00E04614"/>
    <w:rsid w:val="00E0610F"/>
    <w:rsid w:val="00E40F71"/>
    <w:rsid w:val="00E54847"/>
    <w:rsid w:val="00E67DD4"/>
    <w:rsid w:val="00E73D38"/>
    <w:rsid w:val="00E8435B"/>
    <w:rsid w:val="00E86042"/>
    <w:rsid w:val="00EA72B7"/>
    <w:rsid w:val="00ED66F5"/>
    <w:rsid w:val="00ED747F"/>
    <w:rsid w:val="00F11150"/>
    <w:rsid w:val="00F725C3"/>
    <w:rsid w:val="00F74391"/>
    <w:rsid w:val="00F752FE"/>
    <w:rsid w:val="00F77C3A"/>
    <w:rsid w:val="00F83638"/>
    <w:rsid w:val="00F83C71"/>
    <w:rsid w:val="00F85747"/>
    <w:rsid w:val="00F87ACA"/>
    <w:rsid w:val="00F972D5"/>
    <w:rsid w:val="00FE081D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259DB"/>
  <w15:chartTrackingRefBased/>
  <w15:docId w15:val="{97E5D4DA-228C-45FB-8394-65DAE546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D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75D3C"/>
  </w:style>
  <w:style w:type="character" w:customStyle="1" w:styleId="HeaderChar">
    <w:name w:val="Header Char"/>
    <w:basedOn w:val="DefaultParagraphFont"/>
    <w:link w:val="Header"/>
    <w:semiHidden/>
    <w:rsid w:val="00075D3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075D3C"/>
  </w:style>
  <w:style w:type="character" w:customStyle="1" w:styleId="FooterChar">
    <w:name w:val="Footer Char"/>
    <w:basedOn w:val="DefaultParagraphFont"/>
    <w:link w:val="Footer"/>
    <w:semiHidden/>
    <w:rsid w:val="00075D3C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BodyText"/>
    <w:rsid w:val="00075D3C"/>
    <w:pPr>
      <w:spacing w:after="0"/>
    </w:pPr>
  </w:style>
  <w:style w:type="paragraph" w:styleId="NoSpacing">
    <w:name w:val="No Spacing"/>
    <w:uiPriority w:val="1"/>
    <w:qFormat/>
    <w:rsid w:val="00075D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075D3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75D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5D3C"/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3D3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3D38"/>
    <w:rPr>
      <w:rFonts w:ascii="Consolas" w:eastAsia="Times New Roman" w:hAnsi="Consolas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5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dwinN@dalrrd.gov.za%20/%20SelebogoL@dalrrd.gov.za" TargetMode="External"/><Relationship Id="rId13" Type="http://schemas.openxmlformats.org/officeDocument/2006/relationships/hyperlink" Target="mailto:Livestock@dalrrd.gov.za" TargetMode="External"/><Relationship Id="rId18" Type="http://schemas.openxmlformats.org/officeDocument/2006/relationships/hyperlink" Target="mailto:Livestock@daff.gov.za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mailto:BaldwinN@dalrrd.gov.za%20/%20SelebogoL@dalrrd.gov.za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SelebogoL@dalrrd.gov.z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SelebogoL@dalrrd.gov.za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06536-32E8-44B8-A6DF-BBEA9DAC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16226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Selebogo Leshoro</dc:creator>
  <cp:keywords/>
  <dc:description/>
  <cp:lastModifiedBy>Selebogo Leshoro</cp:lastModifiedBy>
  <cp:revision>40</cp:revision>
  <dcterms:created xsi:type="dcterms:W3CDTF">2022-10-10T11:49:00Z</dcterms:created>
  <dcterms:modified xsi:type="dcterms:W3CDTF">2023-12-18T09:20:00Z</dcterms:modified>
</cp:coreProperties>
</file>