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D639" w14:textId="6645FD3A" w:rsidR="00254B48" w:rsidRPr="007F56D8" w:rsidRDefault="00254B48" w:rsidP="00844B16">
      <w:pPr>
        <w:pBdr>
          <w:bottom w:val="single" w:sz="12" w:space="1" w:color="auto"/>
        </w:pBdr>
        <w:spacing w:line="360" w:lineRule="auto"/>
        <w:rPr>
          <w:rFonts w:ascii="Arial" w:hAnsi="Arial" w:cs="Arial"/>
          <w:b/>
          <w:bCs/>
          <w:sz w:val="22"/>
          <w:szCs w:val="22"/>
        </w:rPr>
      </w:pPr>
    </w:p>
    <w:p w14:paraId="5141D99B" w14:textId="77777777" w:rsidR="00254B48" w:rsidRPr="007F56D8" w:rsidRDefault="00254B48" w:rsidP="00844B16">
      <w:pPr>
        <w:spacing w:line="360" w:lineRule="auto"/>
        <w:rPr>
          <w:rFonts w:ascii="Arial" w:hAnsi="Arial" w:cs="Arial"/>
          <w:b/>
          <w:bCs/>
          <w:sz w:val="22"/>
          <w:szCs w:val="22"/>
        </w:rPr>
      </w:pPr>
    </w:p>
    <w:p w14:paraId="37F9B451" w14:textId="01A6E402" w:rsidR="00254B48" w:rsidRPr="007F56D8" w:rsidRDefault="0046237A" w:rsidP="00844B16">
      <w:pPr>
        <w:pBdr>
          <w:bottom w:val="single" w:sz="12" w:space="1" w:color="auto"/>
        </w:pBdr>
        <w:spacing w:line="360" w:lineRule="auto"/>
        <w:jc w:val="center"/>
        <w:rPr>
          <w:rFonts w:ascii="Arial" w:hAnsi="Arial" w:cs="Arial"/>
          <w:b/>
          <w:bCs/>
          <w:sz w:val="22"/>
          <w:szCs w:val="22"/>
        </w:rPr>
      </w:pPr>
      <w:r w:rsidRPr="007F56D8">
        <w:rPr>
          <w:rFonts w:ascii="Arial" w:hAnsi="Arial" w:cs="Arial"/>
          <w:b/>
          <w:bCs/>
          <w:sz w:val="22"/>
          <w:szCs w:val="22"/>
        </w:rPr>
        <w:t>RULES IN RESPECT OF EXPORT AGENTS, 20</w:t>
      </w:r>
      <w:r w:rsidR="006D1118" w:rsidRPr="007F56D8">
        <w:rPr>
          <w:rFonts w:ascii="Arial" w:hAnsi="Arial" w:cs="Arial"/>
          <w:b/>
          <w:bCs/>
          <w:sz w:val="22"/>
          <w:szCs w:val="22"/>
        </w:rPr>
        <w:t>25</w:t>
      </w:r>
    </w:p>
    <w:p w14:paraId="74FE78C3" w14:textId="77777777" w:rsidR="00254B48" w:rsidRPr="007F56D8" w:rsidRDefault="00254B48" w:rsidP="00844B16">
      <w:pPr>
        <w:pBdr>
          <w:bottom w:val="single" w:sz="12" w:space="1" w:color="auto"/>
        </w:pBdr>
        <w:spacing w:line="360" w:lineRule="auto"/>
        <w:rPr>
          <w:rFonts w:ascii="Arial" w:hAnsi="Arial" w:cs="Arial"/>
          <w:b/>
          <w:bCs/>
          <w:sz w:val="22"/>
          <w:szCs w:val="22"/>
        </w:rPr>
      </w:pPr>
    </w:p>
    <w:p w14:paraId="24C39FBB" w14:textId="77777777" w:rsidR="00254B48" w:rsidRPr="007F56D8" w:rsidRDefault="00254B48" w:rsidP="00844B16">
      <w:pPr>
        <w:spacing w:line="360" w:lineRule="auto"/>
        <w:rPr>
          <w:rFonts w:ascii="Arial" w:hAnsi="Arial" w:cs="Arial"/>
          <w:b/>
          <w:bCs/>
          <w:sz w:val="22"/>
          <w:szCs w:val="22"/>
        </w:rPr>
      </w:pPr>
    </w:p>
    <w:p w14:paraId="03CA7EA2" w14:textId="77777777" w:rsidR="0046237A" w:rsidRPr="007F56D8" w:rsidRDefault="00254B48" w:rsidP="00844B16">
      <w:pPr>
        <w:spacing w:line="360" w:lineRule="auto"/>
        <w:jc w:val="both"/>
        <w:rPr>
          <w:rFonts w:ascii="Arial" w:hAnsi="Arial" w:cs="Arial"/>
          <w:b/>
          <w:bCs/>
          <w:sz w:val="22"/>
          <w:szCs w:val="22"/>
        </w:rPr>
      </w:pPr>
      <w:r w:rsidRPr="007F56D8">
        <w:rPr>
          <w:rFonts w:ascii="Arial" w:hAnsi="Arial" w:cs="Arial"/>
          <w:b/>
          <w:bCs/>
          <w:sz w:val="22"/>
          <w:szCs w:val="22"/>
        </w:rPr>
        <w:t>Published under</w:t>
      </w:r>
      <w:r w:rsidR="0046237A" w:rsidRPr="007F56D8">
        <w:rPr>
          <w:rFonts w:ascii="Arial" w:hAnsi="Arial" w:cs="Arial"/>
          <w:b/>
          <w:bCs/>
          <w:sz w:val="22"/>
          <w:szCs w:val="22"/>
        </w:rPr>
        <w:t>:</w:t>
      </w:r>
    </w:p>
    <w:p w14:paraId="404F6F06" w14:textId="29322537" w:rsidR="00254B48" w:rsidRPr="007F56D8" w:rsidRDefault="00254B48" w:rsidP="00844B16">
      <w:pPr>
        <w:spacing w:line="360" w:lineRule="auto"/>
        <w:jc w:val="both"/>
        <w:rPr>
          <w:rFonts w:ascii="Arial" w:hAnsi="Arial" w:cs="Arial"/>
          <w:sz w:val="22"/>
          <w:szCs w:val="22"/>
        </w:rPr>
      </w:pPr>
      <w:r w:rsidRPr="007F56D8">
        <w:rPr>
          <w:rFonts w:ascii="Arial" w:hAnsi="Arial" w:cs="Arial"/>
          <w:b/>
          <w:bCs/>
          <w:sz w:val="22"/>
          <w:szCs w:val="22"/>
        </w:rPr>
        <w:t xml:space="preserve"> [∙]</w:t>
      </w:r>
      <w:r w:rsidRPr="007F56D8">
        <w:rPr>
          <w:rFonts w:ascii="Arial" w:hAnsi="Arial" w:cs="Arial"/>
          <w:sz w:val="22"/>
          <w:szCs w:val="22"/>
        </w:rPr>
        <w:t xml:space="preserve"> in </w:t>
      </w:r>
      <w:r w:rsidRPr="007F56D8">
        <w:rPr>
          <w:rFonts w:ascii="Arial" w:hAnsi="Arial" w:cs="Arial"/>
          <w:i/>
          <w:iCs/>
          <w:sz w:val="22"/>
          <w:szCs w:val="22"/>
        </w:rPr>
        <w:t>GG</w:t>
      </w:r>
      <w:r w:rsidRPr="007F56D8">
        <w:rPr>
          <w:rFonts w:ascii="Arial" w:hAnsi="Arial" w:cs="Arial"/>
          <w:sz w:val="22"/>
          <w:szCs w:val="22"/>
        </w:rPr>
        <w:t> </w:t>
      </w:r>
      <w:r w:rsidRPr="007F56D8">
        <w:rPr>
          <w:rFonts w:ascii="Arial" w:hAnsi="Arial" w:cs="Arial"/>
          <w:b/>
          <w:bCs/>
          <w:sz w:val="22"/>
          <w:szCs w:val="22"/>
        </w:rPr>
        <w:t>[∙]</w:t>
      </w:r>
      <w:r w:rsidRPr="007F56D8">
        <w:rPr>
          <w:rFonts w:ascii="Arial" w:hAnsi="Arial" w:cs="Arial"/>
          <w:sz w:val="22"/>
          <w:szCs w:val="22"/>
        </w:rPr>
        <w:t xml:space="preserve"> of </w:t>
      </w:r>
      <w:r w:rsidRPr="007F56D8">
        <w:rPr>
          <w:rFonts w:ascii="Arial" w:hAnsi="Arial" w:cs="Arial"/>
          <w:b/>
          <w:bCs/>
          <w:sz w:val="22"/>
          <w:szCs w:val="22"/>
        </w:rPr>
        <w:t xml:space="preserve">[∙] </w:t>
      </w:r>
      <w:r w:rsidRPr="007F56D8">
        <w:rPr>
          <w:rFonts w:ascii="Arial" w:hAnsi="Arial" w:cs="Arial"/>
          <w:sz w:val="22"/>
          <w:szCs w:val="22"/>
        </w:rPr>
        <w:t>2025</w:t>
      </w:r>
    </w:p>
    <w:p w14:paraId="333BA4E2" w14:textId="77777777" w:rsidR="0046237A" w:rsidRPr="007F56D8" w:rsidRDefault="0046237A" w:rsidP="00844B16">
      <w:pPr>
        <w:spacing w:line="360" w:lineRule="auto"/>
        <w:jc w:val="both"/>
        <w:rPr>
          <w:rFonts w:ascii="Arial" w:hAnsi="Arial" w:cs="Arial"/>
          <w:b/>
          <w:bCs/>
          <w:sz w:val="22"/>
          <w:szCs w:val="22"/>
        </w:rPr>
      </w:pPr>
    </w:p>
    <w:p w14:paraId="4263127F" w14:textId="77777777" w:rsidR="00254B48" w:rsidRPr="007F56D8" w:rsidRDefault="00254B48" w:rsidP="00844B16">
      <w:pPr>
        <w:spacing w:line="360" w:lineRule="auto"/>
        <w:jc w:val="both"/>
        <w:rPr>
          <w:rFonts w:ascii="Arial" w:hAnsi="Arial" w:cs="Arial"/>
          <w:sz w:val="22"/>
          <w:szCs w:val="22"/>
        </w:rPr>
      </w:pPr>
      <w:r w:rsidRPr="007F56D8">
        <w:rPr>
          <w:rFonts w:ascii="Arial" w:hAnsi="Arial" w:cs="Arial"/>
          <w:sz w:val="22"/>
          <w:szCs w:val="22"/>
        </w:rPr>
        <w:t>It is hereby made known that-</w:t>
      </w:r>
    </w:p>
    <w:p w14:paraId="6DC964DB" w14:textId="360987FA" w:rsidR="00254B48" w:rsidRPr="007F56D8" w:rsidRDefault="00254B48" w:rsidP="00844B16">
      <w:pPr>
        <w:pStyle w:val="ListParagraph"/>
        <w:numPr>
          <w:ilvl w:val="0"/>
          <w:numId w:val="1"/>
        </w:numPr>
        <w:spacing w:line="360" w:lineRule="auto"/>
        <w:jc w:val="both"/>
        <w:rPr>
          <w:rFonts w:ascii="Arial" w:hAnsi="Arial" w:cs="Arial"/>
          <w:sz w:val="22"/>
          <w:szCs w:val="22"/>
        </w:rPr>
      </w:pPr>
      <w:r w:rsidRPr="007F56D8">
        <w:rPr>
          <w:rFonts w:ascii="Arial" w:hAnsi="Arial" w:cs="Arial"/>
          <w:sz w:val="22"/>
          <w:szCs w:val="22"/>
        </w:rPr>
        <w:t>the rules set out in the Schedule have been made under section 10</w:t>
      </w:r>
      <w:r w:rsidRPr="007F56D8">
        <w:rPr>
          <w:rFonts w:ascii="Arial" w:hAnsi="Arial" w:cs="Arial"/>
          <w:i/>
          <w:iCs/>
          <w:sz w:val="22"/>
          <w:szCs w:val="22"/>
        </w:rPr>
        <w:t>(b)</w:t>
      </w:r>
      <w:r w:rsidRPr="007F56D8">
        <w:rPr>
          <w:rFonts w:ascii="Arial" w:hAnsi="Arial" w:cs="Arial"/>
          <w:sz w:val="22"/>
          <w:szCs w:val="22"/>
        </w:rPr>
        <w:t xml:space="preserve"> of the Agricultural Produce Agents Act, 1992, (Act 12 of 1992), </w:t>
      </w:r>
      <w:r w:rsidRPr="007F56D8">
        <w:rPr>
          <w:rFonts w:ascii="Arial" w:hAnsi="Arial" w:cs="Arial"/>
          <w:b/>
          <w:bCs/>
          <w:sz w:val="22"/>
          <w:szCs w:val="22"/>
        </w:rPr>
        <w:t>('the Act')</w:t>
      </w:r>
      <w:r w:rsidRPr="007F56D8">
        <w:rPr>
          <w:rFonts w:ascii="Arial" w:hAnsi="Arial" w:cs="Arial"/>
          <w:sz w:val="22"/>
          <w:szCs w:val="22"/>
        </w:rPr>
        <w:t xml:space="preserve"> read with section 22(2) and (3) of the said Act;</w:t>
      </w:r>
    </w:p>
    <w:p w14:paraId="068488C9" w14:textId="77777777" w:rsidR="0046237A" w:rsidRPr="007F56D8" w:rsidRDefault="0046237A" w:rsidP="00844B16">
      <w:pPr>
        <w:pStyle w:val="ListParagraph"/>
        <w:spacing w:line="360" w:lineRule="auto"/>
        <w:ind w:left="612"/>
        <w:jc w:val="both"/>
        <w:rPr>
          <w:rFonts w:ascii="Arial" w:hAnsi="Arial" w:cs="Arial"/>
          <w:sz w:val="22"/>
          <w:szCs w:val="22"/>
        </w:rPr>
      </w:pPr>
    </w:p>
    <w:p w14:paraId="622F13C7" w14:textId="7634AEE9" w:rsidR="00254B48" w:rsidRPr="007F56D8" w:rsidRDefault="00254B48" w:rsidP="00844B16">
      <w:pPr>
        <w:pStyle w:val="ListParagraph"/>
        <w:numPr>
          <w:ilvl w:val="0"/>
          <w:numId w:val="1"/>
        </w:numPr>
        <w:spacing w:line="360" w:lineRule="auto"/>
        <w:jc w:val="both"/>
        <w:rPr>
          <w:rFonts w:ascii="Arial" w:hAnsi="Arial" w:cs="Arial"/>
          <w:sz w:val="22"/>
          <w:szCs w:val="22"/>
        </w:rPr>
      </w:pPr>
      <w:r w:rsidRPr="007F56D8">
        <w:rPr>
          <w:rFonts w:ascii="Arial" w:hAnsi="Arial" w:cs="Arial"/>
          <w:sz w:val="22"/>
          <w:szCs w:val="22"/>
        </w:rPr>
        <w:t> the rules shall come into effect on the date of publication hereof in the </w:t>
      </w:r>
      <w:r w:rsidRPr="007F56D8">
        <w:rPr>
          <w:rFonts w:ascii="Arial" w:hAnsi="Arial" w:cs="Arial"/>
          <w:i/>
          <w:iCs/>
          <w:sz w:val="22"/>
          <w:szCs w:val="22"/>
        </w:rPr>
        <w:t>Gazette</w:t>
      </w:r>
      <w:r w:rsidRPr="007F56D8">
        <w:rPr>
          <w:rFonts w:ascii="Arial" w:hAnsi="Arial" w:cs="Arial"/>
          <w:sz w:val="22"/>
          <w:szCs w:val="22"/>
        </w:rPr>
        <w:t>; and</w:t>
      </w:r>
    </w:p>
    <w:p w14:paraId="01C7737D" w14:textId="77777777" w:rsidR="0046237A" w:rsidRPr="007F56D8" w:rsidRDefault="0046237A" w:rsidP="00844B16">
      <w:pPr>
        <w:pStyle w:val="ListParagraph"/>
        <w:spacing w:line="360" w:lineRule="auto"/>
        <w:jc w:val="both"/>
        <w:rPr>
          <w:rFonts w:ascii="Arial" w:hAnsi="Arial" w:cs="Arial"/>
          <w:sz w:val="22"/>
          <w:szCs w:val="22"/>
        </w:rPr>
      </w:pPr>
    </w:p>
    <w:p w14:paraId="562A2374" w14:textId="23F157B2" w:rsidR="0046237A" w:rsidRPr="007F56D8" w:rsidRDefault="00254B48" w:rsidP="00844B16">
      <w:pPr>
        <w:pStyle w:val="ListParagraph"/>
        <w:numPr>
          <w:ilvl w:val="0"/>
          <w:numId w:val="1"/>
        </w:numPr>
        <w:spacing w:line="360" w:lineRule="auto"/>
        <w:jc w:val="both"/>
        <w:rPr>
          <w:rFonts w:ascii="Arial" w:hAnsi="Arial" w:cs="Arial"/>
          <w:sz w:val="22"/>
          <w:szCs w:val="22"/>
        </w:rPr>
      </w:pPr>
      <w:r w:rsidRPr="007F56D8">
        <w:rPr>
          <w:rFonts w:ascii="Arial" w:hAnsi="Arial" w:cs="Arial"/>
          <w:sz w:val="22"/>
          <w:szCs w:val="22"/>
        </w:rPr>
        <w:t>the rules published by Government Notice BN 62 in </w:t>
      </w:r>
      <w:r w:rsidRPr="007F56D8">
        <w:rPr>
          <w:rFonts w:ascii="Arial" w:hAnsi="Arial" w:cs="Arial"/>
          <w:i/>
          <w:iCs/>
          <w:sz w:val="22"/>
          <w:szCs w:val="22"/>
        </w:rPr>
        <w:t>GG</w:t>
      </w:r>
      <w:r w:rsidRPr="007F56D8">
        <w:rPr>
          <w:rFonts w:ascii="Arial" w:hAnsi="Arial" w:cs="Arial"/>
          <w:sz w:val="22"/>
          <w:szCs w:val="22"/>
        </w:rPr>
        <w:t> 41632 are hereby repealed on the said date of publication.</w:t>
      </w:r>
    </w:p>
    <w:p w14:paraId="3416223D" w14:textId="77777777" w:rsidR="0046237A" w:rsidRPr="007F56D8" w:rsidRDefault="0046237A" w:rsidP="00844B16">
      <w:pPr>
        <w:pStyle w:val="ListParagraph"/>
        <w:spacing w:line="360" w:lineRule="auto"/>
        <w:rPr>
          <w:rFonts w:ascii="Arial" w:hAnsi="Arial" w:cs="Arial"/>
          <w:sz w:val="22"/>
          <w:szCs w:val="22"/>
        </w:rPr>
      </w:pPr>
    </w:p>
    <w:p w14:paraId="086C0C07" w14:textId="77777777" w:rsidR="0046237A" w:rsidRPr="007F56D8" w:rsidRDefault="0046237A" w:rsidP="00844B16">
      <w:pPr>
        <w:pStyle w:val="ListParagraph"/>
        <w:spacing w:line="360" w:lineRule="auto"/>
        <w:ind w:left="612"/>
        <w:jc w:val="both"/>
        <w:rPr>
          <w:rFonts w:ascii="Arial" w:hAnsi="Arial" w:cs="Arial"/>
          <w:sz w:val="22"/>
          <w:szCs w:val="22"/>
        </w:rPr>
      </w:pPr>
    </w:p>
    <w:p w14:paraId="562C7223" w14:textId="77777777" w:rsidR="00855423" w:rsidRPr="007F56D8" w:rsidRDefault="00855423" w:rsidP="00844B16">
      <w:pPr>
        <w:pStyle w:val="ListParagraph"/>
        <w:spacing w:line="360" w:lineRule="auto"/>
        <w:ind w:left="612"/>
        <w:jc w:val="both"/>
        <w:rPr>
          <w:rFonts w:ascii="Arial" w:hAnsi="Arial" w:cs="Arial"/>
          <w:sz w:val="22"/>
          <w:szCs w:val="22"/>
        </w:rPr>
      </w:pPr>
    </w:p>
    <w:p w14:paraId="28FAE040" w14:textId="77777777" w:rsidR="00855423" w:rsidRPr="007F56D8" w:rsidRDefault="00855423" w:rsidP="00844B16">
      <w:pPr>
        <w:pStyle w:val="ListParagraph"/>
        <w:spacing w:line="360" w:lineRule="auto"/>
        <w:ind w:left="612"/>
        <w:jc w:val="both"/>
        <w:rPr>
          <w:rFonts w:ascii="Arial" w:hAnsi="Arial" w:cs="Arial"/>
          <w:sz w:val="22"/>
          <w:szCs w:val="22"/>
        </w:rPr>
      </w:pPr>
    </w:p>
    <w:p w14:paraId="79F61B09" w14:textId="4E01EEBA" w:rsidR="003120AF" w:rsidRPr="007F56D8" w:rsidRDefault="003120AF" w:rsidP="00844B16">
      <w:pPr>
        <w:spacing w:line="360" w:lineRule="auto"/>
        <w:rPr>
          <w:rFonts w:ascii="Arial" w:hAnsi="Arial" w:cs="Arial"/>
          <w:b/>
          <w:bCs/>
          <w:sz w:val="22"/>
          <w:szCs w:val="22"/>
        </w:rPr>
      </w:pPr>
      <w:r w:rsidRPr="007F56D8">
        <w:rPr>
          <w:rFonts w:ascii="Arial" w:hAnsi="Arial" w:cs="Arial"/>
          <w:b/>
          <w:bCs/>
          <w:sz w:val="22"/>
          <w:szCs w:val="22"/>
        </w:rPr>
        <w:t>___________________________</w:t>
      </w:r>
    </w:p>
    <w:p w14:paraId="5F81849C" w14:textId="3C887C95" w:rsidR="0046237A" w:rsidRPr="007F56D8" w:rsidRDefault="008E7100" w:rsidP="00844B16">
      <w:pPr>
        <w:spacing w:line="360" w:lineRule="auto"/>
        <w:rPr>
          <w:rFonts w:ascii="Arial" w:hAnsi="Arial" w:cs="Arial"/>
          <w:b/>
          <w:bCs/>
          <w:sz w:val="22"/>
          <w:szCs w:val="22"/>
        </w:rPr>
      </w:pPr>
      <w:r>
        <w:rPr>
          <w:rFonts w:ascii="Arial" w:hAnsi="Arial" w:cs="Arial"/>
          <w:b/>
          <w:bCs/>
          <w:sz w:val="22"/>
          <w:szCs w:val="22"/>
        </w:rPr>
        <w:t>C</w:t>
      </w:r>
      <w:r w:rsidR="0046237A" w:rsidRPr="007F56D8">
        <w:rPr>
          <w:rFonts w:ascii="Arial" w:hAnsi="Arial" w:cs="Arial"/>
          <w:b/>
          <w:bCs/>
          <w:sz w:val="22"/>
          <w:szCs w:val="22"/>
        </w:rPr>
        <w:t>F Knowles</w:t>
      </w:r>
      <w:r w:rsidR="00254B48" w:rsidRPr="007F56D8">
        <w:rPr>
          <w:rFonts w:ascii="Arial" w:hAnsi="Arial" w:cs="Arial"/>
          <w:sz w:val="22"/>
          <w:szCs w:val="22"/>
        </w:rPr>
        <w:br/>
      </w:r>
      <w:r w:rsidR="00254B48" w:rsidRPr="007F56D8">
        <w:rPr>
          <w:rFonts w:ascii="Arial" w:hAnsi="Arial" w:cs="Arial"/>
          <w:b/>
          <w:bCs/>
          <w:sz w:val="22"/>
          <w:szCs w:val="22"/>
        </w:rPr>
        <w:t>Registrar of Agricultural Produce Agents' Council</w:t>
      </w:r>
    </w:p>
    <w:p w14:paraId="708E37CD" w14:textId="77777777" w:rsidR="0046237A" w:rsidRPr="007F56D8" w:rsidRDefault="0046237A" w:rsidP="00844B16">
      <w:pPr>
        <w:spacing w:line="360" w:lineRule="auto"/>
        <w:rPr>
          <w:rFonts w:ascii="Arial" w:hAnsi="Arial" w:cs="Arial"/>
          <w:b/>
          <w:bCs/>
          <w:sz w:val="22"/>
          <w:szCs w:val="22"/>
        </w:rPr>
      </w:pPr>
      <w:r w:rsidRPr="007F56D8">
        <w:rPr>
          <w:rFonts w:ascii="Arial" w:hAnsi="Arial" w:cs="Arial"/>
          <w:b/>
          <w:bCs/>
          <w:sz w:val="22"/>
          <w:szCs w:val="22"/>
        </w:rPr>
        <w:br w:type="page"/>
      </w:r>
    </w:p>
    <w:p w14:paraId="6F65FF8A" w14:textId="4F927BB7" w:rsidR="00254B48" w:rsidRPr="007F56D8" w:rsidRDefault="0046237A" w:rsidP="00844B16">
      <w:pPr>
        <w:spacing w:line="360" w:lineRule="auto"/>
        <w:jc w:val="center"/>
        <w:rPr>
          <w:rFonts w:ascii="Arial" w:hAnsi="Arial" w:cs="Arial"/>
          <w:b/>
          <w:bCs/>
          <w:sz w:val="22"/>
          <w:szCs w:val="22"/>
          <w:u w:val="single"/>
        </w:rPr>
      </w:pPr>
      <w:r w:rsidRPr="007F56D8">
        <w:rPr>
          <w:rFonts w:ascii="Arial" w:hAnsi="Arial" w:cs="Arial"/>
          <w:b/>
          <w:bCs/>
          <w:sz w:val="22"/>
          <w:szCs w:val="22"/>
          <w:u w:val="single"/>
        </w:rPr>
        <w:lastRenderedPageBreak/>
        <w:t>ARRANGEMENT OF RULES</w:t>
      </w:r>
    </w:p>
    <w:p w14:paraId="595460EA" w14:textId="77777777" w:rsidR="0046237A" w:rsidRPr="007F56D8" w:rsidRDefault="0046237A" w:rsidP="00844B16">
      <w:pPr>
        <w:spacing w:line="360" w:lineRule="auto"/>
        <w:jc w:val="center"/>
        <w:rPr>
          <w:rFonts w:ascii="Arial" w:hAnsi="Arial" w:cs="Arial"/>
          <w:b/>
          <w:bCs/>
          <w:sz w:val="22"/>
          <w:szCs w:val="22"/>
        </w:rPr>
      </w:pPr>
    </w:p>
    <w:p w14:paraId="37093C5B" w14:textId="7DA3849A" w:rsidR="00254B48" w:rsidRPr="007F56D8" w:rsidRDefault="0046237A" w:rsidP="00844B16">
      <w:pPr>
        <w:spacing w:line="360" w:lineRule="auto"/>
        <w:rPr>
          <w:rFonts w:ascii="Arial" w:hAnsi="Arial" w:cs="Arial"/>
          <w:b/>
          <w:bCs/>
          <w:sz w:val="22"/>
          <w:szCs w:val="22"/>
        </w:rPr>
      </w:pPr>
      <w:r w:rsidRPr="007F56D8">
        <w:rPr>
          <w:rFonts w:ascii="Arial" w:hAnsi="Arial" w:cs="Arial"/>
          <w:b/>
          <w:bCs/>
          <w:sz w:val="22"/>
          <w:szCs w:val="22"/>
        </w:rPr>
        <w:t xml:space="preserve">Part 1 </w:t>
      </w:r>
      <w:r w:rsidR="00B50CA2" w:rsidRPr="007F56D8">
        <w:rPr>
          <w:rFonts w:ascii="Arial" w:hAnsi="Arial" w:cs="Arial"/>
          <w:b/>
          <w:bCs/>
          <w:sz w:val="22"/>
          <w:szCs w:val="22"/>
        </w:rPr>
        <w:tab/>
      </w:r>
      <w:r w:rsidR="00B50CA2" w:rsidRPr="007F56D8">
        <w:rPr>
          <w:rFonts w:ascii="Arial" w:hAnsi="Arial" w:cs="Arial"/>
          <w:b/>
          <w:bCs/>
          <w:sz w:val="22"/>
          <w:szCs w:val="22"/>
        </w:rPr>
        <w:tab/>
      </w:r>
      <w:r w:rsidRPr="007F56D8">
        <w:rPr>
          <w:rFonts w:ascii="Arial" w:hAnsi="Arial" w:cs="Arial"/>
          <w:b/>
          <w:bCs/>
          <w:sz w:val="22"/>
          <w:szCs w:val="22"/>
        </w:rPr>
        <w:t xml:space="preserve">- </w:t>
      </w:r>
      <w:r w:rsidR="00B50CA2" w:rsidRPr="007F56D8">
        <w:rPr>
          <w:rFonts w:ascii="Arial" w:hAnsi="Arial" w:cs="Arial"/>
          <w:b/>
          <w:bCs/>
          <w:sz w:val="22"/>
          <w:szCs w:val="22"/>
        </w:rPr>
        <w:tab/>
      </w:r>
      <w:r w:rsidR="00254B48" w:rsidRPr="007F56D8">
        <w:rPr>
          <w:rFonts w:ascii="Arial" w:hAnsi="Arial" w:cs="Arial"/>
          <w:b/>
          <w:bCs/>
          <w:sz w:val="22"/>
          <w:szCs w:val="22"/>
        </w:rPr>
        <w:t xml:space="preserve">Definitions and </w:t>
      </w:r>
      <w:r w:rsidR="001B2468" w:rsidRPr="007F56D8">
        <w:rPr>
          <w:rFonts w:ascii="Arial" w:hAnsi="Arial" w:cs="Arial"/>
          <w:b/>
          <w:bCs/>
          <w:sz w:val="22"/>
          <w:szCs w:val="22"/>
        </w:rPr>
        <w:t>A</w:t>
      </w:r>
      <w:r w:rsidR="00254B48" w:rsidRPr="007F56D8">
        <w:rPr>
          <w:rFonts w:ascii="Arial" w:hAnsi="Arial" w:cs="Arial"/>
          <w:b/>
          <w:bCs/>
          <w:sz w:val="22"/>
          <w:szCs w:val="22"/>
        </w:rPr>
        <w:t xml:space="preserve">pplication of </w:t>
      </w:r>
      <w:r w:rsidR="001B2468" w:rsidRPr="007F56D8">
        <w:rPr>
          <w:rFonts w:ascii="Arial" w:hAnsi="Arial" w:cs="Arial"/>
          <w:b/>
          <w:bCs/>
          <w:sz w:val="22"/>
          <w:szCs w:val="22"/>
        </w:rPr>
        <w:t>R</w:t>
      </w:r>
      <w:r w:rsidR="00254B48" w:rsidRPr="007F56D8">
        <w:rPr>
          <w:rFonts w:ascii="Arial" w:hAnsi="Arial" w:cs="Arial"/>
          <w:b/>
          <w:bCs/>
          <w:sz w:val="22"/>
          <w:szCs w:val="22"/>
        </w:rPr>
        <w:t>ules</w:t>
      </w:r>
    </w:p>
    <w:p w14:paraId="230CB247" w14:textId="77777777" w:rsidR="0046237A" w:rsidRPr="007F56D8" w:rsidRDefault="0046237A" w:rsidP="00844B16">
      <w:pPr>
        <w:pStyle w:val="ListParagraph"/>
        <w:spacing w:line="360" w:lineRule="auto"/>
        <w:rPr>
          <w:rFonts w:ascii="Arial" w:hAnsi="Arial" w:cs="Arial"/>
          <w:b/>
          <w:bCs/>
          <w:sz w:val="22"/>
          <w:szCs w:val="22"/>
        </w:rPr>
      </w:pPr>
    </w:p>
    <w:p w14:paraId="785D4632" w14:textId="54701C0D" w:rsidR="00254B48" w:rsidRPr="007F56D8" w:rsidRDefault="0046237A" w:rsidP="00844B16">
      <w:pPr>
        <w:spacing w:line="360" w:lineRule="auto"/>
        <w:rPr>
          <w:rFonts w:ascii="Arial" w:hAnsi="Arial" w:cs="Arial"/>
          <w:b/>
          <w:bCs/>
          <w:sz w:val="22"/>
          <w:szCs w:val="22"/>
        </w:rPr>
      </w:pPr>
      <w:r w:rsidRPr="007F56D8">
        <w:rPr>
          <w:rFonts w:ascii="Arial" w:hAnsi="Arial" w:cs="Arial"/>
          <w:b/>
          <w:bCs/>
          <w:sz w:val="22"/>
          <w:szCs w:val="22"/>
        </w:rPr>
        <w:t xml:space="preserve">Part 2 </w:t>
      </w:r>
      <w:r w:rsidR="00B50CA2" w:rsidRPr="007F56D8">
        <w:rPr>
          <w:rFonts w:ascii="Arial" w:hAnsi="Arial" w:cs="Arial"/>
          <w:b/>
          <w:bCs/>
          <w:sz w:val="22"/>
          <w:szCs w:val="22"/>
        </w:rPr>
        <w:tab/>
      </w:r>
      <w:r w:rsidR="00B50CA2" w:rsidRPr="007F56D8">
        <w:rPr>
          <w:rFonts w:ascii="Arial" w:hAnsi="Arial" w:cs="Arial"/>
          <w:b/>
          <w:bCs/>
          <w:sz w:val="22"/>
          <w:szCs w:val="22"/>
        </w:rPr>
        <w:tab/>
      </w:r>
      <w:r w:rsidRPr="007F56D8">
        <w:rPr>
          <w:rFonts w:ascii="Arial" w:hAnsi="Arial" w:cs="Arial"/>
          <w:b/>
          <w:bCs/>
          <w:sz w:val="22"/>
          <w:szCs w:val="22"/>
        </w:rPr>
        <w:t xml:space="preserve">– </w:t>
      </w:r>
      <w:r w:rsidR="00B50CA2" w:rsidRPr="007F56D8">
        <w:rPr>
          <w:rFonts w:ascii="Arial" w:hAnsi="Arial" w:cs="Arial"/>
          <w:b/>
          <w:bCs/>
          <w:sz w:val="22"/>
          <w:szCs w:val="22"/>
        </w:rPr>
        <w:tab/>
      </w:r>
      <w:r w:rsidRPr="007F56D8">
        <w:rPr>
          <w:rFonts w:ascii="Arial" w:hAnsi="Arial" w:cs="Arial"/>
          <w:b/>
          <w:bCs/>
          <w:sz w:val="22"/>
          <w:szCs w:val="22"/>
        </w:rPr>
        <w:t>Registration</w:t>
      </w:r>
    </w:p>
    <w:p w14:paraId="0DC68E33" w14:textId="77777777" w:rsidR="0046237A" w:rsidRPr="007F56D8" w:rsidRDefault="0046237A" w:rsidP="00844B16">
      <w:pPr>
        <w:spacing w:line="360" w:lineRule="auto"/>
        <w:rPr>
          <w:rFonts w:ascii="Arial" w:hAnsi="Arial" w:cs="Arial"/>
          <w:b/>
          <w:bCs/>
          <w:sz w:val="22"/>
          <w:szCs w:val="22"/>
        </w:rPr>
      </w:pPr>
    </w:p>
    <w:p w14:paraId="2D5AF5E2" w14:textId="16EC98F2" w:rsidR="00254B48" w:rsidRPr="007F56D8" w:rsidRDefault="0046237A" w:rsidP="00844B16">
      <w:pPr>
        <w:spacing w:line="360" w:lineRule="auto"/>
        <w:rPr>
          <w:rFonts w:ascii="Arial" w:hAnsi="Arial" w:cs="Arial"/>
          <w:b/>
          <w:bCs/>
          <w:sz w:val="22"/>
          <w:szCs w:val="22"/>
        </w:rPr>
      </w:pPr>
      <w:r w:rsidRPr="007F56D8">
        <w:rPr>
          <w:rFonts w:ascii="Arial" w:hAnsi="Arial" w:cs="Arial"/>
          <w:b/>
          <w:bCs/>
          <w:sz w:val="22"/>
          <w:szCs w:val="22"/>
        </w:rPr>
        <w:t xml:space="preserve">Part 3 </w:t>
      </w:r>
      <w:r w:rsidR="00B50CA2" w:rsidRPr="007F56D8">
        <w:rPr>
          <w:rFonts w:ascii="Arial" w:hAnsi="Arial" w:cs="Arial"/>
          <w:b/>
          <w:bCs/>
          <w:sz w:val="22"/>
          <w:szCs w:val="22"/>
        </w:rPr>
        <w:tab/>
      </w:r>
      <w:r w:rsidR="00B50CA2" w:rsidRPr="007F56D8">
        <w:rPr>
          <w:rFonts w:ascii="Arial" w:hAnsi="Arial" w:cs="Arial"/>
          <w:b/>
          <w:bCs/>
          <w:sz w:val="22"/>
          <w:szCs w:val="22"/>
        </w:rPr>
        <w:tab/>
      </w:r>
      <w:r w:rsidRPr="007F56D8">
        <w:rPr>
          <w:rFonts w:ascii="Arial" w:hAnsi="Arial" w:cs="Arial"/>
          <w:b/>
          <w:bCs/>
          <w:sz w:val="22"/>
          <w:szCs w:val="22"/>
        </w:rPr>
        <w:t xml:space="preserve">- </w:t>
      </w:r>
      <w:r w:rsidR="00B50CA2" w:rsidRPr="007F56D8">
        <w:rPr>
          <w:rFonts w:ascii="Arial" w:hAnsi="Arial" w:cs="Arial"/>
          <w:b/>
          <w:bCs/>
          <w:sz w:val="22"/>
          <w:szCs w:val="22"/>
        </w:rPr>
        <w:tab/>
      </w:r>
      <w:r w:rsidRPr="007F56D8">
        <w:rPr>
          <w:rFonts w:ascii="Arial" w:hAnsi="Arial" w:cs="Arial"/>
          <w:b/>
          <w:bCs/>
          <w:sz w:val="22"/>
          <w:szCs w:val="22"/>
        </w:rPr>
        <w:t>General Duties of Export Agents</w:t>
      </w:r>
    </w:p>
    <w:p w14:paraId="17793687" w14:textId="77777777" w:rsidR="0046237A" w:rsidRPr="007F56D8" w:rsidRDefault="0046237A" w:rsidP="00844B16">
      <w:pPr>
        <w:pStyle w:val="ListParagraph"/>
        <w:spacing w:line="360" w:lineRule="auto"/>
        <w:rPr>
          <w:rFonts w:ascii="Arial" w:hAnsi="Arial" w:cs="Arial"/>
          <w:b/>
          <w:bCs/>
          <w:sz w:val="22"/>
          <w:szCs w:val="22"/>
        </w:rPr>
      </w:pPr>
    </w:p>
    <w:p w14:paraId="33E29389" w14:textId="77777777" w:rsidR="00E94ADD" w:rsidRPr="007F56D8" w:rsidRDefault="0046237A" w:rsidP="00844B16">
      <w:pPr>
        <w:tabs>
          <w:tab w:val="left" w:pos="1418"/>
        </w:tabs>
        <w:spacing w:line="360" w:lineRule="auto"/>
        <w:rPr>
          <w:rFonts w:ascii="Arial" w:hAnsi="Arial" w:cs="Arial"/>
          <w:b/>
          <w:bCs/>
          <w:sz w:val="22"/>
          <w:szCs w:val="22"/>
        </w:rPr>
      </w:pPr>
      <w:r w:rsidRPr="007F56D8">
        <w:rPr>
          <w:rFonts w:ascii="Arial" w:hAnsi="Arial" w:cs="Arial"/>
          <w:b/>
          <w:bCs/>
          <w:sz w:val="22"/>
          <w:szCs w:val="22"/>
        </w:rPr>
        <w:t xml:space="preserve">Part 4 </w:t>
      </w:r>
      <w:r w:rsidR="00316ED7" w:rsidRPr="007F56D8">
        <w:rPr>
          <w:rFonts w:ascii="Arial" w:hAnsi="Arial" w:cs="Arial"/>
          <w:b/>
          <w:bCs/>
          <w:sz w:val="22"/>
          <w:szCs w:val="22"/>
        </w:rPr>
        <w:tab/>
      </w:r>
      <w:r w:rsidRPr="007F56D8">
        <w:rPr>
          <w:rFonts w:ascii="Arial" w:hAnsi="Arial" w:cs="Arial"/>
          <w:b/>
          <w:bCs/>
          <w:sz w:val="22"/>
          <w:szCs w:val="22"/>
        </w:rPr>
        <w:t xml:space="preserve">- </w:t>
      </w:r>
      <w:r w:rsidR="00B50CA2" w:rsidRPr="007F56D8">
        <w:rPr>
          <w:rFonts w:ascii="Arial" w:hAnsi="Arial" w:cs="Arial"/>
          <w:b/>
          <w:bCs/>
          <w:sz w:val="22"/>
          <w:szCs w:val="22"/>
        </w:rPr>
        <w:tab/>
      </w:r>
      <w:r w:rsidR="00316ED7" w:rsidRPr="007F56D8">
        <w:rPr>
          <w:rFonts w:ascii="Arial" w:hAnsi="Arial" w:cs="Arial"/>
          <w:b/>
          <w:bCs/>
          <w:sz w:val="22"/>
          <w:szCs w:val="22"/>
        </w:rPr>
        <w:t xml:space="preserve">Financial And Administrative Duties and Responsibilities of </w:t>
      </w:r>
    </w:p>
    <w:p w14:paraId="1597B38C" w14:textId="3D6E14FE" w:rsidR="00254B48" w:rsidRPr="007F56D8" w:rsidRDefault="00E94ADD" w:rsidP="00844B16">
      <w:pPr>
        <w:tabs>
          <w:tab w:val="left" w:pos="1418"/>
        </w:tabs>
        <w:spacing w:line="360" w:lineRule="auto"/>
        <w:rPr>
          <w:rFonts w:ascii="Arial" w:hAnsi="Arial" w:cs="Arial"/>
          <w:b/>
          <w:bCs/>
          <w:sz w:val="22"/>
          <w:szCs w:val="22"/>
        </w:rPr>
      </w:pPr>
      <w:r w:rsidRPr="007F56D8">
        <w:rPr>
          <w:rFonts w:ascii="Arial" w:hAnsi="Arial" w:cs="Arial"/>
          <w:b/>
          <w:bCs/>
          <w:sz w:val="22"/>
          <w:szCs w:val="22"/>
        </w:rPr>
        <w:tab/>
      </w:r>
      <w:r w:rsidRPr="007F56D8">
        <w:rPr>
          <w:rFonts w:ascii="Arial" w:hAnsi="Arial" w:cs="Arial"/>
          <w:b/>
          <w:bCs/>
          <w:sz w:val="22"/>
          <w:szCs w:val="22"/>
        </w:rPr>
        <w:tab/>
      </w:r>
      <w:r w:rsidRPr="007F56D8">
        <w:rPr>
          <w:rFonts w:ascii="Arial" w:hAnsi="Arial" w:cs="Arial"/>
          <w:b/>
          <w:bCs/>
          <w:sz w:val="22"/>
          <w:szCs w:val="22"/>
        </w:rPr>
        <w:tab/>
      </w:r>
      <w:r w:rsidR="00316ED7" w:rsidRPr="007F56D8">
        <w:rPr>
          <w:rFonts w:ascii="Arial" w:hAnsi="Arial" w:cs="Arial"/>
          <w:b/>
          <w:bCs/>
          <w:sz w:val="22"/>
          <w:szCs w:val="22"/>
        </w:rPr>
        <w:t xml:space="preserve">Export </w:t>
      </w:r>
      <w:r w:rsidR="0046237A" w:rsidRPr="007F56D8">
        <w:rPr>
          <w:rFonts w:ascii="Arial" w:hAnsi="Arial" w:cs="Arial"/>
          <w:b/>
          <w:bCs/>
          <w:sz w:val="22"/>
          <w:szCs w:val="22"/>
        </w:rPr>
        <w:t>Agents</w:t>
      </w:r>
    </w:p>
    <w:p w14:paraId="5CD402A3" w14:textId="77777777" w:rsidR="00CD4BD3" w:rsidRPr="007F56D8" w:rsidRDefault="00CD4BD3" w:rsidP="00844B16">
      <w:pPr>
        <w:tabs>
          <w:tab w:val="left" w:pos="1418"/>
        </w:tabs>
        <w:spacing w:line="360" w:lineRule="auto"/>
        <w:rPr>
          <w:rFonts w:ascii="Arial" w:hAnsi="Arial" w:cs="Arial"/>
          <w:b/>
          <w:bCs/>
          <w:sz w:val="22"/>
          <w:szCs w:val="22"/>
        </w:rPr>
      </w:pPr>
    </w:p>
    <w:p w14:paraId="6AF88F5F" w14:textId="3F0F36EC" w:rsidR="00CD4BD3" w:rsidRPr="007F56D8" w:rsidRDefault="00CD4BD3" w:rsidP="00844B16">
      <w:pPr>
        <w:tabs>
          <w:tab w:val="left" w:pos="1418"/>
        </w:tabs>
        <w:spacing w:line="360" w:lineRule="auto"/>
        <w:rPr>
          <w:rFonts w:ascii="Arial" w:hAnsi="Arial" w:cs="Arial"/>
          <w:b/>
          <w:bCs/>
          <w:sz w:val="22"/>
          <w:szCs w:val="22"/>
        </w:rPr>
      </w:pPr>
      <w:r w:rsidRPr="007F56D8">
        <w:rPr>
          <w:rFonts w:ascii="Arial" w:hAnsi="Arial" w:cs="Arial"/>
          <w:b/>
          <w:bCs/>
          <w:sz w:val="22"/>
          <w:szCs w:val="22"/>
        </w:rPr>
        <w:t xml:space="preserve">Part </w:t>
      </w:r>
      <w:r w:rsidR="00623EB9" w:rsidRPr="007F56D8">
        <w:rPr>
          <w:rFonts w:ascii="Arial" w:hAnsi="Arial" w:cs="Arial"/>
          <w:b/>
          <w:bCs/>
          <w:sz w:val="22"/>
          <w:szCs w:val="22"/>
        </w:rPr>
        <w:t>5</w:t>
      </w:r>
      <w:r w:rsidR="00623EB9" w:rsidRPr="007F56D8">
        <w:rPr>
          <w:rFonts w:ascii="Arial" w:hAnsi="Arial" w:cs="Arial"/>
          <w:b/>
          <w:bCs/>
          <w:sz w:val="22"/>
          <w:szCs w:val="22"/>
        </w:rPr>
        <w:tab/>
        <w:t>-</w:t>
      </w:r>
      <w:r w:rsidR="00623EB9" w:rsidRPr="007F56D8">
        <w:rPr>
          <w:rFonts w:ascii="Arial" w:hAnsi="Arial" w:cs="Arial"/>
          <w:b/>
          <w:bCs/>
          <w:sz w:val="22"/>
          <w:szCs w:val="22"/>
        </w:rPr>
        <w:tab/>
      </w:r>
      <w:r w:rsidR="001C524E" w:rsidRPr="007F56D8">
        <w:rPr>
          <w:rFonts w:ascii="Arial" w:hAnsi="Arial" w:cs="Arial"/>
          <w:b/>
          <w:bCs/>
          <w:sz w:val="22"/>
          <w:szCs w:val="22"/>
        </w:rPr>
        <w:t xml:space="preserve">Internal </w:t>
      </w:r>
      <w:r w:rsidR="00623EB9" w:rsidRPr="007F56D8">
        <w:rPr>
          <w:rFonts w:ascii="Arial" w:hAnsi="Arial" w:cs="Arial"/>
          <w:b/>
          <w:bCs/>
          <w:sz w:val="22"/>
          <w:szCs w:val="22"/>
        </w:rPr>
        <w:t xml:space="preserve">Complaint </w:t>
      </w:r>
      <w:r w:rsidR="001C524E" w:rsidRPr="007F56D8">
        <w:rPr>
          <w:rFonts w:ascii="Arial" w:hAnsi="Arial" w:cs="Arial"/>
          <w:b/>
          <w:bCs/>
          <w:sz w:val="22"/>
          <w:szCs w:val="22"/>
        </w:rPr>
        <w:t>R</w:t>
      </w:r>
      <w:r w:rsidR="00623EB9" w:rsidRPr="007F56D8">
        <w:rPr>
          <w:rFonts w:ascii="Arial" w:hAnsi="Arial" w:cs="Arial"/>
          <w:b/>
          <w:bCs/>
          <w:sz w:val="22"/>
          <w:szCs w:val="22"/>
        </w:rPr>
        <w:t>esolution</w:t>
      </w:r>
    </w:p>
    <w:p w14:paraId="0F24DD4F" w14:textId="77777777" w:rsidR="004951EE" w:rsidRPr="007F56D8" w:rsidRDefault="004951EE" w:rsidP="00844B16">
      <w:pPr>
        <w:spacing w:line="360" w:lineRule="auto"/>
        <w:rPr>
          <w:rFonts w:ascii="Arial" w:hAnsi="Arial" w:cs="Arial"/>
          <w:b/>
          <w:bCs/>
          <w:sz w:val="22"/>
          <w:szCs w:val="22"/>
        </w:rPr>
      </w:pPr>
    </w:p>
    <w:p w14:paraId="3C601881" w14:textId="2C65D325" w:rsidR="0046237A" w:rsidRPr="007F56D8" w:rsidRDefault="0046237A" w:rsidP="00844B16">
      <w:pPr>
        <w:spacing w:line="360" w:lineRule="auto"/>
        <w:rPr>
          <w:rFonts w:ascii="Arial" w:hAnsi="Arial" w:cs="Arial"/>
          <w:b/>
          <w:bCs/>
          <w:sz w:val="22"/>
          <w:szCs w:val="22"/>
        </w:rPr>
      </w:pPr>
      <w:r w:rsidRPr="007F56D8">
        <w:rPr>
          <w:rFonts w:ascii="Arial" w:hAnsi="Arial" w:cs="Arial"/>
          <w:b/>
          <w:bCs/>
          <w:sz w:val="22"/>
          <w:szCs w:val="22"/>
        </w:rPr>
        <w:t xml:space="preserve">Part </w:t>
      </w:r>
      <w:r w:rsidR="00623EB9" w:rsidRPr="007F56D8">
        <w:rPr>
          <w:rFonts w:ascii="Arial" w:hAnsi="Arial" w:cs="Arial"/>
          <w:b/>
          <w:bCs/>
          <w:sz w:val="22"/>
          <w:szCs w:val="22"/>
        </w:rPr>
        <w:t>6</w:t>
      </w:r>
      <w:r w:rsidR="00B50CA2" w:rsidRPr="007F56D8">
        <w:rPr>
          <w:rFonts w:ascii="Arial" w:hAnsi="Arial" w:cs="Arial"/>
          <w:b/>
          <w:bCs/>
          <w:sz w:val="22"/>
          <w:szCs w:val="22"/>
        </w:rPr>
        <w:tab/>
      </w:r>
      <w:r w:rsidR="00B50CA2" w:rsidRPr="007F56D8">
        <w:rPr>
          <w:rFonts w:ascii="Arial" w:hAnsi="Arial" w:cs="Arial"/>
          <w:b/>
          <w:bCs/>
          <w:sz w:val="22"/>
          <w:szCs w:val="22"/>
        </w:rPr>
        <w:tab/>
      </w:r>
      <w:r w:rsidRPr="007F56D8">
        <w:rPr>
          <w:rFonts w:ascii="Arial" w:hAnsi="Arial" w:cs="Arial"/>
          <w:b/>
          <w:bCs/>
          <w:sz w:val="22"/>
          <w:szCs w:val="22"/>
        </w:rPr>
        <w:t xml:space="preserve">- </w:t>
      </w:r>
      <w:r w:rsidR="00B50CA2" w:rsidRPr="007F56D8">
        <w:rPr>
          <w:rFonts w:ascii="Arial" w:hAnsi="Arial" w:cs="Arial"/>
          <w:b/>
          <w:bCs/>
          <w:sz w:val="22"/>
          <w:szCs w:val="22"/>
        </w:rPr>
        <w:tab/>
      </w:r>
      <w:r w:rsidR="00C11575" w:rsidRPr="007F56D8">
        <w:rPr>
          <w:rFonts w:ascii="Arial" w:hAnsi="Arial" w:cs="Arial"/>
          <w:b/>
          <w:bCs/>
          <w:sz w:val="22"/>
          <w:szCs w:val="22"/>
        </w:rPr>
        <w:t>Miscellaneous provisions</w:t>
      </w:r>
    </w:p>
    <w:p w14:paraId="58F0588B" w14:textId="77777777" w:rsidR="0046237A" w:rsidRPr="007F56D8" w:rsidRDefault="0046237A" w:rsidP="00844B16">
      <w:pPr>
        <w:spacing w:line="360" w:lineRule="auto"/>
        <w:rPr>
          <w:rFonts w:ascii="Arial" w:hAnsi="Arial" w:cs="Arial"/>
          <w:b/>
          <w:bCs/>
          <w:sz w:val="22"/>
          <w:szCs w:val="22"/>
        </w:rPr>
      </w:pPr>
    </w:p>
    <w:p w14:paraId="270ED165" w14:textId="77777777" w:rsidR="0046237A" w:rsidRPr="007F56D8" w:rsidRDefault="0046237A" w:rsidP="00844B16">
      <w:pPr>
        <w:spacing w:line="360" w:lineRule="auto"/>
        <w:rPr>
          <w:rFonts w:ascii="Arial" w:hAnsi="Arial" w:cs="Arial"/>
          <w:i/>
          <w:iCs/>
          <w:sz w:val="22"/>
          <w:szCs w:val="22"/>
        </w:rPr>
      </w:pPr>
    </w:p>
    <w:p w14:paraId="498EB721" w14:textId="77777777" w:rsidR="003120AF" w:rsidRPr="007F56D8" w:rsidRDefault="003120AF" w:rsidP="00844B16">
      <w:pPr>
        <w:spacing w:line="360" w:lineRule="auto"/>
        <w:rPr>
          <w:rFonts w:ascii="Arial" w:hAnsi="Arial" w:cs="Arial"/>
          <w:i/>
          <w:iCs/>
          <w:sz w:val="22"/>
          <w:szCs w:val="22"/>
        </w:rPr>
      </w:pPr>
    </w:p>
    <w:p w14:paraId="3BAEC789" w14:textId="77777777" w:rsidR="003120AF" w:rsidRPr="007F56D8" w:rsidRDefault="003120AF" w:rsidP="00844B16">
      <w:pPr>
        <w:spacing w:line="360" w:lineRule="auto"/>
        <w:rPr>
          <w:rFonts w:ascii="Arial" w:hAnsi="Arial" w:cs="Arial"/>
          <w:i/>
          <w:iCs/>
          <w:sz w:val="22"/>
          <w:szCs w:val="22"/>
        </w:rPr>
      </w:pPr>
    </w:p>
    <w:p w14:paraId="45157048" w14:textId="77777777" w:rsidR="003120AF" w:rsidRPr="007F56D8" w:rsidRDefault="003120AF" w:rsidP="00844B16">
      <w:pPr>
        <w:spacing w:line="360" w:lineRule="auto"/>
        <w:rPr>
          <w:rFonts w:ascii="Arial" w:hAnsi="Arial" w:cs="Arial"/>
          <w:i/>
          <w:iCs/>
          <w:sz w:val="22"/>
          <w:szCs w:val="22"/>
        </w:rPr>
      </w:pPr>
    </w:p>
    <w:p w14:paraId="18E473C4" w14:textId="77777777" w:rsidR="003120AF" w:rsidRPr="007F56D8" w:rsidRDefault="003120AF" w:rsidP="00844B16">
      <w:pPr>
        <w:spacing w:line="360" w:lineRule="auto"/>
        <w:rPr>
          <w:rFonts w:ascii="Arial" w:hAnsi="Arial" w:cs="Arial"/>
          <w:i/>
          <w:iCs/>
          <w:sz w:val="22"/>
          <w:szCs w:val="22"/>
        </w:rPr>
      </w:pPr>
    </w:p>
    <w:p w14:paraId="2DDCD4FE" w14:textId="00FA68CE" w:rsidR="001C524E" w:rsidRPr="007F56D8" w:rsidRDefault="001C524E" w:rsidP="00844B16">
      <w:pPr>
        <w:spacing w:line="360" w:lineRule="auto"/>
        <w:rPr>
          <w:rFonts w:ascii="Arial" w:hAnsi="Arial" w:cs="Arial"/>
          <w:i/>
          <w:iCs/>
          <w:sz w:val="22"/>
          <w:szCs w:val="22"/>
        </w:rPr>
      </w:pPr>
      <w:r w:rsidRPr="007F56D8">
        <w:rPr>
          <w:rFonts w:ascii="Arial" w:hAnsi="Arial" w:cs="Arial"/>
          <w:i/>
          <w:iCs/>
          <w:sz w:val="22"/>
          <w:szCs w:val="22"/>
        </w:rPr>
        <w:br w:type="page"/>
      </w:r>
    </w:p>
    <w:p w14:paraId="2193482E" w14:textId="77777777" w:rsidR="003120AF" w:rsidRPr="007F56D8" w:rsidRDefault="003120AF" w:rsidP="00844B16">
      <w:pPr>
        <w:spacing w:line="360" w:lineRule="auto"/>
        <w:rPr>
          <w:rFonts w:ascii="Arial" w:hAnsi="Arial" w:cs="Arial"/>
          <w:i/>
          <w:iCs/>
          <w:sz w:val="22"/>
          <w:szCs w:val="22"/>
        </w:rPr>
      </w:pPr>
    </w:p>
    <w:sdt>
      <w:sdtPr>
        <w:rPr>
          <w:rFonts w:ascii="Arial" w:eastAsiaTheme="minorHAnsi" w:hAnsi="Arial" w:cs="Arial"/>
          <w:color w:val="auto"/>
          <w:kern w:val="2"/>
          <w:sz w:val="22"/>
          <w:szCs w:val="22"/>
          <w:lang w:val="en-ZA"/>
          <w14:ligatures w14:val="standardContextual"/>
        </w:rPr>
        <w:id w:val="-789667412"/>
        <w:docPartObj>
          <w:docPartGallery w:val="Table of Contents"/>
          <w:docPartUnique/>
        </w:docPartObj>
      </w:sdtPr>
      <w:sdtEndPr>
        <w:rPr>
          <w:b/>
          <w:bCs/>
          <w:noProof/>
        </w:rPr>
      </w:sdtEndPr>
      <w:sdtContent>
        <w:p w14:paraId="100AB422" w14:textId="032C39AD" w:rsidR="003120AF" w:rsidRPr="007F56D8" w:rsidRDefault="00E94ADD" w:rsidP="00E94ADD">
          <w:pPr>
            <w:pStyle w:val="TOCHeading"/>
            <w:spacing w:line="360" w:lineRule="auto"/>
            <w:jc w:val="center"/>
            <w:rPr>
              <w:rFonts w:ascii="Arial" w:hAnsi="Arial" w:cs="Arial"/>
              <w:b/>
              <w:bCs/>
              <w:color w:val="auto"/>
              <w:sz w:val="22"/>
              <w:szCs w:val="22"/>
              <w:u w:val="single"/>
            </w:rPr>
          </w:pPr>
          <w:r w:rsidRPr="007F56D8">
            <w:rPr>
              <w:rFonts w:ascii="Arial" w:hAnsi="Arial" w:cs="Arial"/>
              <w:b/>
              <w:bCs/>
              <w:color w:val="auto"/>
              <w:sz w:val="22"/>
              <w:szCs w:val="22"/>
              <w:u w:val="single"/>
            </w:rPr>
            <w:t>TABLE OF CONTENTS</w:t>
          </w:r>
        </w:p>
        <w:p w14:paraId="5F391C9E" w14:textId="77777777" w:rsidR="00E94ADD" w:rsidRPr="007F56D8" w:rsidRDefault="00E94ADD" w:rsidP="002C4E90">
          <w:pPr>
            <w:spacing w:line="360" w:lineRule="auto"/>
            <w:rPr>
              <w:rFonts w:ascii="Arial" w:hAnsi="Arial" w:cs="Arial"/>
              <w:sz w:val="22"/>
              <w:szCs w:val="22"/>
              <w:lang w:val="en-US"/>
            </w:rPr>
          </w:pPr>
        </w:p>
        <w:p w14:paraId="1FAE268E" w14:textId="3DF7C71E" w:rsidR="007F56D8" w:rsidRPr="002C4E90" w:rsidRDefault="003120AF" w:rsidP="002C4E90">
          <w:pPr>
            <w:pStyle w:val="TOC1"/>
            <w:tabs>
              <w:tab w:val="right" w:leader="dot" w:pos="9016"/>
            </w:tabs>
            <w:spacing w:line="360" w:lineRule="auto"/>
            <w:rPr>
              <w:rFonts w:ascii="Arial" w:eastAsiaTheme="minorEastAsia" w:hAnsi="Arial" w:cs="Arial"/>
              <w:noProof/>
              <w:sz w:val="22"/>
              <w:szCs w:val="22"/>
              <w:lang w:eastAsia="en-ZA"/>
            </w:rPr>
          </w:pPr>
          <w:r w:rsidRPr="007F56D8">
            <w:rPr>
              <w:rFonts w:ascii="Arial" w:hAnsi="Arial" w:cs="Arial"/>
              <w:sz w:val="22"/>
              <w:szCs w:val="22"/>
            </w:rPr>
            <w:fldChar w:fldCharType="begin"/>
          </w:r>
          <w:r w:rsidRPr="007F56D8">
            <w:rPr>
              <w:rFonts w:ascii="Arial" w:hAnsi="Arial" w:cs="Arial"/>
              <w:sz w:val="22"/>
              <w:szCs w:val="22"/>
            </w:rPr>
            <w:instrText xml:space="preserve"> TOC \o "1-3" \h \z \u </w:instrText>
          </w:r>
          <w:r w:rsidRPr="007F56D8">
            <w:rPr>
              <w:rFonts w:ascii="Arial" w:hAnsi="Arial" w:cs="Arial"/>
              <w:sz w:val="22"/>
              <w:szCs w:val="22"/>
            </w:rPr>
            <w:fldChar w:fldCharType="separate"/>
          </w:r>
          <w:hyperlink w:anchor="_Toc210850747" w:history="1">
            <w:r w:rsidR="007F56D8" w:rsidRPr="002C4E90">
              <w:rPr>
                <w:rStyle w:val="Hyperlink"/>
                <w:rFonts w:ascii="Arial" w:hAnsi="Arial" w:cs="Arial"/>
                <w:b/>
                <w:bCs/>
                <w:noProof/>
                <w:sz w:val="22"/>
                <w:szCs w:val="22"/>
              </w:rPr>
              <w:t>PART 1 - DEFINITIONS AND APPLICATION OF RULES</w:t>
            </w:r>
            <w:r w:rsidR="007F56D8" w:rsidRPr="002C4E90">
              <w:rPr>
                <w:rFonts w:ascii="Arial" w:hAnsi="Arial" w:cs="Arial"/>
                <w:noProof/>
                <w:webHidden/>
                <w:sz w:val="22"/>
                <w:szCs w:val="22"/>
              </w:rPr>
              <w:tab/>
            </w:r>
            <w:r w:rsidR="007F56D8" w:rsidRPr="002C4E90">
              <w:rPr>
                <w:rFonts w:ascii="Arial" w:hAnsi="Arial" w:cs="Arial"/>
                <w:noProof/>
                <w:webHidden/>
                <w:sz w:val="22"/>
                <w:szCs w:val="22"/>
              </w:rPr>
              <w:fldChar w:fldCharType="begin"/>
            </w:r>
            <w:r w:rsidR="007F56D8" w:rsidRPr="002C4E90">
              <w:rPr>
                <w:rFonts w:ascii="Arial" w:hAnsi="Arial" w:cs="Arial"/>
                <w:noProof/>
                <w:webHidden/>
                <w:sz w:val="22"/>
                <w:szCs w:val="22"/>
              </w:rPr>
              <w:instrText xml:space="preserve"> PAGEREF _Toc210850747 \h </w:instrText>
            </w:r>
            <w:r w:rsidR="007F56D8" w:rsidRPr="002C4E90">
              <w:rPr>
                <w:rFonts w:ascii="Arial" w:hAnsi="Arial" w:cs="Arial"/>
                <w:noProof/>
                <w:webHidden/>
                <w:sz w:val="22"/>
                <w:szCs w:val="22"/>
              </w:rPr>
            </w:r>
            <w:r w:rsidR="007F56D8" w:rsidRPr="002C4E90">
              <w:rPr>
                <w:rFonts w:ascii="Arial" w:hAnsi="Arial" w:cs="Arial"/>
                <w:noProof/>
                <w:webHidden/>
                <w:sz w:val="22"/>
                <w:szCs w:val="22"/>
              </w:rPr>
              <w:fldChar w:fldCharType="separate"/>
            </w:r>
            <w:r w:rsidR="007F56D8" w:rsidRPr="002C4E90">
              <w:rPr>
                <w:rFonts w:ascii="Arial" w:hAnsi="Arial" w:cs="Arial"/>
                <w:noProof/>
                <w:webHidden/>
                <w:sz w:val="22"/>
                <w:szCs w:val="22"/>
              </w:rPr>
              <w:t>5</w:t>
            </w:r>
            <w:r w:rsidR="007F56D8" w:rsidRPr="002C4E90">
              <w:rPr>
                <w:rFonts w:ascii="Arial" w:hAnsi="Arial" w:cs="Arial"/>
                <w:noProof/>
                <w:webHidden/>
                <w:sz w:val="22"/>
                <w:szCs w:val="22"/>
              </w:rPr>
              <w:fldChar w:fldCharType="end"/>
            </w:r>
          </w:hyperlink>
        </w:p>
        <w:p w14:paraId="7709D473" w14:textId="12249986" w:rsidR="007F56D8" w:rsidRPr="002C4E90" w:rsidRDefault="007F56D8" w:rsidP="002C4E90">
          <w:pPr>
            <w:pStyle w:val="TOC1"/>
            <w:tabs>
              <w:tab w:val="left" w:pos="480"/>
              <w:tab w:val="right" w:leader="dot" w:pos="9016"/>
            </w:tabs>
            <w:spacing w:line="360" w:lineRule="auto"/>
            <w:rPr>
              <w:rFonts w:ascii="Arial" w:eastAsiaTheme="minorEastAsia" w:hAnsi="Arial" w:cs="Arial"/>
              <w:noProof/>
              <w:sz w:val="22"/>
              <w:szCs w:val="22"/>
              <w:lang w:eastAsia="en-ZA"/>
            </w:rPr>
          </w:pPr>
          <w:hyperlink w:anchor="_Toc210850748" w:history="1">
            <w:r w:rsidRPr="002C4E90">
              <w:rPr>
                <w:rStyle w:val="Hyperlink"/>
                <w:rFonts w:ascii="Arial" w:hAnsi="Arial" w:cs="Arial"/>
                <w:b/>
                <w:bCs/>
                <w:noProof/>
                <w:sz w:val="22"/>
                <w:szCs w:val="22"/>
              </w:rPr>
              <w:t>1)</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Definitions and interpretation</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_Toc210850748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5</w:t>
            </w:r>
            <w:r w:rsidRPr="002C4E90">
              <w:rPr>
                <w:rFonts w:ascii="Arial" w:hAnsi="Arial" w:cs="Arial"/>
                <w:noProof/>
                <w:webHidden/>
                <w:sz w:val="22"/>
                <w:szCs w:val="22"/>
              </w:rPr>
              <w:fldChar w:fldCharType="end"/>
            </w:r>
          </w:hyperlink>
        </w:p>
        <w:p w14:paraId="4F2828D4" w14:textId="41257921" w:rsidR="007F56D8" w:rsidRPr="002C4E90" w:rsidRDefault="007F56D8" w:rsidP="002C4E90">
          <w:pPr>
            <w:pStyle w:val="TOC1"/>
            <w:tabs>
              <w:tab w:val="left" w:pos="480"/>
              <w:tab w:val="right" w:leader="dot" w:pos="9016"/>
            </w:tabs>
            <w:spacing w:line="360" w:lineRule="auto"/>
            <w:rPr>
              <w:rFonts w:ascii="Arial" w:eastAsiaTheme="minorEastAsia" w:hAnsi="Arial" w:cs="Arial"/>
              <w:noProof/>
              <w:sz w:val="22"/>
              <w:szCs w:val="22"/>
              <w:lang w:eastAsia="en-ZA"/>
            </w:rPr>
          </w:pPr>
          <w:hyperlink w:anchor="_Toc210850749" w:history="1">
            <w:r w:rsidRPr="002C4E90">
              <w:rPr>
                <w:rStyle w:val="Hyperlink"/>
                <w:rFonts w:ascii="Arial" w:hAnsi="Arial" w:cs="Arial"/>
                <w:b/>
                <w:bCs/>
                <w:noProof/>
                <w:sz w:val="22"/>
                <w:szCs w:val="22"/>
              </w:rPr>
              <w:t>2)</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Export agent conducting business as fresh produce agent</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_Toc210850749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7</w:t>
            </w:r>
            <w:r w:rsidRPr="002C4E90">
              <w:rPr>
                <w:rFonts w:ascii="Arial" w:hAnsi="Arial" w:cs="Arial"/>
                <w:noProof/>
                <w:webHidden/>
                <w:sz w:val="22"/>
                <w:szCs w:val="22"/>
              </w:rPr>
              <w:fldChar w:fldCharType="end"/>
            </w:r>
          </w:hyperlink>
        </w:p>
        <w:p w14:paraId="52B319F7" w14:textId="2E85FFAB" w:rsidR="007F56D8" w:rsidRPr="002C4E90" w:rsidRDefault="007F56D8" w:rsidP="002C4E90">
          <w:pPr>
            <w:pStyle w:val="TOC1"/>
            <w:tabs>
              <w:tab w:val="right" w:leader="dot" w:pos="9016"/>
            </w:tabs>
            <w:spacing w:line="360" w:lineRule="auto"/>
            <w:rPr>
              <w:rFonts w:ascii="Arial" w:eastAsiaTheme="minorEastAsia" w:hAnsi="Arial" w:cs="Arial"/>
              <w:noProof/>
              <w:sz w:val="22"/>
              <w:szCs w:val="22"/>
              <w:lang w:eastAsia="en-ZA"/>
            </w:rPr>
          </w:pPr>
          <w:hyperlink w:anchor="_Toc210850750" w:history="1">
            <w:r w:rsidRPr="002C4E90">
              <w:rPr>
                <w:rStyle w:val="Hyperlink"/>
                <w:rFonts w:ascii="Arial" w:hAnsi="Arial" w:cs="Arial"/>
                <w:b/>
                <w:bCs/>
                <w:noProof/>
                <w:sz w:val="22"/>
                <w:szCs w:val="22"/>
              </w:rPr>
              <w:t>PART 2 – REGISTRATION</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_Toc210850750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8</w:t>
            </w:r>
            <w:r w:rsidRPr="002C4E90">
              <w:rPr>
                <w:rFonts w:ascii="Arial" w:hAnsi="Arial" w:cs="Arial"/>
                <w:noProof/>
                <w:webHidden/>
                <w:sz w:val="22"/>
                <w:szCs w:val="22"/>
              </w:rPr>
              <w:fldChar w:fldCharType="end"/>
            </w:r>
          </w:hyperlink>
        </w:p>
        <w:p w14:paraId="3BF8077A" w14:textId="62D663D5" w:rsidR="007F56D8" w:rsidRPr="002C4E90" w:rsidRDefault="007F56D8" w:rsidP="002C4E90">
          <w:pPr>
            <w:pStyle w:val="TOC1"/>
            <w:tabs>
              <w:tab w:val="left" w:pos="480"/>
              <w:tab w:val="right" w:leader="dot" w:pos="9016"/>
            </w:tabs>
            <w:spacing w:line="360" w:lineRule="auto"/>
            <w:rPr>
              <w:rFonts w:ascii="Arial" w:eastAsiaTheme="minorEastAsia" w:hAnsi="Arial" w:cs="Arial"/>
              <w:noProof/>
              <w:sz w:val="22"/>
              <w:szCs w:val="22"/>
              <w:lang w:eastAsia="en-ZA"/>
            </w:rPr>
          </w:pPr>
          <w:hyperlink w:anchor="_Toc210850751" w:history="1">
            <w:r w:rsidRPr="002C4E90">
              <w:rPr>
                <w:rStyle w:val="Hyperlink"/>
                <w:rFonts w:ascii="Arial" w:hAnsi="Arial" w:cs="Arial"/>
                <w:b/>
                <w:bCs/>
                <w:noProof/>
                <w:sz w:val="22"/>
                <w:szCs w:val="22"/>
              </w:rPr>
              <w:t>3)</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Applications for registration certificates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_Toc210850751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8</w:t>
            </w:r>
            <w:r w:rsidRPr="002C4E90">
              <w:rPr>
                <w:rFonts w:ascii="Arial" w:hAnsi="Arial" w:cs="Arial"/>
                <w:noProof/>
                <w:webHidden/>
                <w:sz w:val="22"/>
                <w:szCs w:val="22"/>
              </w:rPr>
              <w:fldChar w:fldCharType="end"/>
            </w:r>
          </w:hyperlink>
        </w:p>
        <w:p w14:paraId="354398A1" w14:textId="5FB0AE9D" w:rsidR="007F56D8" w:rsidRPr="002C4E90" w:rsidRDefault="007F56D8" w:rsidP="002C4E90">
          <w:pPr>
            <w:pStyle w:val="TOC1"/>
            <w:tabs>
              <w:tab w:val="left" w:pos="480"/>
              <w:tab w:val="right" w:leader="dot" w:pos="9016"/>
            </w:tabs>
            <w:spacing w:line="360" w:lineRule="auto"/>
            <w:rPr>
              <w:rFonts w:ascii="Arial" w:eastAsiaTheme="minorEastAsia" w:hAnsi="Arial" w:cs="Arial"/>
              <w:noProof/>
              <w:sz w:val="22"/>
              <w:szCs w:val="22"/>
              <w:lang w:eastAsia="en-ZA"/>
            </w:rPr>
          </w:pPr>
          <w:hyperlink w:anchor="_Toc210850752" w:history="1">
            <w:r w:rsidRPr="002C4E90">
              <w:rPr>
                <w:rStyle w:val="Hyperlink"/>
                <w:rFonts w:ascii="Arial" w:hAnsi="Arial" w:cs="Arial"/>
                <w:b/>
                <w:bCs/>
                <w:noProof/>
                <w:sz w:val="22"/>
                <w:szCs w:val="22"/>
              </w:rPr>
              <w:t>4)</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Renewal of registration certificates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_Toc210850752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9</w:t>
            </w:r>
            <w:r w:rsidRPr="002C4E90">
              <w:rPr>
                <w:rFonts w:ascii="Arial" w:hAnsi="Arial" w:cs="Arial"/>
                <w:noProof/>
                <w:webHidden/>
                <w:sz w:val="22"/>
                <w:szCs w:val="22"/>
              </w:rPr>
              <w:fldChar w:fldCharType="end"/>
            </w:r>
          </w:hyperlink>
        </w:p>
        <w:p w14:paraId="7D433300" w14:textId="46DBA71C" w:rsidR="007F56D8" w:rsidRPr="002C4E90" w:rsidRDefault="007F56D8" w:rsidP="002C4E90">
          <w:pPr>
            <w:pStyle w:val="TOC1"/>
            <w:tabs>
              <w:tab w:val="left" w:pos="480"/>
              <w:tab w:val="right" w:leader="dot" w:pos="9016"/>
            </w:tabs>
            <w:spacing w:line="360" w:lineRule="auto"/>
            <w:rPr>
              <w:rFonts w:ascii="Arial" w:eastAsiaTheme="minorEastAsia" w:hAnsi="Arial" w:cs="Arial"/>
              <w:noProof/>
              <w:sz w:val="22"/>
              <w:szCs w:val="22"/>
              <w:lang w:eastAsia="en-ZA"/>
            </w:rPr>
          </w:pPr>
          <w:hyperlink w:anchor="_Toc210850753" w:history="1">
            <w:r w:rsidRPr="002C4E90">
              <w:rPr>
                <w:rStyle w:val="Hyperlink"/>
                <w:rFonts w:ascii="Arial" w:hAnsi="Arial" w:cs="Arial"/>
                <w:b/>
                <w:bCs/>
                <w:noProof/>
                <w:sz w:val="22"/>
                <w:szCs w:val="22"/>
              </w:rPr>
              <w:t>5)</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Consideration of Application</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_Toc210850753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9</w:t>
            </w:r>
            <w:r w:rsidRPr="002C4E90">
              <w:rPr>
                <w:rFonts w:ascii="Arial" w:hAnsi="Arial" w:cs="Arial"/>
                <w:noProof/>
                <w:webHidden/>
                <w:sz w:val="22"/>
                <w:szCs w:val="22"/>
              </w:rPr>
              <w:fldChar w:fldCharType="end"/>
            </w:r>
          </w:hyperlink>
        </w:p>
        <w:p w14:paraId="16087107" w14:textId="5CFE88D0" w:rsidR="007F56D8" w:rsidRPr="002C4E90" w:rsidRDefault="007F56D8" w:rsidP="002C4E90">
          <w:pPr>
            <w:pStyle w:val="TOC1"/>
            <w:tabs>
              <w:tab w:val="left" w:pos="480"/>
              <w:tab w:val="right" w:leader="dot" w:pos="9016"/>
            </w:tabs>
            <w:spacing w:line="360" w:lineRule="auto"/>
            <w:rPr>
              <w:rFonts w:ascii="Arial" w:eastAsiaTheme="minorEastAsia" w:hAnsi="Arial" w:cs="Arial"/>
              <w:noProof/>
              <w:sz w:val="22"/>
              <w:szCs w:val="22"/>
              <w:lang w:eastAsia="en-ZA"/>
            </w:rPr>
          </w:pPr>
          <w:hyperlink w:anchor="_Toc210850754" w:history="1">
            <w:r w:rsidRPr="002C4E90">
              <w:rPr>
                <w:rStyle w:val="Hyperlink"/>
                <w:rFonts w:ascii="Arial" w:hAnsi="Arial" w:cs="Arial"/>
                <w:b/>
                <w:bCs/>
                <w:noProof/>
                <w:sz w:val="22"/>
                <w:szCs w:val="22"/>
              </w:rPr>
              <w:t>6)</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Fit and Proper Persons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_Toc210850754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10</w:t>
            </w:r>
            <w:r w:rsidRPr="002C4E90">
              <w:rPr>
                <w:rFonts w:ascii="Arial" w:hAnsi="Arial" w:cs="Arial"/>
                <w:noProof/>
                <w:webHidden/>
                <w:sz w:val="22"/>
                <w:szCs w:val="22"/>
              </w:rPr>
              <w:fldChar w:fldCharType="end"/>
            </w:r>
          </w:hyperlink>
        </w:p>
        <w:p w14:paraId="5CE4CDEB" w14:textId="6C043876" w:rsidR="007F56D8" w:rsidRPr="002C4E90" w:rsidRDefault="007F56D8" w:rsidP="002C4E90">
          <w:pPr>
            <w:pStyle w:val="TOC1"/>
            <w:tabs>
              <w:tab w:val="left" w:pos="480"/>
              <w:tab w:val="right" w:leader="dot" w:pos="9016"/>
            </w:tabs>
            <w:spacing w:line="360" w:lineRule="auto"/>
            <w:rPr>
              <w:rFonts w:ascii="Arial" w:eastAsiaTheme="minorEastAsia" w:hAnsi="Arial" w:cs="Arial"/>
              <w:noProof/>
              <w:sz w:val="22"/>
              <w:szCs w:val="22"/>
              <w:lang w:eastAsia="en-ZA"/>
            </w:rPr>
          </w:pPr>
          <w:hyperlink w:anchor="_Toc210850755" w:history="1">
            <w:r w:rsidRPr="002C4E90">
              <w:rPr>
                <w:rStyle w:val="Hyperlink"/>
                <w:rFonts w:ascii="Arial" w:hAnsi="Arial" w:cs="Arial"/>
                <w:b/>
                <w:bCs/>
                <w:noProof/>
                <w:sz w:val="22"/>
                <w:szCs w:val="22"/>
              </w:rPr>
              <w:t>7)</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Exceptions and Exemptions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_Toc210850755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12</w:t>
            </w:r>
            <w:r w:rsidRPr="002C4E90">
              <w:rPr>
                <w:rFonts w:ascii="Arial" w:hAnsi="Arial" w:cs="Arial"/>
                <w:noProof/>
                <w:webHidden/>
                <w:sz w:val="22"/>
                <w:szCs w:val="22"/>
              </w:rPr>
              <w:fldChar w:fldCharType="end"/>
            </w:r>
          </w:hyperlink>
        </w:p>
        <w:p w14:paraId="50BC88F0" w14:textId="382D4B68" w:rsidR="007F56D8" w:rsidRPr="002C4E90" w:rsidRDefault="007F56D8" w:rsidP="002C4E90">
          <w:pPr>
            <w:pStyle w:val="TOC1"/>
            <w:tabs>
              <w:tab w:val="left" w:pos="480"/>
              <w:tab w:val="right" w:leader="dot" w:pos="9016"/>
            </w:tabs>
            <w:spacing w:line="360" w:lineRule="auto"/>
            <w:rPr>
              <w:rFonts w:ascii="Arial" w:eastAsiaTheme="minorEastAsia" w:hAnsi="Arial" w:cs="Arial"/>
              <w:noProof/>
              <w:sz w:val="22"/>
              <w:szCs w:val="22"/>
              <w:lang w:eastAsia="en-ZA"/>
            </w:rPr>
          </w:pPr>
          <w:hyperlink w:anchor="_Toc210850756" w:history="1">
            <w:r w:rsidRPr="002C4E90">
              <w:rPr>
                <w:rStyle w:val="Hyperlink"/>
                <w:rFonts w:ascii="Arial" w:hAnsi="Arial" w:cs="Arial"/>
                <w:b/>
                <w:bCs/>
                <w:noProof/>
                <w:sz w:val="22"/>
                <w:szCs w:val="22"/>
              </w:rPr>
              <w:t>8)</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Payments for registration certificates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_Toc210850756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12</w:t>
            </w:r>
            <w:r w:rsidRPr="002C4E90">
              <w:rPr>
                <w:rFonts w:ascii="Arial" w:hAnsi="Arial" w:cs="Arial"/>
                <w:noProof/>
                <w:webHidden/>
                <w:sz w:val="22"/>
                <w:szCs w:val="22"/>
              </w:rPr>
              <w:fldChar w:fldCharType="end"/>
            </w:r>
          </w:hyperlink>
        </w:p>
        <w:p w14:paraId="6BDE2D7C" w14:textId="2D971ECC" w:rsidR="007F56D8" w:rsidRPr="002C4E90" w:rsidRDefault="007F56D8" w:rsidP="002C4E90">
          <w:pPr>
            <w:pStyle w:val="TOC1"/>
            <w:tabs>
              <w:tab w:val="left" w:pos="480"/>
              <w:tab w:val="right" w:leader="dot" w:pos="9016"/>
            </w:tabs>
            <w:spacing w:line="360" w:lineRule="auto"/>
            <w:rPr>
              <w:rFonts w:ascii="Arial" w:eastAsiaTheme="minorEastAsia" w:hAnsi="Arial" w:cs="Arial"/>
              <w:noProof/>
              <w:sz w:val="22"/>
              <w:szCs w:val="22"/>
              <w:lang w:eastAsia="en-ZA"/>
            </w:rPr>
          </w:pPr>
          <w:hyperlink w:anchor="_Toc210850757" w:history="1">
            <w:r w:rsidRPr="002C4E90">
              <w:rPr>
                <w:rStyle w:val="Hyperlink"/>
                <w:rFonts w:ascii="Arial" w:hAnsi="Arial" w:cs="Arial"/>
                <w:b/>
                <w:bCs/>
                <w:noProof/>
                <w:sz w:val="22"/>
                <w:szCs w:val="22"/>
              </w:rPr>
              <w:t>9)</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Maintenance of registration certificates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_Toc210850757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12</w:t>
            </w:r>
            <w:r w:rsidRPr="002C4E90">
              <w:rPr>
                <w:rFonts w:ascii="Arial" w:hAnsi="Arial" w:cs="Arial"/>
                <w:noProof/>
                <w:webHidden/>
                <w:sz w:val="22"/>
                <w:szCs w:val="22"/>
              </w:rPr>
              <w:fldChar w:fldCharType="end"/>
            </w:r>
          </w:hyperlink>
        </w:p>
        <w:p w14:paraId="4583E722" w14:textId="2963B76F"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58" w:history="1">
            <w:r w:rsidRPr="002C4E90">
              <w:rPr>
                <w:rStyle w:val="Hyperlink"/>
                <w:rFonts w:ascii="Arial" w:hAnsi="Arial" w:cs="Arial"/>
                <w:b/>
                <w:bCs/>
                <w:noProof/>
                <w:sz w:val="22"/>
                <w:szCs w:val="22"/>
              </w:rPr>
              <w:t>10)</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Suspension</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_Toc210850758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13</w:t>
            </w:r>
            <w:r w:rsidRPr="002C4E90">
              <w:rPr>
                <w:rFonts w:ascii="Arial" w:hAnsi="Arial" w:cs="Arial"/>
                <w:noProof/>
                <w:webHidden/>
                <w:sz w:val="22"/>
                <w:szCs w:val="22"/>
              </w:rPr>
              <w:fldChar w:fldCharType="end"/>
            </w:r>
          </w:hyperlink>
        </w:p>
        <w:p w14:paraId="7046CB35" w14:textId="7BB396A2" w:rsidR="007F56D8" w:rsidRPr="002C4E90" w:rsidRDefault="007F56D8" w:rsidP="002C4E90">
          <w:pPr>
            <w:pStyle w:val="TOC1"/>
            <w:tabs>
              <w:tab w:val="right" w:leader="dot" w:pos="9016"/>
            </w:tabs>
            <w:spacing w:line="360" w:lineRule="auto"/>
            <w:rPr>
              <w:rFonts w:ascii="Arial" w:eastAsiaTheme="minorEastAsia" w:hAnsi="Arial" w:cs="Arial"/>
              <w:noProof/>
              <w:sz w:val="22"/>
              <w:szCs w:val="22"/>
              <w:lang w:eastAsia="en-ZA"/>
            </w:rPr>
          </w:pPr>
          <w:hyperlink w:anchor="_Toc210850759" w:history="1">
            <w:r w:rsidRPr="002C4E90">
              <w:rPr>
                <w:rStyle w:val="Hyperlink"/>
                <w:rFonts w:ascii="Arial" w:hAnsi="Arial" w:cs="Arial"/>
                <w:b/>
                <w:bCs/>
                <w:noProof/>
                <w:sz w:val="22"/>
                <w:szCs w:val="22"/>
              </w:rPr>
              <w:t>PART 3 – GENERAL DUTIES OF EXPORT AGENTS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_Toc210850759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13</w:t>
            </w:r>
            <w:r w:rsidRPr="002C4E90">
              <w:rPr>
                <w:rFonts w:ascii="Arial" w:hAnsi="Arial" w:cs="Arial"/>
                <w:noProof/>
                <w:webHidden/>
                <w:sz w:val="22"/>
                <w:szCs w:val="22"/>
              </w:rPr>
              <w:fldChar w:fldCharType="end"/>
            </w:r>
          </w:hyperlink>
        </w:p>
        <w:p w14:paraId="66EE9182" w14:textId="1F640186"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60" w:history="1">
            <w:r w:rsidRPr="002C4E90">
              <w:rPr>
                <w:rStyle w:val="Hyperlink"/>
                <w:rFonts w:ascii="Arial" w:hAnsi="Arial" w:cs="Arial"/>
                <w:b/>
                <w:bCs/>
                <w:noProof/>
                <w:sz w:val="22"/>
                <w:szCs w:val="22"/>
              </w:rPr>
              <w:t>11)</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Fiduciary Duties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_Toc210850760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13</w:t>
            </w:r>
            <w:r w:rsidRPr="002C4E90">
              <w:rPr>
                <w:rFonts w:ascii="Arial" w:hAnsi="Arial" w:cs="Arial"/>
                <w:noProof/>
                <w:webHidden/>
                <w:sz w:val="22"/>
                <w:szCs w:val="22"/>
              </w:rPr>
              <w:fldChar w:fldCharType="end"/>
            </w:r>
          </w:hyperlink>
        </w:p>
        <w:p w14:paraId="69511FBC" w14:textId="1214A5D8"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61" w:history="1">
            <w:r w:rsidRPr="002C4E90">
              <w:rPr>
                <w:rStyle w:val="Hyperlink"/>
                <w:rFonts w:ascii="Arial" w:hAnsi="Arial" w:cs="Arial"/>
                <w:b/>
                <w:bCs/>
                <w:noProof/>
                <w:sz w:val="22"/>
                <w:szCs w:val="22"/>
              </w:rPr>
              <w:t>12)</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Conflict of Interests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_Toc210850761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14</w:t>
            </w:r>
            <w:r w:rsidRPr="002C4E90">
              <w:rPr>
                <w:rFonts w:ascii="Arial" w:hAnsi="Arial" w:cs="Arial"/>
                <w:noProof/>
                <w:webHidden/>
                <w:sz w:val="22"/>
                <w:szCs w:val="22"/>
              </w:rPr>
              <w:fldChar w:fldCharType="end"/>
            </w:r>
          </w:hyperlink>
        </w:p>
        <w:p w14:paraId="683B64A2" w14:textId="3A080274"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62" w:history="1">
            <w:r w:rsidRPr="002C4E90">
              <w:rPr>
                <w:rStyle w:val="Hyperlink"/>
                <w:rFonts w:ascii="Arial" w:hAnsi="Arial" w:cs="Arial"/>
                <w:b/>
                <w:bCs/>
                <w:noProof/>
                <w:sz w:val="22"/>
                <w:szCs w:val="22"/>
              </w:rPr>
              <w:t>13)</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Marketing Agreement</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_Toc210850762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14</w:t>
            </w:r>
            <w:r w:rsidRPr="002C4E90">
              <w:rPr>
                <w:rFonts w:ascii="Arial" w:hAnsi="Arial" w:cs="Arial"/>
                <w:noProof/>
                <w:webHidden/>
                <w:sz w:val="22"/>
                <w:szCs w:val="22"/>
              </w:rPr>
              <w:fldChar w:fldCharType="end"/>
            </w:r>
          </w:hyperlink>
        </w:p>
        <w:p w14:paraId="499085ED" w14:textId="66D0B117"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63" w:history="1">
            <w:r w:rsidRPr="002C4E90">
              <w:rPr>
                <w:rStyle w:val="Hyperlink"/>
                <w:rFonts w:ascii="Arial" w:hAnsi="Arial" w:cs="Arial"/>
                <w:b/>
                <w:bCs/>
                <w:noProof/>
                <w:sz w:val="22"/>
                <w:szCs w:val="22"/>
              </w:rPr>
              <w:t>14)</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Knowledge and Training</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_Toc210850763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14</w:t>
            </w:r>
            <w:r w:rsidRPr="002C4E90">
              <w:rPr>
                <w:rFonts w:ascii="Arial" w:hAnsi="Arial" w:cs="Arial"/>
                <w:noProof/>
                <w:webHidden/>
                <w:sz w:val="22"/>
                <w:szCs w:val="22"/>
              </w:rPr>
              <w:fldChar w:fldCharType="end"/>
            </w:r>
          </w:hyperlink>
        </w:p>
        <w:p w14:paraId="486E9E3A" w14:textId="3A3C9D64"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64" w:history="1">
            <w:r w:rsidRPr="002C4E90">
              <w:rPr>
                <w:rStyle w:val="Hyperlink"/>
                <w:rFonts w:ascii="Arial" w:hAnsi="Arial" w:cs="Arial"/>
                <w:b/>
                <w:bCs/>
                <w:noProof/>
                <w:sz w:val="22"/>
                <w:szCs w:val="22"/>
              </w:rPr>
              <w:t>15)</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Publicity and advertisements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_Toc210850764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15</w:t>
            </w:r>
            <w:r w:rsidRPr="002C4E90">
              <w:rPr>
                <w:rFonts w:ascii="Arial" w:hAnsi="Arial" w:cs="Arial"/>
                <w:noProof/>
                <w:webHidden/>
                <w:sz w:val="22"/>
                <w:szCs w:val="22"/>
              </w:rPr>
              <w:fldChar w:fldCharType="end"/>
            </w:r>
          </w:hyperlink>
        </w:p>
        <w:p w14:paraId="56B8FBB3" w14:textId="33C1B74B"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65" w:history="1">
            <w:r w:rsidRPr="002C4E90">
              <w:rPr>
                <w:rStyle w:val="Hyperlink"/>
                <w:rFonts w:ascii="Arial" w:hAnsi="Arial" w:cs="Arial"/>
                <w:b/>
                <w:bCs/>
                <w:noProof/>
                <w:sz w:val="22"/>
                <w:szCs w:val="22"/>
              </w:rPr>
              <w:t>16)</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Canvassing and touting</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_Toc210850765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16</w:t>
            </w:r>
            <w:r w:rsidRPr="002C4E90">
              <w:rPr>
                <w:rFonts w:ascii="Arial" w:hAnsi="Arial" w:cs="Arial"/>
                <w:noProof/>
                <w:webHidden/>
                <w:sz w:val="22"/>
                <w:szCs w:val="22"/>
              </w:rPr>
              <w:fldChar w:fldCharType="end"/>
            </w:r>
          </w:hyperlink>
        </w:p>
        <w:p w14:paraId="119CD9B2" w14:textId="33B686F6"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66" w:history="1">
            <w:r w:rsidRPr="002C4E90">
              <w:rPr>
                <w:rStyle w:val="Hyperlink"/>
                <w:rFonts w:ascii="Arial" w:hAnsi="Arial" w:cs="Arial"/>
                <w:b/>
                <w:bCs/>
                <w:noProof/>
                <w:sz w:val="22"/>
                <w:szCs w:val="22"/>
              </w:rPr>
              <w:t>17)</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Confidentiality</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_Toc210850766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16</w:t>
            </w:r>
            <w:r w:rsidRPr="002C4E90">
              <w:rPr>
                <w:rFonts w:ascii="Arial" w:hAnsi="Arial" w:cs="Arial"/>
                <w:noProof/>
                <w:webHidden/>
                <w:sz w:val="22"/>
                <w:szCs w:val="22"/>
              </w:rPr>
              <w:fldChar w:fldCharType="end"/>
            </w:r>
          </w:hyperlink>
        </w:p>
        <w:p w14:paraId="49584912" w14:textId="327474F6" w:rsidR="007F56D8" w:rsidRPr="002C4E90" w:rsidRDefault="007F56D8" w:rsidP="002C4E90">
          <w:pPr>
            <w:pStyle w:val="TOC1"/>
            <w:tabs>
              <w:tab w:val="right" w:leader="dot" w:pos="9016"/>
            </w:tabs>
            <w:spacing w:line="360" w:lineRule="auto"/>
            <w:rPr>
              <w:rFonts w:ascii="Arial" w:eastAsiaTheme="minorEastAsia" w:hAnsi="Arial" w:cs="Arial"/>
              <w:noProof/>
              <w:sz w:val="22"/>
              <w:szCs w:val="22"/>
              <w:lang w:eastAsia="en-ZA"/>
            </w:rPr>
          </w:pPr>
          <w:hyperlink w:anchor="_Toc210850767" w:history="1">
            <w:r w:rsidRPr="002C4E90">
              <w:rPr>
                <w:rStyle w:val="Hyperlink"/>
                <w:rFonts w:ascii="Arial" w:hAnsi="Arial" w:cs="Arial"/>
                <w:b/>
                <w:bCs/>
                <w:noProof/>
                <w:sz w:val="22"/>
                <w:szCs w:val="22"/>
              </w:rPr>
              <w:t>PART 4 – FINANCIAL AND ADMINISTRATIVE DUTIES AND RESPONSIBILITIES OF EXPORT AGENTS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_Toc210850767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17</w:t>
            </w:r>
            <w:r w:rsidRPr="002C4E90">
              <w:rPr>
                <w:rFonts w:ascii="Arial" w:hAnsi="Arial" w:cs="Arial"/>
                <w:noProof/>
                <w:webHidden/>
                <w:sz w:val="22"/>
                <w:szCs w:val="22"/>
              </w:rPr>
              <w:fldChar w:fldCharType="end"/>
            </w:r>
          </w:hyperlink>
        </w:p>
        <w:p w14:paraId="5AF81559" w14:textId="7F86DBC0"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68" w:history="1">
            <w:r w:rsidRPr="002C4E90">
              <w:rPr>
                <w:rStyle w:val="Hyperlink"/>
                <w:rFonts w:ascii="Arial" w:hAnsi="Arial" w:cs="Arial"/>
                <w:b/>
                <w:bCs/>
                <w:noProof/>
                <w:sz w:val="22"/>
                <w:szCs w:val="22"/>
              </w:rPr>
              <w:t>20)</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Costs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_Toc210850768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17</w:t>
            </w:r>
            <w:r w:rsidRPr="002C4E90">
              <w:rPr>
                <w:rFonts w:ascii="Arial" w:hAnsi="Arial" w:cs="Arial"/>
                <w:noProof/>
                <w:webHidden/>
                <w:sz w:val="22"/>
                <w:szCs w:val="22"/>
              </w:rPr>
              <w:fldChar w:fldCharType="end"/>
            </w:r>
          </w:hyperlink>
        </w:p>
        <w:p w14:paraId="7A57E10D" w14:textId="430D1C4D"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69" w:history="1">
            <w:r w:rsidRPr="002C4E90">
              <w:rPr>
                <w:rStyle w:val="Hyperlink"/>
                <w:rFonts w:ascii="Arial" w:hAnsi="Arial" w:cs="Arial"/>
                <w:b/>
                <w:bCs/>
                <w:noProof/>
                <w:sz w:val="22"/>
                <w:szCs w:val="22"/>
              </w:rPr>
              <w:t>21)</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Fees and Commission</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_Toc210850769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17</w:t>
            </w:r>
            <w:r w:rsidRPr="002C4E90">
              <w:rPr>
                <w:rFonts w:ascii="Arial" w:hAnsi="Arial" w:cs="Arial"/>
                <w:noProof/>
                <w:webHidden/>
                <w:sz w:val="22"/>
                <w:szCs w:val="22"/>
              </w:rPr>
              <w:fldChar w:fldCharType="end"/>
            </w:r>
          </w:hyperlink>
        </w:p>
        <w:p w14:paraId="1861BB3E" w14:textId="47803DF1"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75" w:history="1">
            <w:r w:rsidRPr="002C4E90">
              <w:rPr>
                <w:rStyle w:val="Hyperlink"/>
                <w:rFonts w:ascii="Arial" w:hAnsi="Arial" w:cs="Arial"/>
                <w:b/>
                <w:bCs/>
                <w:noProof/>
                <w:sz w:val="22"/>
                <w:szCs w:val="22"/>
              </w:rPr>
              <w:t>22)</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Accounting Records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_Toc210850775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18</w:t>
            </w:r>
            <w:r w:rsidRPr="002C4E90">
              <w:rPr>
                <w:rFonts w:ascii="Arial" w:hAnsi="Arial" w:cs="Arial"/>
                <w:noProof/>
                <w:webHidden/>
                <w:sz w:val="22"/>
                <w:szCs w:val="22"/>
              </w:rPr>
              <w:fldChar w:fldCharType="end"/>
            </w:r>
          </w:hyperlink>
        </w:p>
        <w:p w14:paraId="7858F563" w14:textId="1670552C"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76" w:history="1">
            <w:r w:rsidRPr="002C4E90">
              <w:rPr>
                <w:rStyle w:val="Hyperlink"/>
                <w:rFonts w:ascii="Arial" w:hAnsi="Arial" w:cs="Arial"/>
                <w:b/>
                <w:bCs/>
                <w:noProof/>
                <w:sz w:val="22"/>
                <w:szCs w:val="22"/>
              </w:rPr>
              <w:t>23)</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Auditing / Verification of Accounting Records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_Toc210850776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18</w:t>
            </w:r>
            <w:r w:rsidRPr="002C4E90">
              <w:rPr>
                <w:rFonts w:ascii="Arial" w:hAnsi="Arial" w:cs="Arial"/>
                <w:noProof/>
                <w:webHidden/>
                <w:sz w:val="22"/>
                <w:szCs w:val="22"/>
              </w:rPr>
              <w:fldChar w:fldCharType="end"/>
            </w:r>
          </w:hyperlink>
        </w:p>
        <w:p w14:paraId="07CADC31" w14:textId="484D247C"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77" w:history="1">
            <w:r w:rsidRPr="002C4E90">
              <w:rPr>
                <w:rStyle w:val="Hyperlink"/>
                <w:rFonts w:ascii="Arial" w:hAnsi="Arial" w:cs="Arial"/>
                <w:b/>
                <w:bCs/>
                <w:noProof/>
                <w:sz w:val="22"/>
                <w:szCs w:val="22"/>
              </w:rPr>
              <w:t>24)</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Customer foreign currency account</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_Toc210850777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18</w:t>
            </w:r>
            <w:r w:rsidRPr="002C4E90">
              <w:rPr>
                <w:rFonts w:ascii="Arial" w:hAnsi="Arial" w:cs="Arial"/>
                <w:noProof/>
                <w:webHidden/>
                <w:sz w:val="22"/>
                <w:szCs w:val="22"/>
              </w:rPr>
              <w:fldChar w:fldCharType="end"/>
            </w:r>
          </w:hyperlink>
        </w:p>
        <w:p w14:paraId="0C6DF5C8" w14:textId="341E8F9F"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79" w:history="1">
            <w:r w:rsidRPr="002C4E90">
              <w:rPr>
                <w:rStyle w:val="Hyperlink"/>
                <w:rFonts w:ascii="Arial" w:hAnsi="Arial" w:cs="Arial"/>
                <w:b/>
                <w:bCs/>
                <w:noProof/>
                <w:sz w:val="22"/>
                <w:szCs w:val="22"/>
              </w:rPr>
              <w:t>25)</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Deposits in bank accounts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_Toc210850779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19</w:t>
            </w:r>
            <w:r w:rsidRPr="002C4E90">
              <w:rPr>
                <w:rFonts w:ascii="Arial" w:hAnsi="Arial" w:cs="Arial"/>
                <w:noProof/>
                <w:webHidden/>
                <w:sz w:val="22"/>
                <w:szCs w:val="22"/>
              </w:rPr>
              <w:fldChar w:fldCharType="end"/>
            </w:r>
          </w:hyperlink>
        </w:p>
        <w:p w14:paraId="717AB30C" w14:textId="132C62D9" w:rsidR="007F56D8" w:rsidRPr="002C4E90" w:rsidRDefault="007F56D8" w:rsidP="002C4E90">
          <w:pPr>
            <w:pStyle w:val="TOC1"/>
            <w:tabs>
              <w:tab w:val="right" w:leader="dot" w:pos="9016"/>
            </w:tabs>
            <w:spacing w:line="360" w:lineRule="auto"/>
            <w:rPr>
              <w:rFonts w:ascii="Arial" w:eastAsiaTheme="minorEastAsia" w:hAnsi="Arial" w:cs="Arial"/>
              <w:noProof/>
              <w:sz w:val="22"/>
              <w:szCs w:val="22"/>
              <w:lang w:eastAsia="en-ZA"/>
            </w:rPr>
          </w:pPr>
          <w:hyperlink w:anchor="_Toc210850780" w:history="1">
            <w:r w:rsidRPr="002C4E90">
              <w:rPr>
                <w:rStyle w:val="Hyperlink"/>
                <w:rFonts w:ascii="Arial" w:hAnsi="Arial" w:cs="Arial"/>
                <w:b/>
                <w:bCs/>
                <w:noProof/>
                <w:sz w:val="22"/>
                <w:szCs w:val="22"/>
              </w:rPr>
              <w:t>PART 5 - INTERNAL COMPLAINT RESOLUTION</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_Toc210850780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19</w:t>
            </w:r>
            <w:r w:rsidRPr="002C4E90">
              <w:rPr>
                <w:rFonts w:ascii="Arial" w:hAnsi="Arial" w:cs="Arial"/>
                <w:noProof/>
                <w:webHidden/>
                <w:sz w:val="22"/>
                <w:szCs w:val="22"/>
              </w:rPr>
              <w:fldChar w:fldCharType="end"/>
            </w:r>
          </w:hyperlink>
        </w:p>
        <w:p w14:paraId="0B33D8CF" w14:textId="228FE0C9"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81" w:history="1">
            <w:r w:rsidRPr="002C4E90">
              <w:rPr>
                <w:rStyle w:val="Hyperlink"/>
                <w:rFonts w:ascii="Arial" w:hAnsi="Arial" w:cs="Arial"/>
                <w:b/>
                <w:bCs/>
                <w:noProof/>
                <w:sz w:val="22"/>
                <w:szCs w:val="22"/>
              </w:rPr>
              <w:t>26)</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General</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_Toc210850781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19</w:t>
            </w:r>
            <w:r w:rsidRPr="002C4E90">
              <w:rPr>
                <w:rFonts w:ascii="Arial" w:hAnsi="Arial" w:cs="Arial"/>
                <w:noProof/>
                <w:webHidden/>
                <w:sz w:val="22"/>
                <w:szCs w:val="22"/>
              </w:rPr>
              <w:fldChar w:fldCharType="end"/>
            </w:r>
          </w:hyperlink>
        </w:p>
        <w:p w14:paraId="5F114401" w14:textId="525EAAB8"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82" w:history="1">
            <w:r w:rsidRPr="002C4E90">
              <w:rPr>
                <w:rStyle w:val="Hyperlink"/>
                <w:rFonts w:ascii="Arial" w:hAnsi="Arial" w:cs="Arial"/>
                <w:b/>
                <w:bCs/>
                <w:noProof/>
                <w:sz w:val="22"/>
                <w:szCs w:val="22"/>
              </w:rPr>
              <w:t>27)</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Basic principles of systems and procedures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_Toc210850782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20</w:t>
            </w:r>
            <w:r w:rsidRPr="002C4E90">
              <w:rPr>
                <w:rFonts w:ascii="Arial" w:hAnsi="Arial" w:cs="Arial"/>
                <w:noProof/>
                <w:webHidden/>
                <w:sz w:val="22"/>
                <w:szCs w:val="22"/>
              </w:rPr>
              <w:fldChar w:fldCharType="end"/>
            </w:r>
          </w:hyperlink>
        </w:p>
        <w:p w14:paraId="346ACD28" w14:textId="5F8E376A"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83" w:history="1">
            <w:r w:rsidRPr="002C4E90">
              <w:rPr>
                <w:rStyle w:val="Hyperlink"/>
                <w:rFonts w:ascii="Arial" w:hAnsi="Arial" w:cs="Arial"/>
                <w:b/>
                <w:bCs/>
                <w:noProof/>
                <w:sz w:val="22"/>
                <w:szCs w:val="22"/>
              </w:rPr>
              <w:t>28)</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Resolution of complaints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_Toc210850783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20</w:t>
            </w:r>
            <w:r w:rsidRPr="002C4E90">
              <w:rPr>
                <w:rFonts w:ascii="Arial" w:hAnsi="Arial" w:cs="Arial"/>
                <w:noProof/>
                <w:webHidden/>
                <w:sz w:val="22"/>
                <w:szCs w:val="22"/>
              </w:rPr>
              <w:fldChar w:fldCharType="end"/>
            </w:r>
          </w:hyperlink>
        </w:p>
        <w:p w14:paraId="004D3580" w14:textId="4B73AC6E"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84" w:history="1">
            <w:r w:rsidRPr="002C4E90">
              <w:rPr>
                <w:rStyle w:val="Hyperlink"/>
                <w:rFonts w:ascii="Arial" w:hAnsi="Arial" w:cs="Arial"/>
                <w:b/>
                <w:bCs/>
                <w:noProof/>
                <w:sz w:val="22"/>
                <w:szCs w:val="22"/>
              </w:rPr>
              <w:t>29)</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Specific obligations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_Toc210850784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21</w:t>
            </w:r>
            <w:r w:rsidRPr="002C4E90">
              <w:rPr>
                <w:rFonts w:ascii="Arial" w:hAnsi="Arial" w:cs="Arial"/>
                <w:noProof/>
                <w:webHidden/>
                <w:sz w:val="22"/>
                <w:szCs w:val="22"/>
              </w:rPr>
              <w:fldChar w:fldCharType="end"/>
            </w:r>
          </w:hyperlink>
        </w:p>
        <w:p w14:paraId="2D0A2B4B" w14:textId="45458DE8" w:rsidR="007F56D8" w:rsidRPr="002C4E90" w:rsidRDefault="007F56D8" w:rsidP="002C4E90">
          <w:pPr>
            <w:pStyle w:val="TOC1"/>
            <w:tabs>
              <w:tab w:val="right" w:leader="dot" w:pos="9016"/>
            </w:tabs>
            <w:spacing w:line="360" w:lineRule="auto"/>
            <w:rPr>
              <w:rFonts w:ascii="Arial" w:eastAsiaTheme="minorEastAsia" w:hAnsi="Arial" w:cs="Arial"/>
              <w:noProof/>
              <w:sz w:val="22"/>
              <w:szCs w:val="22"/>
              <w:lang w:eastAsia="en-ZA"/>
            </w:rPr>
          </w:pPr>
          <w:hyperlink w:anchor="_Toc210850785" w:history="1">
            <w:r w:rsidRPr="002C4E90">
              <w:rPr>
                <w:rStyle w:val="Hyperlink"/>
                <w:rFonts w:ascii="Arial" w:hAnsi="Arial" w:cs="Arial"/>
                <w:b/>
                <w:bCs/>
                <w:noProof/>
                <w:sz w:val="22"/>
                <w:szCs w:val="22"/>
              </w:rPr>
              <w:t>PART 6 - MISCELLANEOUS PROVISIONS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_Toc210850785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23</w:t>
            </w:r>
            <w:r w:rsidRPr="002C4E90">
              <w:rPr>
                <w:rFonts w:ascii="Arial" w:hAnsi="Arial" w:cs="Arial"/>
                <w:noProof/>
                <w:webHidden/>
                <w:sz w:val="22"/>
                <w:szCs w:val="22"/>
              </w:rPr>
              <w:fldChar w:fldCharType="end"/>
            </w:r>
          </w:hyperlink>
        </w:p>
        <w:p w14:paraId="7A2BB423" w14:textId="7BEB58EA"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86" w:history="1">
            <w:r w:rsidRPr="002C4E90">
              <w:rPr>
                <w:rStyle w:val="Hyperlink"/>
                <w:rFonts w:ascii="Arial" w:hAnsi="Arial" w:cs="Arial"/>
                <w:b/>
                <w:bCs/>
                <w:noProof/>
                <w:sz w:val="22"/>
                <w:szCs w:val="22"/>
              </w:rPr>
              <w:t>30)</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Certain convictions to be reported to Council</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_Toc210850786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23</w:t>
            </w:r>
            <w:r w:rsidRPr="002C4E90">
              <w:rPr>
                <w:rFonts w:ascii="Arial" w:hAnsi="Arial" w:cs="Arial"/>
                <w:noProof/>
                <w:webHidden/>
                <w:sz w:val="22"/>
                <w:szCs w:val="22"/>
              </w:rPr>
              <w:fldChar w:fldCharType="end"/>
            </w:r>
          </w:hyperlink>
        </w:p>
        <w:p w14:paraId="79AA8D69" w14:textId="509ABC55"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87" w:history="1">
            <w:r w:rsidRPr="002C4E90">
              <w:rPr>
                <w:rStyle w:val="Hyperlink"/>
                <w:rFonts w:ascii="Arial" w:hAnsi="Arial" w:cs="Arial"/>
                <w:b/>
                <w:bCs/>
                <w:noProof/>
                <w:sz w:val="22"/>
                <w:szCs w:val="22"/>
              </w:rPr>
              <w:t>31)</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Payment of unclaimed moneys to Council</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_Toc210850787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23</w:t>
            </w:r>
            <w:r w:rsidRPr="002C4E90">
              <w:rPr>
                <w:rFonts w:ascii="Arial" w:hAnsi="Arial" w:cs="Arial"/>
                <w:noProof/>
                <w:webHidden/>
                <w:sz w:val="22"/>
                <w:szCs w:val="22"/>
              </w:rPr>
              <w:fldChar w:fldCharType="end"/>
            </w:r>
          </w:hyperlink>
        </w:p>
        <w:p w14:paraId="1EFFE829" w14:textId="08B12DA7"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88" w:history="1">
            <w:r w:rsidRPr="002C4E90">
              <w:rPr>
                <w:rStyle w:val="Hyperlink"/>
                <w:rFonts w:ascii="Arial" w:hAnsi="Arial" w:cs="Arial"/>
                <w:b/>
                <w:bCs/>
                <w:noProof/>
                <w:sz w:val="22"/>
                <w:szCs w:val="22"/>
              </w:rPr>
              <w:t>32)</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Payment of moneys</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_Toc210850788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24</w:t>
            </w:r>
            <w:r w:rsidRPr="002C4E90">
              <w:rPr>
                <w:rFonts w:ascii="Arial" w:hAnsi="Arial" w:cs="Arial"/>
                <w:noProof/>
                <w:webHidden/>
                <w:sz w:val="22"/>
                <w:szCs w:val="22"/>
              </w:rPr>
              <w:fldChar w:fldCharType="end"/>
            </w:r>
          </w:hyperlink>
        </w:p>
        <w:p w14:paraId="5A7A3FD7" w14:textId="432BC178"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89" w:history="1">
            <w:r w:rsidRPr="002C4E90">
              <w:rPr>
                <w:rStyle w:val="Hyperlink"/>
                <w:rFonts w:ascii="Arial" w:hAnsi="Arial" w:cs="Arial"/>
                <w:b/>
                <w:bCs/>
                <w:noProof/>
                <w:sz w:val="22"/>
                <w:szCs w:val="22"/>
              </w:rPr>
              <w:t>33)</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Address of Council</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_Toc210850789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24</w:t>
            </w:r>
            <w:r w:rsidRPr="002C4E90">
              <w:rPr>
                <w:rFonts w:ascii="Arial" w:hAnsi="Arial" w:cs="Arial"/>
                <w:noProof/>
                <w:webHidden/>
                <w:sz w:val="22"/>
                <w:szCs w:val="22"/>
              </w:rPr>
              <w:fldChar w:fldCharType="end"/>
            </w:r>
          </w:hyperlink>
        </w:p>
        <w:p w14:paraId="1EEFF7DE" w14:textId="14EB654C" w:rsidR="007F56D8" w:rsidRPr="002C4E90" w:rsidRDefault="007F56D8" w:rsidP="002C4E90">
          <w:pPr>
            <w:pStyle w:val="TOC1"/>
            <w:tabs>
              <w:tab w:val="left" w:pos="720"/>
              <w:tab w:val="right" w:leader="dot" w:pos="9016"/>
            </w:tabs>
            <w:spacing w:line="360" w:lineRule="auto"/>
            <w:rPr>
              <w:rFonts w:ascii="Arial" w:eastAsiaTheme="minorEastAsia" w:hAnsi="Arial" w:cs="Arial"/>
              <w:noProof/>
              <w:sz w:val="22"/>
              <w:szCs w:val="22"/>
              <w:lang w:eastAsia="en-ZA"/>
            </w:rPr>
          </w:pPr>
          <w:hyperlink w:anchor="_Toc210850790" w:history="1">
            <w:r w:rsidRPr="002C4E90">
              <w:rPr>
                <w:rStyle w:val="Hyperlink"/>
                <w:rFonts w:ascii="Arial" w:hAnsi="Arial" w:cs="Arial"/>
                <w:b/>
                <w:bCs/>
                <w:noProof/>
                <w:sz w:val="22"/>
                <w:szCs w:val="22"/>
              </w:rPr>
              <w:t>34)</w:t>
            </w:r>
            <w:r w:rsidRPr="002C4E90">
              <w:rPr>
                <w:rFonts w:ascii="Arial" w:eastAsiaTheme="minorEastAsia" w:hAnsi="Arial" w:cs="Arial"/>
                <w:noProof/>
                <w:sz w:val="22"/>
                <w:szCs w:val="22"/>
                <w:lang w:eastAsia="en-ZA"/>
              </w:rPr>
              <w:tab/>
            </w:r>
            <w:r w:rsidRPr="002C4E90">
              <w:rPr>
                <w:rStyle w:val="Hyperlink"/>
                <w:rFonts w:ascii="Arial" w:hAnsi="Arial" w:cs="Arial"/>
                <w:b/>
                <w:bCs/>
                <w:noProof/>
                <w:sz w:val="22"/>
                <w:szCs w:val="22"/>
              </w:rPr>
              <w:t>Title of Rule</w:t>
            </w:r>
            <w:r w:rsidRPr="002C4E90">
              <w:rPr>
                <w:rFonts w:ascii="Arial" w:hAnsi="Arial" w:cs="Arial"/>
                <w:noProof/>
                <w:webHidden/>
                <w:sz w:val="22"/>
                <w:szCs w:val="22"/>
              </w:rPr>
              <w:tab/>
            </w:r>
            <w:r w:rsidRPr="002C4E90">
              <w:rPr>
                <w:rFonts w:ascii="Arial" w:hAnsi="Arial" w:cs="Arial"/>
                <w:noProof/>
                <w:webHidden/>
                <w:sz w:val="22"/>
                <w:szCs w:val="22"/>
              </w:rPr>
              <w:fldChar w:fldCharType="begin"/>
            </w:r>
            <w:r w:rsidRPr="002C4E90">
              <w:rPr>
                <w:rFonts w:ascii="Arial" w:hAnsi="Arial" w:cs="Arial"/>
                <w:noProof/>
                <w:webHidden/>
                <w:sz w:val="22"/>
                <w:szCs w:val="22"/>
              </w:rPr>
              <w:instrText xml:space="preserve"> PAGEREF _Toc210850790 \h </w:instrText>
            </w:r>
            <w:r w:rsidRPr="002C4E90">
              <w:rPr>
                <w:rFonts w:ascii="Arial" w:hAnsi="Arial" w:cs="Arial"/>
                <w:noProof/>
                <w:webHidden/>
                <w:sz w:val="22"/>
                <w:szCs w:val="22"/>
              </w:rPr>
            </w:r>
            <w:r w:rsidRPr="002C4E90">
              <w:rPr>
                <w:rFonts w:ascii="Arial" w:hAnsi="Arial" w:cs="Arial"/>
                <w:noProof/>
                <w:webHidden/>
                <w:sz w:val="22"/>
                <w:szCs w:val="22"/>
              </w:rPr>
              <w:fldChar w:fldCharType="separate"/>
            </w:r>
            <w:r w:rsidRPr="002C4E90">
              <w:rPr>
                <w:rFonts w:ascii="Arial" w:hAnsi="Arial" w:cs="Arial"/>
                <w:noProof/>
                <w:webHidden/>
                <w:sz w:val="22"/>
                <w:szCs w:val="22"/>
              </w:rPr>
              <w:t>24</w:t>
            </w:r>
            <w:r w:rsidRPr="002C4E90">
              <w:rPr>
                <w:rFonts w:ascii="Arial" w:hAnsi="Arial" w:cs="Arial"/>
                <w:noProof/>
                <w:webHidden/>
                <w:sz w:val="22"/>
                <w:szCs w:val="22"/>
              </w:rPr>
              <w:fldChar w:fldCharType="end"/>
            </w:r>
          </w:hyperlink>
        </w:p>
        <w:p w14:paraId="05AD31DB" w14:textId="14722EA6" w:rsidR="003120AF" w:rsidRPr="007F56D8" w:rsidRDefault="003120AF" w:rsidP="007F56D8">
          <w:pPr>
            <w:spacing w:line="360" w:lineRule="auto"/>
            <w:rPr>
              <w:rFonts w:ascii="Arial" w:hAnsi="Arial" w:cs="Arial"/>
              <w:sz w:val="22"/>
              <w:szCs w:val="22"/>
            </w:rPr>
          </w:pPr>
          <w:r w:rsidRPr="007F56D8">
            <w:rPr>
              <w:rFonts w:ascii="Arial" w:hAnsi="Arial" w:cs="Arial"/>
              <w:b/>
              <w:bCs/>
              <w:noProof/>
              <w:sz w:val="22"/>
              <w:szCs w:val="22"/>
            </w:rPr>
            <w:fldChar w:fldCharType="end"/>
          </w:r>
        </w:p>
      </w:sdtContent>
    </w:sdt>
    <w:p w14:paraId="6FA29E44" w14:textId="77777777" w:rsidR="003120AF" w:rsidRPr="007F56D8" w:rsidRDefault="003120AF" w:rsidP="00844B16">
      <w:pPr>
        <w:spacing w:line="360" w:lineRule="auto"/>
        <w:rPr>
          <w:rFonts w:ascii="Arial" w:hAnsi="Arial" w:cs="Arial"/>
          <w:i/>
          <w:iCs/>
          <w:sz w:val="22"/>
          <w:szCs w:val="22"/>
        </w:rPr>
      </w:pPr>
    </w:p>
    <w:p w14:paraId="50F154EA" w14:textId="77777777" w:rsidR="003120AF" w:rsidRPr="007F56D8" w:rsidRDefault="003120AF" w:rsidP="00844B16">
      <w:pPr>
        <w:spacing w:line="360" w:lineRule="auto"/>
        <w:rPr>
          <w:rFonts w:ascii="Arial" w:hAnsi="Arial" w:cs="Arial"/>
          <w:b/>
          <w:bCs/>
          <w:i/>
          <w:iCs/>
          <w:sz w:val="22"/>
          <w:szCs w:val="22"/>
        </w:rPr>
      </w:pPr>
      <w:r w:rsidRPr="007F56D8">
        <w:rPr>
          <w:rFonts w:ascii="Arial" w:hAnsi="Arial" w:cs="Arial"/>
          <w:b/>
          <w:bCs/>
          <w:i/>
          <w:iCs/>
          <w:sz w:val="22"/>
          <w:szCs w:val="22"/>
        </w:rPr>
        <w:br w:type="page"/>
      </w:r>
    </w:p>
    <w:p w14:paraId="2D2BED9C" w14:textId="3388053B" w:rsidR="003120AF" w:rsidRPr="007F56D8" w:rsidRDefault="003120AF" w:rsidP="00844B16">
      <w:pPr>
        <w:pStyle w:val="Heading1"/>
        <w:spacing w:line="360" w:lineRule="auto"/>
        <w:jc w:val="center"/>
        <w:rPr>
          <w:rFonts w:ascii="Arial" w:hAnsi="Arial" w:cs="Arial"/>
          <w:b/>
          <w:bCs/>
          <w:color w:val="auto"/>
          <w:sz w:val="22"/>
          <w:szCs w:val="22"/>
        </w:rPr>
      </w:pPr>
      <w:bookmarkStart w:id="0" w:name="_Toc210850747"/>
      <w:r w:rsidRPr="007F56D8">
        <w:rPr>
          <w:rFonts w:ascii="Arial" w:hAnsi="Arial" w:cs="Arial"/>
          <w:b/>
          <w:bCs/>
          <w:color w:val="auto"/>
          <w:sz w:val="22"/>
          <w:szCs w:val="22"/>
        </w:rPr>
        <w:lastRenderedPageBreak/>
        <w:t xml:space="preserve">PART 1 - DEFINITIONS AND APPLICATION OF </w:t>
      </w:r>
      <w:commentRangeStart w:id="1"/>
      <w:commentRangeStart w:id="2"/>
      <w:r w:rsidRPr="007F56D8">
        <w:rPr>
          <w:rFonts w:ascii="Arial" w:hAnsi="Arial" w:cs="Arial"/>
          <w:b/>
          <w:bCs/>
          <w:color w:val="auto"/>
          <w:sz w:val="22"/>
          <w:szCs w:val="22"/>
        </w:rPr>
        <w:t>RULES</w:t>
      </w:r>
      <w:bookmarkEnd w:id="0"/>
      <w:commentRangeEnd w:id="1"/>
      <w:r w:rsidR="001E6345" w:rsidRPr="007F56D8">
        <w:rPr>
          <w:rStyle w:val="CommentReference"/>
          <w:rFonts w:ascii="Arial" w:hAnsi="Arial" w:cs="Arial"/>
          <w:b/>
          <w:bCs/>
          <w:color w:val="auto"/>
          <w:sz w:val="22"/>
          <w:szCs w:val="22"/>
        </w:rPr>
        <w:commentReference w:id="1"/>
      </w:r>
      <w:commentRangeEnd w:id="2"/>
      <w:r w:rsidR="001132EE" w:rsidRPr="007F56D8">
        <w:rPr>
          <w:rStyle w:val="CommentReference"/>
          <w:rFonts w:ascii="Arial" w:hAnsi="Arial" w:cs="Arial"/>
          <w:b/>
          <w:bCs/>
          <w:color w:val="auto"/>
          <w:sz w:val="22"/>
          <w:szCs w:val="22"/>
        </w:rPr>
        <w:commentReference w:id="2"/>
      </w:r>
    </w:p>
    <w:p w14:paraId="0771AD9B" w14:textId="6A8C8F5A" w:rsidR="00B50CA2" w:rsidRPr="007F56D8" w:rsidRDefault="00254B48" w:rsidP="00844B16">
      <w:pPr>
        <w:pStyle w:val="Heading1"/>
        <w:numPr>
          <w:ilvl w:val="0"/>
          <w:numId w:val="5"/>
        </w:numPr>
        <w:spacing w:line="360" w:lineRule="auto"/>
        <w:jc w:val="both"/>
        <w:rPr>
          <w:rFonts w:ascii="Arial" w:hAnsi="Arial" w:cs="Arial"/>
          <w:b/>
          <w:bCs/>
          <w:color w:val="auto"/>
          <w:sz w:val="22"/>
          <w:szCs w:val="22"/>
        </w:rPr>
      </w:pPr>
      <w:bookmarkStart w:id="3" w:name="_Toc210850748"/>
      <w:r w:rsidRPr="007F56D8">
        <w:rPr>
          <w:rFonts w:ascii="Arial" w:hAnsi="Arial" w:cs="Arial"/>
          <w:b/>
          <w:bCs/>
          <w:color w:val="auto"/>
          <w:sz w:val="22"/>
          <w:szCs w:val="22"/>
        </w:rPr>
        <w:t xml:space="preserve">Definitions and </w:t>
      </w:r>
      <w:r w:rsidR="003120AF" w:rsidRPr="007F56D8">
        <w:rPr>
          <w:rFonts w:ascii="Arial" w:hAnsi="Arial" w:cs="Arial"/>
          <w:b/>
          <w:bCs/>
          <w:color w:val="auto"/>
          <w:sz w:val="22"/>
          <w:szCs w:val="22"/>
        </w:rPr>
        <w:t>interpretation</w:t>
      </w:r>
      <w:bookmarkEnd w:id="3"/>
      <w:r w:rsidR="003120AF" w:rsidRPr="007F56D8">
        <w:rPr>
          <w:rFonts w:ascii="Arial" w:hAnsi="Arial" w:cs="Arial"/>
          <w:b/>
          <w:bCs/>
          <w:color w:val="auto"/>
          <w:sz w:val="22"/>
          <w:szCs w:val="22"/>
        </w:rPr>
        <w:t xml:space="preserve"> </w:t>
      </w:r>
    </w:p>
    <w:p w14:paraId="0000696C" w14:textId="77777777" w:rsidR="00584190" w:rsidRPr="007F56D8" w:rsidRDefault="00584190" w:rsidP="00844B16">
      <w:pPr>
        <w:spacing w:line="360" w:lineRule="auto"/>
        <w:rPr>
          <w:rFonts w:ascii="Arial" w:hAnsi="Arial" w:cs="Arial"/>
          <w:sz w:val="22"/>
          <w:szCs w:val="22"/>
        </w:rPr>
      </w:pPr>
    </w:p>
    <w:p w14:paraId="3CF7A09E" w14:textId="7834D823" w:rsidR="00254B48" w:rsidRPr="007F56D8" w:rsidRDefault="00254B48" w:rsidP="00844B16">
      <w:pPr>
        <w:pStyle w:val="ListParagraph"/>
        <w:numPr>
          <w:ilvl w:val="3"/>
          <w:numId w:val="5"/>
        </w:numPr>
        <w:spacing w:line="360" w:lineRule="auto"/>
        <w:ind w:left="993" w:hanging="709"/>
        <w:jc w:val="both"/>
        <w:rPr>
          <w:rFonts w:ascii="Arial" w:hAnsi="Arial" w:cs="Arial"/>
          <w:sz w:val="22"/>
          <w:szCs w:val="22"/>
        </w:rPr>
      </w:pPr>
      <w:r w:rsidRPr="007F56D8">
        <w:rPr>
          <w:rFonts w:ascii="Arial" w:hAnsi="Arial" w:cs="Arial"/>
          <w:sz w:val="22"/>
          <w:szCs w:val="22"/>
        </w:rPr>
        <w:t> In these Rules, any word or expression to which a meaning has been assigned in the Act, unless the context otherwise indicates, shall have that meaning and the following words shall have the following meanings-</w:t>
      </w:r>
    </w:p>
    <w:p w14:paraId="2654A4C3" w14:textId="77777777" w:rsidR="00855423" w:rsidRPr="007F56D8" w:rsidRDefault="00855423" w:rsidP="00844B16">
      <w:pPr>
        <w:pStyle w:val="ListParagraph"/>
        <w:spacing w:line="360" w:lineRule="auto"/>
        <w:ind w:left="1440"/>
        <w:jc w:val="both"/>
        <w:rPr>
          <w:rFonts w:ascii="Arial" w:hAnsi="Arial" w:cs="Arial"/>
          <w:sz w:val="22"/>
          <w:szCs w:val="22"/>
        </w:rPr>
      </w:pPr>
    </w:p>
    <w:p w14:paraId="02D996C2" w14:textId="3DDA57F4" w:rsidR="00254B48" w:rsidRPr="007F56D8" w:rsidRDefault="00254B48" w:rsidP="00844B16">
      <w:pPr>
        <w:pStyle w:val="ListParagraph"/>
        <w:numPr>
          <w:ilvl w:val="4"/>
          <w:numId w:val="5"/>
        </w:numPr>
        <w:spacing w:line="360" w:lineRule="auto"/>
        <w:ind w:left="2127" w:hanging="687"/>
        <w:jc w:val="both"/>
        <w:rPr>
          <w:rFonts w:ascii="Arial" w:hAnsi="Arial" w:cs="Arial"/>
          <w:sz w:val="22"/>
          <w:szCs w:val="22"/>
        </w:rPr>
      </w:pPr>
      <w:r w:rsidRPr="007F56D8">
        <w:rPr>
          <w:rFonts w:ascii="Arial" w:hAnsi="Arial" w:cs="Arial"/>
          <w:b/>
          <w:bCs/>
          <w:sz w:val="22"/>
          <w:szCs w:val="22"/>
        </w:rPr>
        <w:t>'auditor'</w:t>
      </w:r>
      <w:r w:rsidRPr="007F56D8">
        <w:rPr>
          <w:rFonts w:ascii="Arial" w:hAnsi="Arial" w:cs="Arial"/>
          <w:sz w:val="22"/>
          <w:szCs w:val="22"/>
        </w:rPr>
        <w:t> has the meaning set out in the Auditing Profession Act, 2005 (</w:t>
      </w:r>
      <w:hyperlink r:id="rId15" w:history="1">
        <w:r w:rsidRPr="007F56D8">
          <w:rPr>
            <w:rStyle w:val="Hyperlink"/>
            <w:rFonts w:ascii="Arial" w:hAnsi="Arial" w:cs="Arial"/>
            <w:color w:val="auto"/>
            <w:sz w:val="22"/>
            <w:szCs w:val="22"/>
            <w:u w:val="none"/>
          </w:rPr>
          <w:t>Act 26 of 2005</w:t>
        </w:r>
      </w:hyperlink>
      <w:r w:rsidRPr="007F56D8">
        <w:rPr>
          <w:rFonts w:ascii="Arial" w:hAnsi="Arial" w:cs="Arial"/>
          <w:sz w:val="22"/>
          <w:szCs w:val="22"/>
        </w:rPr>
        <w:t>);</w:t>
      </w:r>
    </w:p>
    <w:p w14:paraId="6020AFFD" w14:textId="77777777" w:rsidR="00855423" w:rsidRPr="007F56D8" w:rsidRDefault="00855423" w:rsidP="00844B16">
      <w:pPr>
        <w:pStyle w:val="ListParagraph"/>
        <w:spacing w:line="360" w:lineRule="auto"/>
        <w:ind w:left="2127" w:hanging="687"/>
        <w:jc w:val="both"/>
        <w:rPr>
          <w:rFonts w:ascii="Arial" w:hAnsi="Arial" w:cs="Arial"/>
          <w:sz w:val="22"/>
          <w:szCs w:val="22"/>
        </w:rPr>
      </w:pPr>
    </w:p>
    <w:p w14:paraId="70793D48" w14:textId="7A96668D" w:rsidR="00254B48" w:rsidRPr="007F56D8" w:rsidRDefault="00254B48" w:rsidP="00844B16">
      <w:pPr>
        <w:pStyle w:val="ListParagraph"/>
        <w:numPr>
          <w:ilvl w:val="4"/>
          <w:numId w:val="5"/>
        </w:numPr>
        <w:spacing w:line="360" w:lineRule="auto"/>
        <w:ind w:left="2127" w:hanging="687"/>
        <w:jc w:val="both"/>
        <w:rPr>
          <w:rFonts w:ascii="Arial" w:hAnsi="Arial" w:cs="Arial"/>
          <w:sz w:val="22"/>
          <w:szCs w:val="22"/>
        </w:rPr>
      </w:pPr>
      <w:r w:rsidRPr="007F56D8">
        <w:rPr>
          <w:rFonts w:ascii="Arial" w:hAnsi="Arial" w:cs="Arial"/>
          <w:b/>
          <w:bCs/>
          <w:sz w:val="22"/>
          <w:szCs w:val="22"/>
        </w:rPr>
        <w:t>'bank'</w:t>
      </w:r>
      <w:r w:rsidRPr="007F56D8">
        <w:rPr>
          <w:rFonts w:ascii="Arial" w:hAnsi="Arial" w:cs="Arial"/>
          <w:sz w:val="22"/>
          <w:szCs w:val="22"/>
        </w:rPr>
        <w:t> means a bank registered as such in terms of the Banks Act, 1990 (</w:t>
      </w:r>
      <w:hyperlink r:id="rId16" w:history="1">
        <w:r w:rsidRPr="007F56D8">
          <w:rPr>
            <w:rStyle w:val="Hyperlink"/>
            <w:rFonts w:ascii="Arial" w:hAnsi="Arial" w:cs="Arial"/>
            <w:color w:val="auto"/>
            <w:sz w:val="22"/>
            <w:szCs w:val="22"/>
            <w:u w:val="none"/>
          </w:rPr>
          <w:t>Act 94 of 1990</w:t>
        </w:r>
      </w:hyperlink>
      <w:r w:rsidRPr="007F56D8">
        <w:rPr>
          <w:rFonts w:ascii="Arial" w:hAnsi="Arial" w:cs="Arial"/>
          <w:sz w:val="22"/>
          <w:szCs w:val="22"/>
        </w:rPr>
        <w:t>), referred to in the Act as a 'deposit taking institution';</w:t>
      </w:r>
    </w:p>
    <w:p w14:paraId="636EBE0D" w14:textId="77777777" w:rsidR="00855423" w:rsidRPr="007F56D8" w:rsidRDefault="00855423" w:rsidP="00844B16">
      <w:pPr>
        <w:pStyle w:val="ListParagraph"/>
        <w:spacing w:line="360" w:lineRule="auto"/>
        <w:ind w:left="2127" w:hanging="687"/>
        <w:jc w:val="both"/>
        <w:rPr>
          <w:rFonts w:ascii="Arial" w:hAnsi="Arial" w:cs="Arial"/>
          <w:sz w:val="22"/>
          <w:szCs w:val="22"/>
        </w:rPr>
      </w:pPr>
    </w:p>
    <w:p w14:paraId="4351CF0F" w14:textId="72808C5D" w:rsidR="00AC1871" w:rsidRPr="007F56D8" w:rsidRDefault="00AC1871" w:rsidP="00844B16">
      <w:pPr>
        <w:pStyle w:val="ListParagraph"/>
        <w:numPr>
          <w:ilvl w:val="4"/>
          <w:numId w:val="5"/>
        </w:numPr>
        <w:spacing w:line="360" w:lineRule="auto"/>
        <w:ind w:left="2127" w:hanging="687"/>
        <w:jc w:val="both"/>
        <w:rPr>
          <w:rFonts w:ascii="Arial" w:hAnsi="Arial" w:cs="Arial"/>
          <w:sz w:val="22"/>
          <w:szCs w:val="22"/>
        </w:rPr>
      </w:pPr>
      <w:r w:rsidRPr="007F56D8">
        <w:rPr>
          <w:rFonts w:ascii="Arial" w:hAnsi="Arial" w:cs="Arial"/>
          <w:b/>
          <w:bCs/>
          <w:sz w:val="22"/>
          <w:szCs w:val="22"/>
        </w:rPr>
        <w:t>‘B-BBEE Act</w:t>
      </w:r>
      <w:r w:rsidR="001C7500" w:rsidRPr="007F56D8">
        <w:rPr>
          <w:rFonts w:ascii="Arial" w:hAnsi="Arial" w:cs="Arial"/>
          <w:b/>
          <w:bCs/>
          <w:sz w:val="22"/>
          <w:szCs w:val="22"/>
        </w:rPr>
        <w:t>’</w:t>
      </w:r>
      <w:r w:rsidRPr="007F56D8">
        <w:rPr>
          <w:rFonts w:ascii="Arial" w:hAnsi="Arial" w:cs="Arial"/>
          <w:sz w:val="22"/>
          <w:szCs w:val="22"/>
        </w:rPr>
        <w:t xml:space="preserve"> means the Broad-based Black Empowerment Act</w:t>
      </w:r>
      <w:r w:rsidR="001C7500" w:rsidRPr="007F56D8">
        <w:rPr>
          <w:rFonts w:ascii="Arial" w:hAnsi="Arial" w:cs="Arial"/>
          <w:sz w:val="22"/>
          <w:szCs w:val="22"/>
        </w:rPr>
        <w:t>,</w:t>
      </w:r>
      <w:r w:rsidRPr="007F56D8">
        <w:rPr>
          <w:rFonts w:ascii="Arial" w:hAnsi="Arial" w:cs="Arial"/>
          <w:sz w:val="22"/>
          <w:szCs w:val="22"/>
        </w:rPr>
        <w:t xml:space="preserve"> 2003 (Act 53 of 2003);</w:t>
      </w:r>
    </w:p>
    <w:p w14:paraId="05D0D49A" w14:textId="77777777" w:rsidR="001C7500" w:rsidRPr="007F56D8" w:rsidRDefault="001C7500" w:rsidP="00844B16">
      <w:pPr>
        <w:pStyle w:val="ListParagraph"/>
        <w:spacing w:line="360" w:lineRule="auto"/>
        <w:ind w:left="2127" w:hanging="687"/>
        <w:jc w:val="both"/>
        <w:rPr>
          <w:rFonts w:ascii="Arial" w:hAnsi="Arial" w:cs="Arial"/>
          <w:sz w:val="22"/>
          <w:szCs w:val="22"/>
        </w:rPr>
      </w:pPr>
    </w:p>
    <w:p w14:paraId="3F7EFD86" w14:textId="07B59868" w:rsidR="001C7500" w:rsidRPr="007F56D8" w:rsidRDefault="001C7500" w:rsidP="00844B16">
      <w:pPr>
        <w:pStyle w:val="ListParagraph"/>
        <w:numPr>
          <w:ilvl w:val="4"/>
          <w:numId w:val="5"/>
        </w:numPr>
        <w:spacing w:line="360" w:lineRule="auto"/>
        <w:ind w:left="2127" w:hanging="687"/>
        <w:jc w:val="both"/>
        <w:rPr>
          <w:rFonts w:ascii="Arial" w:hAnsi="Arial" w:cs="Arial"/>
          <w:sz w:val="22"/>
          <w:szCs w:val="22"/>
        </w:rPr>
      </w:pPr>
      <w:r w:rsidRPr="007F56D8">
        <w:rPr>
          <w:rFonts w:ascii="Arial" w:hAnsi="Arial" w:cs="Arial"/>
          <w:b/>
          <w:bCs/>
          <w:sz w:val="22"/>
          <w:szCs w:val="22"/>
        </w:rPr>
        <w:t>‘</w:t>
      </w:r>
      <w:r w:rsidR="009570F7" w:rsidRPr="007F56D8">
        <w:rPr>
          <w:rFonts w:ascii="Arial" w:hAnsi="Arial" w:cs="Arial"/>
          <w:b/>
          <w:bCs/>
          <w:sz w:val="22"/>
          <w:szCs w:val="22"/>
        </w:rPr>
        <w:t>b</w:t>
      </w:r>
      <w:r w:rsidRPr="007F56D8">
        <w:rPr>
          <w:rFonts w:ascii="Arial" w:hAnsi="Arial" w:cs="Arial"/>
          <w:b/>
          <w:bCs/>
          <w:sz w:val="22"/>
          <w:szCs w:val="22"/>
        </w:rPr>
        <w:t>lack people / person”</w:t>
      </w:r>
      <w:r w:rsidRPr="007F56D8">
        <w:rPr>
          <w:rFonts w:ascii="Arial" w:hAnsi="Arial" w:cs="Arial"/>
          <w:sz w:val="22"/>
          <w:szCs w:val="22"/>
        </w:rPr>
        <w:t xml:space="preserve"> has the meaning set out in the B-BBEE Act</w:t>
      </w:r>
      <w:r w:rsidR="00173040" w:rsidRPr="00003512">
        <w:rPr>
          <w:rFonts w:ascii="Arial" w:hAnsi="Arial" w:cs="Arial"/>
          <w:sz w:val="22"/>
          <w:szCs w:val="22"/>
        </w:rPr>
        <w:t>;</w:t>
      </w:r>
    </w:p>
    <w:p w14:paraId="348157AE" w14:textId="77777777" w:rsidR="00AC1871" w:rsidRPr="007F56D8" w:rsidRDefault="00AC1871" w:rsidP="00844B16">
      <w:pPr>
        <w:pStyle w:val="ListParagraph"/>
        <w:spacing w:line="360" w:lineRule="auto"/>
        <w:ind w:left="2127" w:hanging="687"/>
        <w:jc w:val="both"/>
        <w:rPr>
          <w:rFonts w:ascii="Arial" w:hAnsi="Arial" w:cs="Arial"/>
          <w:b/>
          <w:bCs/>
          <w:sz w:val="22"/>
          <w:szCs w:val="22"/>
        </w:rPr>
      </w:pPr>
    </w:p>
    <w:p w14:paraId="6D53A5D9" w14:textId="1271D3F8" w:rsidR="00F67981" w:rsidRPr="007F56D8" w:rsidRDefault="00F67981" w:rsidP="00844B16">
      <w:pPr>
        <w:pStyle w:val="ListParagraph"/>
        <w:numPr>
          <w:ilvl w:val="4"/>
          <w:numId w:val="5"/>
        </w:numPr>
        <w:spacing w:line="360" w:lineRule="auto"/>
        <w:ind w:left="2127" w:hanging="687"/>
        <w:jc w:val="both"/>
        <w:rPr>
          <w:rFonts w:ascii="Arial" w:hAnsi="Arial" w:cs="Arial"/>
          <w:sz w:val="22"/>
          <w:szCs w:val="22"/>
        </w:rPr>
      </w:pPr>
      <w:r w:rsidRPr="007F56D8">
        <w:rPr>
          <w:rFonts w:ascii="Arial" w:hAnsi="Arial" w:cs="Arial"/>
          <w:b/>
          <w:bCs/>
          <w:sz w:val="22"/>
          <w:szCs w:val="22"/>
        </w:rPr>
        <w:t>‘Companies Act”</w:t>
      </w:r>
      <w:r w:rsidRPr="007F56D8">
        <w:rPr>
          <w:rFonts w:ascii="Arial" w:hAnsi="Arial" w:cs="Arial"/>
          <w:sz w:val="22"/>
          <w:szCs w:val="22"/>
        </w:rPr>
        <w:t xml:space="preserve"> means the Companies Act, 2008 (Act 71 of 2008);</w:t>
      </w:r>
    </w:p>
    <w:p w14:paraId="3D0E6540" w14:textId="77777777" w:rsidR="00F67981" w:rsidRPr="007F56D8" w:rsidRDefault="00F67981" w:rsidP="00844B16">
      <w:pPr>
        <w:pStyle w:val="ListParagraph"/>
        <w:spacing w:line="360" w:lineRule="auto"/>
        <w:ind w:left="2127" w:hanging="687"/>
        <w:rPr>
          <w:rFonts w:ascii="Arial" w:hAnsi="Arial" w:cs="Arial"/>
          <w:b/>
          <w:bCs/>
          <w:sz w:val="22"/>
          <w:szCs w:val="22"/>
        </w:rPr>
      </w:pPr>
    </w:p>
    <w:p w14:paraId="7630E4D2" w14:textId="0A0A6676" w:rsidR="00254B48" w:rsidRPr="007F56D8" w:rsidRDefault="00254B48" w:rsidP="00844B16">
      <w:pPr>
        <w:pStyle w:val="ListParagraph"/>
        <w:numPr>
          <w:ilvl w:val="4"/>
          <w:numId w:val="5"/>
        </w:numPr>
        <w:spacing w:line="360" w:lineRule="auto"/>
        <w:ind w:left="2127" w:hanging="687"/>
        <w:jc w:val="both"/>
        <w:rPr>
          <w:rFonts w:ascii="Arial" w:hAnsi="Arial" w:cs="Arial"/>
          <w:sz w:val="22"/>
          <w:szCs w:val="22"/>
        </w:rPr>
      </w:pPr>
      <w:r w:rsidRPr="007F56D8">
        <w:rPr>
          <w:rFonts w:ascii="Arial" w:hAnsi="Arial" w:cs="Arial"/>
          <w:b/>
          <w:bCs/>
          <w:sz w:val="22"/>
          <w:szCs w:val="22"/>
        </w:rPr>
        <w:t>'conflict of interest'</w:t>
      </w:r>
      <w:r w:rsidRPr="007F56D8">
        <w:rPr>
          <w:rFonts w:ascii="Arial" w:hAnsi="Arial" w:cs="Arial"/>
          <w:sz w:val="22"/>
          <w:szCs w:val="22"/>
        </w:rPr>
        <w:t> includes any situation in which an export agent or a</w:t>
      </w:r>
      <w:r w:rsidR="00C11575" w:rsidRPr="007F56D8">
        <w:rPr>
          <w:rFonts w:ascii="Arial" w:hAnsi="Arial" w:cs="Arial"/>
          <w:sz w:val="22"/>
          <w:szCs w:val="22"/>
        </w:rPr>
        <w:t xml:space="preserve"> designated</w:t>
      </w:r>
      <w:r w:rsidRPr="007F56D8">
        <w:rPr>
          <w:rFonts w:ascii="Arial" w:hAnsi="Arial" w:cs="Arial"/>
          <w:sz w:val="22"/>
          <w:szCs w:val="22"/>
        </w:rPr>
        <w:t xml:space="preserve"> employee has an actual or potential interest that may, in rendering a service to a principal-</w:t>
      </w:r>
    </w:p>
    <w:p w14:paraId="36BE662F" w14:textId="77777777" w:rsidR="00855423" w:rsidRPr="007F56D8" w:rsidRDefault="00855423" w:rsidP="00844B16">
      <w:pPr>
        <w:pStyle w:val="ListParagraph"/>
        <w:spacing w:line="360" w:lineRule="auto"/>
        <w:ind w:left="2127" w:hanging="687"/>
        <w:jc w:val="both"/>
        <w:rPr>
          <w:rFonts w:ascii="Arial" w:hAnsi="Arial" w:cs="Arial"/>
          <w:sz w:val="22"/>
          <w:szCs w:val="22"/>
        </w:rPr>
      </w:pPr>
    </w:p>
    <w:p w14:paraId="4CC7522F" w14:textId="22D4BB2E" w:rsidR="00254B48" w:rsidRPr="007F56D8" w:rsidRDefault="00254B48" w:rsidP="00844B16">
      <w:pPr>
        <w:pStyle w:val="ListParagraph"/>
        <w:numPr>
          <w:ilvl w:val="5"/>
          <w:numId w:val="5"/>
        </w:numPr>
        <w:spacing w:line="360" w:lineRule="auto"/>
        <w:ind w:left="2835" w:hanging="708"/>
        <w:jc w:val="both"/>
        <w:rPr>
          <w:rFonts w:ascii="Arial" w:hAnsi="Arial" w:cs="Arial"/>
          <w:sz w:val="22"/>
          <w:szCs w:val="22"/>
        </w:rPr>
      </w:pPr>
      <w:r w:rsidRPr="007F56D8">
        <w:rPr>
          <w:rFonts w:ascii="Arial" w:hAnsi="Arial" w:cs="Arial"/>
          <w:sz w:val="22"/>
          <w:szCs w:val="22"/>
        </w:rPr>
        <w:t>influence the objective performance of his obligations to that principal; or</w:t>
      </w:r>
    </w:p>
    <w:p w14:paraId="3D62B6A1" w14:textId="77777777" w:rsidR="00855423" w:rsidRPr="007F56D8" w:rsidRDefault="00855423" w:rsidP="00844B16">
      <w:pPr>
        <w:pStyle w:val="ListParagraph"/>
        <w:spacing w:line="360" w:lineRule="auto"/>
        <w:ind w:left="2835" w:hanging="708"/>
        <w:jc w:val="both"/>
        <w:rPr>
          <w:rFonts w:ascii="Arial" w:hAnsi="Arial" w:cs="Arial"/>
          <w:sz w:val="22"/>
          <w:szCs w:val="22"/>
        </w:rPr>
      </w:pPr>
    </w:p>
    <w:p w14:paraId="15A8C5B2" w14:textId="0A35FDB2" w:rsidR="00254B48" w:rsidRPr="007F56D8" w:rsidRDefault="00254B48" w:rsidP="00844B16">
      <w:pPr>
        <w:pStyle w:val="ListParagraph"/>
        <w:numPr>
          <w:ilvl w:val="5"/>
          <w:numId w:val="5"/>
        </w:numPr>
        <w:spacing w:line="360" w:lineRule="auto"/>
        <w:ind w:left="2835" w:hanging="708"/>
        <w:jc w:val="both"/>
        <w:rPr>
          <w:rFonts w:ascii="Arial" w:hAnsi="Arial" w:cs="Arial"/>
          <w:sz w:val="22"/>
          <w:szCs w:val="22"/>
        </w:rPr>
      </w:pPr>
      <w:r w:rsidRPr="007F56D8">
        <w:rPr>
          <w:rFonts w:ascii="Arial" w:hAnsi="Arial" w:cs="Arial"/>
          <w:sz w:val="22"/>
          <w:szCs w:val="22"/>
        </w:rPr>
        <w:t xml:space="preserve">prevent an export agent or </w:t>
      </w:r>
      <w:r w:rsidR="00C11575" w:rsidRPr="007F56D8">
        <w:rPr>
          <w:rFonts w:ascii="Arial" w:hAnsi="Arial" w:cs="Arial"/>
          <w:sz w:val="22"/>
          <w:szCs w:val="22"/>
        </w:rPr>
        <w:t xml:space="preserve">designated </w:t>
      </w:r>
      <w:r w:rsidRPr="007F56D8">
        <w:rPr>
          <w:rFonts w:ascii="Arial" w:hAnsi="Arial" w:cs="Arial"/>
          <w:sz w:val="22"/>
          <w:szCs w:val="22"/>
        </w:rPr>
        <w:t>employee from rendering an unbiased and fair service to that principal, or from acting in the best interests of that principal</w:t>
      </w:r>
      <w:r w:rsidR="00855423" w:rsidRPr="007F56D8">
        <w:rPr>
          <w:rFonts w:ascii="Arial" w:hAnsi="Arial" w:cs="Arial"/>
          <w:sz w:val="22"/>
          <w:szCs w:val="22"/>
        </w:rPr>
        <w:t>.</w:t>
      </w:r>
    </w:p>
    <w:p w14:paraId="243046B3" w14:textId="77777777" w:rsidR="00AC1871" w:rsidRPr="007F56D8" w:rsidRDefault="00AC1871" w:rsidP="00844B16">
      <w:pPr>
        <w:pStyle w:val="ListParagraph"/>
        <w:spacing w:line="360" w:lineRule="auto"/>
        <w:ind w:left="2127" w:hanging="687"/>
        <w:jc w:val="both"/>
        <w:rPr>
          <w:rFonts w:ascii="Arial" w:hAnsi="Arial" w:cs="Arial"/>
          <w:sz w:val="22"/>
          <w:szCs w:val="22"/>
        </w:rPr>
      </w:pPr>
    </w:p>
    <w:p w14:paraId="57A06C0D" w14:textId="77777777" w:rsidR="00254B48" w:rsidRPr="007F56D8" w:rsidRDefault="00254B48" w:rsidP="00844B16">
      <w:pPr>
        <w:pStyle w:val="ListParagraph"/>
        <w:numPr>
          <w:ilvl w:val="4"/>
          <w:numId w:val="5"/>
        </w:numPr>
        <w:spacing w:line="360" w:lineRule="auto"/>
        <w:ind w:left="2127" w:hanging="687"/>
        <w:jc w:val="both"/>
        <w:rPr>
          <w:rFonts w:ascii="Arial" w:hAnsi="Arial" w:cs="Arial"/>
          <w:sz w:val="22"/>
          <w:szCs w:val="22"/>
        </w:rPr>
      </w:pPr>
      <w:r w:rsidRPr="007F56D8">
        <w:rPr>
          <w:rFonts w:ascii="Arial" w:hAnsi="Arial" w:cs="Arial"/>
          <w:b/>
          <w:bCs/>
          <w:sz w:val="22"/>
          <w:szCs w:val="22"/>
        </w:rPr>
        <w:t>'customer foreign currency account'</w:t>
      </w:r>
      <w:r w:rsidRPr="007F56D8">
        <w:rPr>
          <w:rFonts w:ascii="Arial" w:hAnsi="Arial" w:cs="Arial"/>
          <w:sz w:val="22"/>
          <w:szCs w:val="22"/>
        </w:rPr>
        <w:t> is a transactional bank account denominated in currencies other than South African Rand currency and maintained by a bank in South Africa;</w:t>
      </w:r>
    </w:p>
    <w:p w14:paraId="04D83E5E" w14:textId="77777777" w:rsidR="00AC1871" w:rsidRPr="007F56D8" w:rsidRDefault="00AC1871" w:rsidP="00844B16">
      <w:pPr>
        <w:pStyle w:val="ListParagraph"/>
        <w:spacing w:line="360" w:lineRule="auto"/>
        <w:ind w:left="2127" w:hanging="687"/>
        <w:jc w:val="both"/>
        <w:rPr>
          <w:rFonts w:ascii="Arial" w:hAnsi="Arial" w:cs="Arial"/>
          <w:sz w:val="22"/>
          <w:szCs w:val="22"/>
        </w:rPr>
      </w:pPr>
    </w:p>
    <w:p w14:paraId="17ECE5E7" w14:textId="4BD4815D" w:rsidR="00B50CA2" w:rsidRPr="007F56D8" w:rsidRDefault="00B50CA2" w:rsidP="00844B16">
      <w:pPr>
        <w:pStyle w:val="ListParagraph"/>
        <w:numPr>
          <w:ilvl w:val="4"/>
          <w:numId w:val="5"/>
        </w:numPr>
        <w:spacing w:line="360" w:lineRule="auto"/>
        <w:ind w:left="2127" w:hanging="687"/>
        <w:jc w:val="both"/>
        <w:rPr>
          <w:rFonts w:ascii="Arial" w:hAnsi="Arial" w:cs="Arial"/>
          <w:sz w:val="22"/>
          <w:szCs w:val="22"/>
        </w:rPr>
      </w:pPr>
      <w:r w:rsidRPr="007F56D8">
        <w:rPr>
          <w:rFonts w:ascii="Arial" w:hAnsi="Arial" w:cs="Arial"/>
          <w:b/>
          <w:bCs/>
          <w:sz w:val="22"/>
          <w:szCs w:val="22"/>
        </w:rPr>
        <w:lastRenderedPageBreak/>
        <w:t>'designated employee'</w:t>
      </w:r>
      <w:r w:rsidRPr="007F56D8">
        <w:rPr>
          <w:rFonts w:ascii="Arial" w:hAnsi="Arial" w:cs="Arial"/>
          <w:sz w:val="22"/>
          <w:szCs w:val="22"/>
        </w:rPr>
        <w:t xml:space="preserve"> means a person who is employed by an export agent and whose duties relate to procurement of fresh produce from producers or suppliers and/or the sale thereof; </w:t>
      </w:r>
    </w:p>
    <w:p w14:paraId="763C9C64" w14:textId="77777777" w:rsidR="00B50CA2" w:rsidRPr="007F56D8" w:rsidRDefault="00B50CA2" w:rsidP="00844B16">
      <w:pPr>
        <w:pStyle w:val="ListParagraph"/>
        <w:spacing w:line="360" w:lineRule="auto"/>
        <w:ind w:left="2127" w:hanging="687"/>
        <w:rPr>
          <w:rFonts w:ascii="Arial" w:hAnsi="Arial" w:cs="Arial"/>
          <w:b/>
          <w:bCs/>
          <w:sz w:val="22"/>
          <w:szCs w:val="22"/>
        </w:rPr>
      </w:pPr>
    </w:p>
    <w:p w14:paraId="1FA5C7F1" w14:textId="05B8A70A" w:rsidR="00AC1871" w:rsidRPr="007F56D8" w:rsidRDefault="00AC1871" w:rsidP="00844B16">
      <w:pPr>
        <w:pStyle w:val="ListParagraph"/>
        <w:numPr>
          <w:ilvl w:val="4"/>
          <w:numId w:val="5"/>
        </w:numPr>
        <w:spacing w:line="360" w:lineRule="auto"/>
        <w:ind w:left="2127" w:hanging="687"/>
        <w:jc w:val="both"/>
        <w:rPr>
          <w:rFonts w:ascii="Arial" w:hAnsi="Arial" w:cs="Arial"/>
          <w:sz w:val="22"/>
          <w:szCs w:val="22"/>
        </w:rPr>
      </w:pPr>
      <w:r w:rsidRPr="007F56D8">
        <w:rPr>
          <w:rFonts w:ascii="Arial" w:hAnsi="Arial" w:cs="Arial"/>
          <w:b/>
          <w:bCs/>
          <w:sz w:val="22"/>
          <w:szCs w:val="22"/>
        </w:rPr>
        <w:t>‘emerging export agent”</w:t>
      </w:r>
      <w:r w:rsidRPr="007F56D8">
        <w:rPr>
          <w:rFonts w:ascii="Arial" w:hAnsi="Arial" w:cs="Arial"/>
          <w:sz w:val="22"/>
          <w:szCs w:val="22"/>
        </w:rPr>
        <w:t xml:space="preserve"> means an export agent or aspiring export agent who meets the following criteria:</w:t>
      </w:r>
    </w:p>
    <w:p w14:paraId="11B6A0CA" w14:textId="77777777" w:rsidR="00AC1871" w:rsidRPr="007F56D8" w:rsidRDefault="00AC1871" w:rsidP="00844B16">
      <w:pPr>
        <w:pStyle w:val="ListParagraph"/>
        <w:spacing w:line="360" w:lineRule="auto"/>
        <w:ind w:left="2127" w:hanging="687"/>
        <w:jc w:val="both"/>
        <w:rPr>
          <w:rFonts w:ascii="Arial" w:hAnsi="Arial" w:cs="Arial"/>
          <w:sz w:val="22"/>
          <w:szCs w:val="22"/>
        </w:rPr>
      </w:pPr>
    </w:p>
    <w:p w14:paraId="10D68B9C" w14:textId="3A263DCF" w:rsidR="00AC1871" w:rsidRPr="007F56D8" w:rsidRDefault="00F32E23" w:rsidP="00844B16">
      <w:pPr>
        <w:pStyle w:val="ListParagraph"/>
        <w:numPr>
          <w:ilvl w:val="5"/>
          <w:numId w:val="5"/>
        </w:numPr>
        <w:spacing w:line="360" w:lineRule="auto"/>
        <w:ind w:left="2835" w:hanging="708"/>
        <w:jc w:val="both"/>
        <w:rPr>
          <w:rFonts w:ascii="Arial" w:hAnsi="Arial" w:cs="Arial"/>
          <w:sz w:val="22"/>
          <w:szCs w:val="22"/>
        </w:rPr>
      </w:pPr>
      <w:r w:rsidRPr="007F56D8">
        <w:rPr>
          <w:rFonts w:ascii="Arial" w:hAnsi="Arial" w:cs="Arial"/>
          <w:sz w:val="22"/>
          <w:szCs w:val="22"/>
        </w:rPr>
        <w:t>i</w:t>
      </w:r>
      <w:r w:rsidR="00AC1871" w:rsidRPr="007F56D8">
        <w:rPr>
          <w:rFonts w:ascii="Arial" w:hAnsi="Arial" w:cs="Arial"/>
          <w:sz w:val="22"/>
          <w:szCs w:val="22"/>
        </w:rPr>
        <w:t>s a Black person and/or the majority of whose shares (or similar interest) are beneficially owned by Black Persons; and</w:t>
      </w:r>
    </w:p>
    <w:p w14:paraId="0FA0E9D7" w14:textId="77777777" w:rsidR="00AC1871" w:rsidRPr="007F56D8" w:rsidRDefault="00AC1871" w:rsidP="00844B16">
      <w:pPr>
        <w:pStyle w:val="ListParagraph"/>
        <w:spacing w:line="360" w:lineRule="auto"/>
        <w:ind w:left="2835"/>
        <w:jc w:val="both"/>
        <w:rPr>
          <w:rFonts w:ascii="Arial" w:hAnsi="Arial" w:cs="Arial"/>
          <w:sz w:val="22"/>
          <w:szCs w:val="22"/>
        </w:rPr>
      </w:pPr>
    </w:p>
    <w:p w14:paraId="4E34D090" w14:textId="06276351" w:rsidR="00D16D2F" w:rsidRPr="007F56D8" w:rsidRDefault="00F32E23" w:rsidP="00844B16">
      <w:pPr>
        <w:pStyle w:val="ListParagraph"/>
        <w:numPr>
          <w:ilvl w:val="5"/>
          <w:numId w:val="5"/>
        </w:numPr>
        <w:spacing w:line="360" w:lineRule="auto"/>
        <w:ind w:left="2835" w:hanging="708"/>
        <w:jc w:val="both"/>
        <w:rPr>
          <w:rFonts w:ascii="Arial" w:hAnsi="Arial" w:cs="Arial"/>
          <w:sz w:val="22"/>
          <w:szCs w:val="22"/>
        </w:rPr>
      </w:pPr>
      <w:r w:rsidRPr="007F56D8">
        <w:rPr>
          <w:rFonts w:ascii="Arial" w:hAnsi="Arial" w:cs="Arial"/>
          <w:sz w:val="22"/>
          <w:szCs w:val="22"/>
        </w:rPr>
        <w:t>w</w:t>
      </w:r>
      <w:r w:rsidR="00AC1871" w:rsidRPr="007F56D8">
        <w:rPr>
          <w:rFonts w:ascii="Arial" w:hAnsi="Arial" w:cs="Arial"/>
          <w:sz w:val="22"/>
          <w:szCs w:val="22"/>
        </w:rPr>
        <w:t>hose total annual turnover and/or total shipping volumes in respect of fresh produce are less than the threshold published by the Council from time to time</w:t>
      </w:r>
    </w:p>
    <w:p w14:paraId="76C6BA1A" w14:textId="77777777" w:rsidR="00D16D2F" w:rsidRPr="007F56D8" w:rsidRDefault="00D16D2F" w:rsidP="00844B16">
      <w:pPr>
        <w:pStyle w:val="ListParagraph"/>
        <w:spacing w:line="360" w:lineRule="auto"/>
        <w:rPr>
          <w:rFonts w:ascii="Arial" w:hAnsi="Arial" w:cs="Arial"/>
          <w:sz w:val="22"/>
          <w:szCs w:val="22"/>
        </w:rPr>
      </w:pPr>
    </w:p>
    <w:p w14:paraId="5097E0A2" w14:textId="60CFC741" w:rsidR="00254B48" w:rsidRPr="007F56D8" w:rsidRDefault="00254B48" w:rsidP="00C630EC">
      <w:pPr>
        <w:pStyle w:val="ListParagraph"/>
        <w:numPr>
          <w:ilvl w:val="4"/>
          <w:numId w:val="5"/>
        </w:numPr>
        <w:spacing w:line="360" w:lineRule="auto"/>
        <w:ind w:left="2127" w:hanging="709"/>
        <w:jc w:val="both"/>
        <w:rPr>
          <w:rFonts w:ascii="Arial" w:hAnsi="Arial" w:cs="Arial"/>
          <w:sz w:val="22"/>
          <w:szCs w:val="22"/>
        </w:rPr>
      </w:pPr>
      <w:r w:rsidRPr="007F56D8">
        <w:rPr>
          <w:rFonts w:ascii="Arial" w:hAnsi="Arial" w:cs="Arial"/>
          <w:b/>
          <w:bCs/>
          <w:sz w:val="22"/>
          <w:szCs w:val="22"/>
        </w:rPr>
        <w:t>'fresh produce'</w:t>
      </w:r>
      <w:r w:rsidRPr="007F56D8">
        <w:rPr>
          <w:rFonts w:ascii="Arial" w:hAnsi="Arial" w:cs="Arial"/>
          <w:sz w:val="22"/>
          <w:szCs w:val="22"/>
        </w:rPr>
        <w:t> means any</w:t>
      </w:r>
      <w:r w:rsidR="00855423" w:rsidRPr="007F56D8">
        <w:rPr>
          <w:rFonts w:ascii="Arial" w:hAnsi="Arial" w:cs="Arial"/>
          <w:sz w:val="22"/>
          <w:szCs w:val="22"/>
        </w:rPr>
        <w:t xml:space="preserve"> product reference in the PPECB product code list from time to time</w:t>
      </w:r>
    </w:p>
    <w:p w14:paraId="33C0476A" w14:textId="77777777" w:rsidR="001C7500" w:rsidRPr="007F56D8" w:rsidRDefault="001C7500" w:rsidP="00844B16">
      <w:pPr>
        <w:pStyle w:val="ListParagraph"/>
        <w:spacing w:line="360" w:lineRule="auto"/>
        <w:ind w:left="2127" w:hanging="687"/>
        <w:jc w:val="both"/>
        <w:rPr>
          <w:rFonts w:ascii="Arial" w:hAnsi="Arial" w:cs="Arial"/>
          <w:sz w:val="22"/>
          <w:szCs w:val="22"/>
        </w:rPr>
      </w:pPr>
    </w:p>
    <w:p w14:paraId="20790654" w14:textId="36C81A81" w:rsidR="00C630EC" w:rsidRPr="007F56D8" w:rsidRDefault="00C630EC" w:rsidP="00C630EC">
      <w:pPr>
        <w:pStyle w:val="ListParagraph"/>
        <w:numPr>
          <w:ilvl w:val="4"/>
          <w:numId w:val="13"/>
        </w:numPr>
        <w:spacing w:line="360" w:lineRule="auto"/>
        <w:ind w:left="2127" w:hanging="687"/>
        <w:jc w:val="both"/>
        <w:rPr>
          <w:rFonts w:ascii="Arial" w:hAnsi="Arial" w:cs="Arial"/>
          <w:sz w:val="22"/>
          <w:szCs w:val="22"/>
        </w:rPr>
      </w:pPr>
      <w:r w:rsidRPr="007F56D8">
        <w:rPr>
          <w:rFonts w:ascii="Arial" w:hAnsi="Arial" w:cs="Arial"/>
          <w:b/>
          <w:bCs/>
          <w:sz w:val="22"/>
          <w:szCs w:val="22"/>
        </w:rPr>
        <w:t>’Perishable Products Export Control Act</w:t>
      </w:r>
      <w:r w:rsidR="00474A1A" w:rsidRPr="007F56D8">
        <w:rPr>
          <w:rFonts w:ascii="Arial" w:hAnsi="Arial" w:cs="Arial"/>
          <w:b/>
          <w:bCs/>
          <w:sz w:val="22"/>
          <w:szCs w:val="22"/>
        </w:rPr>
        <w:t>’</w:t>
      </w:r>
      <w:r w:rsidR="00474A1A" w:rsidRPr="007F56D8">
        <w:rPr>
          <w:rFonts w:ascii="Arial" w:hAnsi="Arial" w:cs="Arial"/>
          <w:sz w:val="22"/>
          <w:szCs w:val="22"/>
        </w:rPr>
        <w:t xml:space="preserve"> </w:t>
      </w:r>
      <w:r w:rsidRPr="007F56D8">
        <w:rPr>
          <w:rFonts w:ascii="Arial" w:hAnsi="Arial" w:cs="Arial"/>
          <w:sz w:val="22"/>
          <w:szCs w:val="22"/>
        </w:rPr>
        <w:t>means the Perishable Products Export Control Act, 1983 (Act 9 of 1983);</w:t>
      </w:r>
    </w:p>
    <w:p w14:paraId="5DF4925D" w14:textId="77777777" w:rsidR="00C630EC" w:rsidRPr="007F56D8" w:rsidRDefault="00C630EC" w:rsidP="00C630EC">
      <w:pPr>
        <w:pStyle w:val="ListParagraph"/>
        <w:rPr>
          <w:rFonts w:ascii="Arial" w:hAnsi="Arial" w:cs="Arial"/>
          <w:b/>
          <w:bCs/>
          <w:sz w:val="22"/>
          <w:szCs w:val="22"/>
        </w:rPr>
      </w:pPr>
    </w:p>
    <w:p w14:paraId="5F0E7C04" w14:textId="17AF299D" w:rsidR="00254B48" w:rsidRPr="007F56D8" w:rsidRDefault="00254B48" w:rsidP="00C630EC">
      <w:pPr>
        <w:pStyle w:val="ListParagraph"/>
        <w:numPr>
          <w:ilvl w:val="4"/>
          <w:numId w:val="13"/>
        </w:numPr>
        <w:spacing w:line="360" w:lineRule="auto"/>
        <w:ind w:left="2127" w:hanging="687"/>
        <w:jc w:val="both"/>
        <w:rPr>
          <w:rFonts w:ascii="Arial" w:hAnsi="Arial" w:cs="Arial"/>
          <w:sz w:val="22"/>
          <w:szCs w:val="22"/>
        </w:rPr>
      </w:pPr>
      <w:r w:rsidRPr="007F56D8">
        <w:rPr>
          <w:rFonts w:ascii="Arial" w:hAnsi="Arial" w:cs="Arial"/>
          <w:b/>
          <w:bCs/>
          <w:sz w:val="22"/>
          <w:szCs w:val="22"/>
        </w:rPr>
        <w:t>'PPECB'</w:t>
      </w:r>
      <w:r w:rsidRPr="007F56D8">
        <w:rPr>
          <w:rFonts w:ascii="Arial" w:hAnsi="Arial" w:cs="Arial"/>
          <w:sz w:val="22"/>
          <w:szCs w:val="22"/>
        </w:rPr>
        <w:t> means the Perishable Products Export Control Board established in terms of the Perishable Products Export Control Act</w:t>
      </w:r>
      <w:r w:rsidR="00486E5B" w:rsidRPr="007F56D8">
        <w:rPr>
          <w:rFonts w:ascii="Arial" w:hAnsi="Arial" w:cs="Arial"/>
          <w:sz w:val="22"/>
          <w:szCs w:val="22"/>
        </w:rPr>
        <w:t xml:space="preserve">; </w:t>
      </w:r>
    </w:p>
    <w:p w14:paraId="37A30E38" w14:textId="77777777" w:rsidR="00575DB6" w:rsidRPr="007F56D8" w:rsidRDefault="00575DB6" w:rsidP="00844B16">
      <w:pPr>
        <w:pStyle w:val="ListParagraph"/>
        <w:spacing w:line="360" w:lineRule="auto"/>
        <w:ind w:left="2127" w:hanging="687"/>
        <w:rPr>
          <w:rFonts w:ascii="Arial" w:hAnsi="Arial" w:cs="Arial"/>
          <w:sz w:val="22"/>
          <w:szCs w:val="22"/>
        </w:rPr>
      </w:pPr>
    </w:p>
    <w:p w14:paraId="043E6217" w14:textId="2435B233" w:rsidR="007F7D0C" w:rsidRPr="007F56D8" w:rsidRDefault="003A2AE7" w:rsidP="00486E5B">
      <w:pPr>
        <w:pStyle w:val="ListParagraph"/>
        <w:numPr>
          <w:ilvl w:val="4"/>
          <w:numId w:val="13"/>
        </w:numPr>
        <w:spacing w:line="360" w:lineRule="auto"/>
        <w:ind w:left="2127" w:hanging="687"/>
        <w:jc w:val="both"/>
        <w:rPr>
          <w:rFonts w:ascii="Arial" w:hAnsi="Arial" w:cs="Arial"/>
          <w:sz w:val="22"/>
          <w:szCs w:val="22"/>
        </w:rPr>
      </w:pPr>
      <w:r w:rsidRPr="007F56D8">
        <w:rPr>
          <w:rFonts w:ascii="Arial" w:hAnsi="Arial" w:cs="Arial"/>
          <w:b/>
          <w:bCs/>
          <w:sz w:val="22"/>
          <w:szCs w:val="22"/>
        </w:rPr>
        <w:t>‘</w:t>
      </w:r>
      <w:r w:rsidR="007F7D0C" w:rsidRPr="007F56D8">
        <w:rPr>
          <w:rFonts w:ascii="Arial" w:hAnsi="Arial" w:cs="Arial"/>
          <w:b/>
          <w:bCs/>
          <w:sz w:val="22"/>
          <w:szCs w:val="22"/>
        </w:rPr>
        <w:t>Prescribed Rate of Interest Act</w:t>
      </w:r>
      <w:r w:rsidRPr="007F56D8">
        <w:rPr>
          <w:rFonts w:ascii="Arial" w:hAnsi="Arial" w:cs="Arial"/>
          <w:b/>
          <w:bCs/>
          <w:sz w:val="22"/>
          <w:szCs w:val="22"/>
        </w:rPr>
        <w:t>’</w:t>
      </w:r>
      <w:r w:rsidR="007F7D0C" w:rsidRPr="007F56D8">
        <w:rPr>
          <w:rFonts w:ascii="Arial" w:hAnsi="Arial" w:cs="Arial"/>
          <w:b/>
          <w:bCs/>
          <w:sz w:val="22"/>
          <w:szCs w:val="22"/>
        </w:rPr>
        <w:t xml:space="preserve"> </w:t>
      </w:r>
      <w:r w:rsidR="007F7D0C" w:rsidRPr="007F56D8">
        <w:rPr>
          <w:rFonts w:ascii="Arial" w:hAnsi="Arial" w:cs="Arial"/>
          <w:sz w:val="22"/>
          <w:szCs w:val="22"/>
        </w:rPr>
        <w:t>means the Prescribed Rate of Interest Act, 197</w:t>
      </w:r>
      <w:r w:rsidRPr="007F56D8">
        <w:rPr>
          <w:rFonts w:ascii="Arial" w:hAnsi="Arial" w:cs="Arial"/>
          <w:sz w:val="22"/>
          <w:szCs w:val="22"/>
        </w:rPr>
        <w:t>5 (Act</w:t>
      </w:r>
      <w:r w:rsidR="007F7D0C" w:rsidRPr="007F56D8">
        <w:rPr>
          <w:rFonts w:ascii="Arial" w:hAnsi="Arial" w:cs="Arial"/>
          <w:sz w:val="22"/>
          <w:szCs w:val="22"/>
        </w:rPr>
        <w:t xml:space="preserve"> 55 of 1975</w:t>
      </w:r>
      <w:r w:rsidRPr="007F56D8">
        <w:rPr>
          <w:rFonts w:ascii="Arial" w:hAnsi="Arial" w:cs="Arial"/>
          <w:sz w:val="22"/>
          <w:szCs w:val="22"/>
        </w:rPr>
        <w:t>)</w:t>
      </w:r>
      <w:r w:rsidR="00486E5B" w:rsidRPr="007F56D8">
        <w:rPr>
          <w:rFonts w:ascii="Arial" w:hAnsi="Arial" w:cs="Arial"/>
          <w:sz w:val="22"/>
          <w:szCs w:val="22"/>
        </w:rPr>
        <w:t>;</w:t>
      </w:r>
    </w:p>
    <w:p w14:paraId="37407A1B" w14:textId="77777777" w:rsidR="00591846" w:rsidRPr="007F56D8" w:rsidRDefault="00591846" w:rsidP="00844B16">
      <w:pPr>
        <w:pStyle w:val="ListParagraph"/>
        <w:spacing w:line="360" w:lineRule="auto"/>
        <w:rPr>
          <w:rFonts w:ascii="Arial" w:eastAsia="Times New Roman" w:hAnsi="Arial" w:cs="Arial"/>
          <w:kern w:val="0"/>
          <w:sz w:val="22"/>
          <w:szCs w:val="22"/>
          <w:lang w:eastAsia="en-ZA"/>
          <w14:ligatures w14:val="none"/>
        </w:rPr>
      </w:pPr>
    </w:p>
    <w:p w14:paraId="4240638E" w14:textId="44F9CBAB" w:rsidR="00575DB6" w:rsidRPr="007F56D8" w:rsidRDefault="00575DB6" w:rsidP="00486E5B">
      <w:pPr>
        <w:pStyle w:val="ListParagraph"/>
        <w:numPr>
          <w:ilvl w:val="4"/>
          <w:numId w:val="13"/>
        </w:numPr>
        <w:spacing w:line="360" w:lineRule="auto"/>
        <w:ind w:left="2127" w:hanging="687"/>
        <w:jc w:val="both"/>
        <w:rPr>
          <w:rFonts w:ascii="Arial" w:hAnsi="Arial" w:cs="Arial"/>
          <w:sz w:val="22"/>
          <w:szCs w:val="22"/>
        </w:rPr>
      </w:pPr>
      <w:r w:rsidRPr="007F56D8">
        <w:rPr>
          <w:rFonts w:ascii="Arial" w:eastAsia="Times New Roman" w:hAnsi="Arial" w:cs="Arial"/>
          <w:kern w:val="0"/>
          <w:sz w:val="22"/>
          <w:szCs w:val="22"/>
          <w:lang w:eastAsia="en-ZA"/>
          <w14:ligatures w14:val="none"/>
        </w:rPr>
        <w:t>"</w:t>
      </w:r>
      <w:r w:rsidRPr="007F56D8">
        <w:rPr>
          <w:rFonts w:ascii="Arial" w:eastAsia="Times New Roman" w:hAnsi="Arial" w:cs="Arial"/>
          <w:b/>
          <w:bCs/>
          <w:kern w:val="0"/>
          <w:sz w:val="22"/>
          <w:szCs w:val="22"/>
          <w:lang w:eastAsia="en-ZA"/>
          <w14:ligatures w14:val="none"/>
        </w:rPr>
        <w:t>public regulation</w:t>
      </w:r>
      <w:r w:rsidRPr="007F56D8">
        <w:rPr>
          <w:rFonts w:ascii="Arial" w:eastAsia="Times New Roman" w:hAnsi="Arial" w:cs="Arial"/>
          <w:kern w:val="0"/>
          <w:sz w:val="22"/>
          <w:szCs w:val="22"/>
          <w:lang w:eastAsia="en-ZA"/>
          <w14:ligatures w14:val="none"/>
        </w:rPr>
        <w:t>" means any national, provincial, or local government legislation or subordinate legislation, or any license, permit, directive, or similar authorization issued by a regulatory authority or pursuant to any statutory authority;</w:t>
      </w:r>
      <w:r w:rsidRPr="007F56D8">
        <w:rPr>
          <w:rFonts w:ascii="Arial" w:hAnsi="Arial" w:cs="Arial"/>
          <w:kern w:val="0"/>
          <w:sz w:val="22"/>
          <w:szCs w:val="22"/>
          <w:lang w:eastAsia="en-ZA"/>
          <w14:ligatures w14:val="none"/>
        </w:rPr>
        <w:t xml:space="preserve"> </w:t>
      </w:r>
    </w:p>
    <w:p w14:paraId="3B38126E" w14:textId="77777777" w:rsidR="00575DB6" w:rsidRPr="007F56D8" w:rsidRDefault="00575DB6" w:rsidP="00844B16">
      <w:pPr>
        <w:pStyle w:val="ListParagraph"/>
        <w:spacing w:line="360" w:lineRule="auto"/>
        <w:ind w:left="2127" w:hanging="687"/>
        <w:rPr>
          <w:rFonts w:ascii="Arial" w:hAnsi="Arial" w:cs="Arial"/>
          <w:b/>
          <w:bCs/>
          <w:sz w:val="22"/>
          <w:szCs w:val="22"/>
        </w:rPr>
      </w:pPr>
    </w:p>
    <w:p w14:paraId="5305637A" w14:textId="5CCD1235" w:rsidR="00254B48" w:rsidRPr="007F56D8" w:rsidRDefault="00254B48" w:rsidP="00C630EC">
      <w:pPr>
        <w:pStyle w:val="ListParagraph"/>
        <w:numPr>
          <w:ilvl w:val="4"/>
          <w:numId w:val="13"/>
        </w:numPr>
        <w:spacing w:line="360" w:lineRule="auto"/>
        <w:ind w:left="2127" w:hanging="687"/>
        <w:jc w:val="both"/>
        <w:rPr>
          <w:rFonts w:ascii="Arial" w:hAnsi="Arial" w:cs="Arial"/>
          <w:sz w:val="22"/>
          <w:szCs w:val="22"/>
        </w:rPr>
      </w:pPr>
      <w:r w:rsidRPr="007F56D8">
        <w:rPr>
          <w:rFonts w:ascii="Arial" w:hAnsi="Arial" w:cs="Arial"/>
          <w:b/>
          <w:bCs/>
          <w:sz w:val="22"/>
          <w:szCs w:val="22"/>
        </w:rPr>
        <w:t>'shipped' or 'ship'</w:t>
      </w:r>
      <w:r w:rsidRPr="007F56D8">
        <w:rPr>
          <w:rFonts w:ascii="Arial" w:hAnsi="Arial" w:cs="Arial"/>
          <w:sz w:val="22"/>
          <w:szCs w:val="22"/>
        </w:rPr>
        <w:t> means the transportation of fresh produce by land, air or sea to a country or territory other than the Republic of South Africa;</w:t>
      </w:r>
    </w:p>
    <w:p w14:paraId="31A3D64A" w14:textId="77777777" w:rsidR="001C7500" w:rsidRPr="007F56D8" w:rsidRDefault="001C7500" w:rsidP="00844B16">
      <w:pPr>
        <w:pStyle w:val="ListParagraph"/>
        <w:spacing w:line="360" w:lineRule="auto"/>
        <w:ind w:left="2127" w:hanging="687"/>
        <w:jc w:val="both"/>
        <w:rPr>
          <w:rFonts w:ascii="Arial" w:hAnsi="Arial" w:cs="Arial"/>
          <w:sz w:val="22"/>
          <w:szCs w:val="22"/>
        </w:rPr>
      </w:pPr>
    </w:p>
    <w:p w14:paraId="10C63230" w14:textId="35DC3A69" w:rsidR="00254B48" w:rsidRPr="007F56D8" w:rsidRDefault="00254B48" w:rsidP="00C630EC">
      <w:pPr>
        <w:pStyle w:val="ListParagraph"/>
        <w:numPr>
          <w:ilvl w:val="4"/>
          <w:numId w:val="13"/>
        </w:numPr>
        <w:spacing w:line="360" w:lineRule="auto"/>
        <w:ind w:left="2127" w:hanging="687"/>
        <w:jc w:val="both"/>
        <w:rPr>
          <w:rFonts w:ascii="Arial" w:hAnsi="Arial" w:cs="Arial"/>
          <w:sz w:val="22"/>
          <w:szCs w:val="22"/>
        </w:rPr>
      </w:pPr>
      <w:r w:rsidRPr="007F56D8">
        <w:rPr>
          <w:rFonts w:ascii="Arial" w:hAnsi="Arial" w:cs="Arial"/>
          <w:b/>
          <w:bCs/>
          <w:sz w:val="22"/>
          <w:szCs w:val="22"/>
        </w:rPr>
        <w:t>'the Act'</w:t>
      </w:r>
      <w:r w:rsidRPr="007F56D8">
        <w:rPr>
          <w:rFonts w:ascii="Arial" w:hAnsi="Arial" w:cs="Arial"/>
          <w:sz w:val="22"/>
          <w:szCs w:val="22"/>
        </w:rPr>
        <w:t xml:space="preserve"> means the Agricultural Produce Agents Act, 1992 (Act 12 of 1992);</w:t>
      </w:r>
      <w:r w:rsidR="00685B1B" w:rsidRPr="007F56D8">
        <w:rPr>
          <w:rFonts w:ascii="Arial" w:hAnsi="Arial" w:cs="Arial"/>
          <w:sz w:val="22"/>
          <w:szCs w:val="22"/>
        </w:rPr>
        <w:t xml:space="preserve"> and</w:t>
      </w:r>
    </w:p>
    <w:p w14:paraId="4BAA38E9" w14:textId="77777777" w:rsidR="001C7500" w:rsidRPr="007F56D8" w:rsidRDefault="001C7500" w:rsidP="00844B16">
      <w:pPr>
        <w:pStyle w:val="ListParagraph"/>
        <w:spacing w:line="360" w:lineRule="auto"/>
        <w:ind w:left="2127" w:hanging="687"/>
        <w:jc w:val="both"/>
        <w:rPr>
          <w:rFonts w:ascii="Arial" w:hAnsi="Arial" w:cs="Arial"/>
          <w:sz w:val="22"/>
          <w:szCs w:val="22"/>
        </w:rPr>
      </w:pPr>
    </w:p>
    <w:p w14:paraId="2C08EF84" w14:textId="77777777" w:rsidR="00B50CA2" w:rsidRPr="007F56D8" w:rsidRDefault="00B50CA2" w:rsidP="00844B16">
      <w:pPr>
        <w:pStyle w:val="ListParagraph"/>
        <w:spacing w:line="360" w:lineRule="auto"/>
        <w:ind w:left="2127" w:hanging="687"/>
        <w:rPr>
          <w:rFonts w:ascii="Arial" w:hAnsi="Arial" w:cs="Arial"/>
          <w:sz w:val="22"/>
          <w:szCs w:val="22"/>
        </w:rPr>
      </w:pPr>
    </w:p>
    <w:p w14:paraId="3A44B176" w14:textId="7CFFF932" w:rsidR="00D96B6B" w:rsidRPr="007F56D8" w:rsidRDefault="00254B48" w:rsidP="00C630EC">
      <w:pPr>
        <w:pStyle w:val="ListParagraph"/>
        <w:numPr>
          <w:ilvl w:val="4"/>
          <w:numId w:val="13"/>
        </w:numPr>
        <w:spacing w:line="360" w:lineRule="auto"/>
        <w:ind w:left="2127" w:hanging="687"/>
        <w:jc w:val="both"/>
        <w:rPr>
          <w:rFonts w:ascii="Arial" w:hAnsi="Arial" w:cs="Arial"/>
          <w:sz w:val="22"/>
          <w:szCs w:val="22"/>
        </w:rPr>
      </w:pPr>
      <w:r w:rsidRPr="007F56D8">
        <w:rPr>
          <w:rFonts w:ascii="Arial" w:hAnsi="Arial" w:cs="Arial"/>
          <w:b/>
          <w:bCs/>
          <w:sz w:val="22"/>
          <w:szCs w:val="22"/>
        </w:rPr>
        <w:t>'writing'</w:t>
      </w:r>
      <w:r w:rsidRPr="007F56D8">
        <w:rPr>
          <w:rFonts w:ascii="Arial" w:hAnsi="Arial" w:cs="Arial"/>
          <w:sz w:val="22"/>
          <w:szCs w:val="22"/>
        </w:rPr>
        <w:t xml:space="preserve"> includes communication by </w:t>
      </w:r>
      <w:r w:rsidR="00582B9E" w:rsidRPr="007F56D8">
        <w:rPr>
          <w:rFonts w:ascii="Arial" w:hAnsi="Arial" w:cs="Arial"/>
          <w:sz w:val="22"/>
          <w:szCs w:val="22"/>
        </w:rPr>
        <w:t xml:space="preserve">e-mail </w:t>
      </w:r>
      <w:r w:rsidRPr="007F56D8">
        <w:rPr>
          <w:rFonts w:ascii="Arial" w:hAnsi="Arial" w:cs="Arial"/>
          <w:sz w:val="22"/>
          <w:szCs w:val="22"/>
        </w:rPr>
        <w:t>or any appropriate electronic medium that is accurately and readily reducible to written or printed form; and </w:t>
      </w:r>
      <w:r w:rsidRPr="007F56D8">
        <w:rPr>
          <w:rFonts w:ascii="Arial" w:hAnsi="Arial" w:cs="Arial"/>
          <w:b/>
          <w:bCs/>
          <w:sz w:val="22"/>
          <w:szCs w:val="22"/>
        </w:rPr>
        <w:t>'written'</w:t>
      </w:r>
      <w:r w:rsidRPr="007F56D8">
        <w:rPr>
          <w:rFonts w:ascii="Arial" w:hAnsi="Arial" w:cs="Arial"/>
          <w:sz w:val="22"/>
          <w:szCs w:val="22"/>
        </w:rPr>
        <w:t> has a corresponding meaning.</w:t>
      </w:r>
    </w:p>
    <w:p w14:paraId="408774BF" w14:textId="77777777" w:rsidR="00584190" w:rsidRPr="007F56D8" w:rsidRDefault="00584190" w:rsidP="00844B16">
      <w:pPr>
        <w:pStyle w:val="ListParagraph"/>
        <w:spacing w:line="360" w:lineRule="auto"/>
        <w:rPr>
          <w:rFonts w:ascii="Arial" w:hAnsi="Arial" w:cs="Arial"/>
          <w:sz w:val="22"/>
          <w:szCs w:val="22"/>
        </w:rPr>
      </w:pPr>
    </w:p>
    <w:p w14:paraId="640F651F" w14:textId="314CB866" w:rsidR="00254B48" w:rsidRPr="007F56D8" w:rsidRDefault="00254B48" w:rsidP="00C630EC">
      <w:pPr>
        <w:pStyle w:val="ListParagraph"/>
        <w:numPr>
          <w:ilvl w:val="3"/>
          <w:numId w:val="13"/>
        </w:numPr>
        <w:spacing w:line="360" w:lineRule="auto"/>
        <w:ind w:left="993" w:hanging="709"/>
        <w:jc w:val="both"/>
        <w:rPr>
          <w:rFonts w:ascii="Arial" w:hAnsi="Arial" w:cs="Arial"/>
          <w:sz w:val="22"/>
          <w:szCs w:val="22"/>
        </w:rPr>
      </w:pPr>
      <w:r w:rsidRPr="007F56D8">
        <w:rPr>
          <w:rFonts w:ascii="Arial" w:hAnsi="Arial" w:cs="Arial"/>
          <w:sz w:val="22"/>
          <w:szCs w:val="22"/>
        </w:rPr>
        <w:t>When, in these Rules a particular number of 'business days' is provided for between the happening of one event and another, the number of days must be calculated by-</w:t>
      </w:r>
    </w:p>
    <w:p w14:paraId="65AFDEDB" w14:textId="77777777" w:rsidR="00D96B6B" w:rsidRPr="007F56D8" w:rsidRDefault="00D96B6B" w:rsidP="00844B16">
      <w:pPr>
        <w:pStyle w:val="ListParagraph"/>
        <w:spacing w:line="360" w:lineRule="auto"/>
        <w:ind w:left="993" w:hanging="709"/>
        <w:jc w:val="both"/>
        <w:rPr>
          <w:rFonts w:ascii="Arial" w:hAnsi="Arial" w:cs="Arial"/>
          <w:sz w:val="22"/>
          <w:szCs w:val="22"/>
        </w:rPr>
      </w:pPr>
    </w:p>
    <w:p w14:paraId="3DA7556A" w14:textId="270555BF" w:rsidR="00254B48" w:rsidRPr="007F56D8" w:rsidRDefault="00254B48" w:rsidP="00C630EC">
      <w:pPr>
        <w:pStyle w:val="ListParagraph"/>
        <w:numPr>
          <w:ilvl w:val="4"/>
          <w:numId w:val="13"/>
        </w:numPr>
        <w:spacing w:line="360" w:lineRule="auto"/>
        <w:ind w:left="2127" w:hanging="567"/>
        <w:jc w:val="both"/>
        <w:rPr>
          <w:rFonts w:ascii="Arial" w:hAnsi="Arial" w:cs="Arial"/>
          <w:sz w:val="22"/>
          <w:szCs w:val="22"/>
        </w:rPr>
      </w:pPr>
      <w:r w:rsidRPr="007F56D8">
        <w:rPr>
          <w:rFonts w:ascii="Arial" w:hAnsi="Arial" w:cs="Arial"/>
          <w:sz w:val="22"/>
          <w:szCs w:val="22"/>
        </w:rPr>
        <w:t>excluding the day on which the first such event occurs;</w:t>
      </w:r>
    </w:p>
    <w:p w14:paraId="520992A4" w14:textId="77777777" w:rsidR="00D96B6B" w:rsidRPr="007F56D8" w:rsidRDefault="00D96B6B" w:rsidP="00844B16">
      <w:pPr>
        <w:pStyle w:val="ListParagraph"/>
        <w:spacing w:line="360" w:lineRule="auto"/>
        <w:ind w:left="2127" w:hanging="567"/>
        <w:jc w:val="both"/>
        <w:rPr>
          <w:rFonts w:ascii="Arial" w:hAnsi="Arial" w:cs="Arial"/>
          <w:sz w:val="22"/>
          <w:szCs w:val="22"/>
        </w:rPr>
      </w:pPr>
    </w:p>
    <w:p w14:paraId="5784A6B6" w14:textId="08A6E281" w:rsidR="00254B48" w:rsidRPr="007F56D8" w:rsidRDefault="00254B48" w:rsidP="00C630EC">
      <w:pPr>
        <w:pStyle w:val="ListParagraph"/>
        <w:numPr>
          <w:ilvl w:val="4"/>
          <w:numId w:val="13"/>
        </w:numPr>
        <w:spacing w:line="360" w:lineRule="auto"/>
        <w:ind w:left="2127" w:hanging="567"/>
        <w:jc w:val="both"/>
        <w:rPr>
          <w:rFonts w:ascii="Arial" w:hAnsi="Arial" w:cs="Arial"/>
          <w:sz w:val="22"/>
          <w:szCs w:val="22"/>
        </w:rPr>
      </w:pPr>
      <w:r w:rsidRPr="007F56D8">
        <w:rPr>
          <w:rFonts w:ascii="Arial" w:hAnsi="Arial" w:cs="Arial"/>
          <w:sz w:val="22"/>
          <w:szCs w:val="22"/>
        </w:rPr>
        <w:t> including the day on or by which the second event is to occur; and</w:t>
      </w:r>
    </w:p>
    <w:p w14:paraId="72B82D21" w14:textId="77777777" w:rsidR="00D96B6B" w:rsidRPr="007F56D8" w:rsidRDefault="00D96B6B" w:rsidP="00844B16">
      <w:pPr>
        <w:pStyle w:val="ListParagraph"/>
        <w:spacing w:line="360" w:lineRule="auto"/>
        <w:ind w:left="2127" w:hanging="567"/>
        <w:jc w:val="both"/>
        <w:rPr>
          <w:rFonts w:ascii="Arial" w:hAnsi="Arial" w:cs="Arial"/>
          <w:sz w:val="22"/>
          <w:szCs w:val="22"/>
        </w:rPr>
      </w:pPr>
    </w:p>
    <w:p w14:paraId="71D0570C" w14:textId="2199C7AA" w:rsidR="00F67981" w:rsidRPr="007F56D8" w:rsidRDefault="00254B48" w:rsidP="00C630EC">
      <w:pPr>
        <w:pStyle w:val="ListParagraph"/>
        <w:numPr>
          <w:ilvl w:val="4"/>
          <w:numId w:val="13"/>
        </w:numPr>
        <w:spacing w:line="360" w:lineRule="auto"/>
        <w:ind w:left="2127" w:hanging="567"/>
        <w:jc w:val="both"/>
        <w:rPr>
          <w:rFonts w:ascii="Arial" w:hAnsi="Arial" w:cs="Arial"/>
          <w:sz w:val="22"/>
          <w:szCs w:val="22"/>
        </w:rPr>
      </w:pPr>
      <w:r w:rsidRPr="007F56D8">
        <w:rPr>
          <w:rFonts w:ascii="Arial" w:hAnsi="Arial" w:cs="Arial"/>
          <w:sz w:val="22"/>
          <w:szCs w:val="22"/>
        </w:rPr>
        <w:t>excluding any public holiday, Saturday or Sunday that falls on or between the days contemplated in paragraphs </w:t>
      </w:r>
      <w:r w:rsidRPr="007F56D8">
        <w:rPr>
          <w:rFonts w:ascii="Arial" w:hAnsi="Arial" w:cs="Arial"/>
          <w:i/>
          <w:iCs/>
          <w:sz w:val="22"/>
          <w:szCs w:val="22"/>
        </w:rPr>
        <w:t>(a)</w:t>
      </w:r>
      <w:r w:rsidRPr="007F56D8">
        <w:rPr>
          <w:rFonts w:ascii="Arial" w:hAnsi="Arial" w:cs="Arial"/>
          <w:sz w:val="22"/>
          <w:szCs w:val="22"/>
        </w:rPr>
        <w:t> and </w:t>
      </w:r>
      <w:r w:rsidRPr="007F56D8">
        <w:rPr>
          <w:rFonts w:ascii="Arial" w:hAnsi="Arial" w:cs="Arial"/>
          <w:i/>
          <w:iCs/>
          <w:sz w:val="22"/>
          <w:szCs w:val="22"/>
        </w:rPr>
        <w:t>(b)</w:t>
      </w:r>
      <w:r w:rsidRPr="007F56D8">
        <w:rPr>
          <w:rFonts w:ascii="Arial" w:hAnsi="Arial" w:cs="Arial"/>
          <w:sz w:val="22"/>
          <w:szCs w:val="22"/>
        </w:rPr>
        <w:t>, respectively.</w:t>
      </w:r>
    </w:p>
    <w:p w14:paraId="751FC552" w14:textId="77777777" w:rsidR="00F67981" w:rsidRPr="007F56D8" w:rsidRDefault="00F67981" w:rsidP="00844B16">
      <w:pPr>
        <w:pStyle w:val="ListParagraph"/>
        <w:spacing w:line="360" w:lineRule="auto"/>
        <w:ind w:left="993" w:hanging="709"/>
        <w:jc w:val="both"/>
        <w:rPr>
          <w:rFonts w:ascii="Arial" w:hAnsi="Arial" w:cs="Arial"/>
          <w:sz w:val="22"/>
          <w:szCs w:val="22"/>
        </w:rPr>
      </w:pPr>
    </w:p>
    <w:p w14:paraId="6FE78115" w14:textId="20B99870" w:rsidR="00254B48" w:rsidRPr="007F56D8" w:rsidRDefault="001501DC" w:rsidP="00C630EC">
      <w:pPr>
        <w:pStyle w:val="ListParagraph"/>
        <w:numPr>
          <w:ilvl w:val="3"/>
          <w:numId w:val="13"/>
        </w:numPr>
        <w:spacing w:line="360" w:lineRule="auto"/>
        <w:ind w:left="1560" w:hanging="1276"/>
        <w:jc w:val="both"/>
        <w:rPr>
          <w:rFonts w:ascii="Arial" w:hAnsi="Arial" w:cs="Arial"/>
          <w:sz w:val="22"/>
          <w:szCs w:val="22"/>
        </w:rPr>
      </w:pPr>
      <w:r w:rsidRPr="007F56D8">
        <w:rPr>
          <w:rFonts w:ascii="Arial" w:hAnsi="Arial" w:cs="Arial"/>
          <w:sz w:val="22"/>
          <w:szCs w:val="22"/>
        </w:rPr>
        <w:t xml:space="preserve">(a) </w:t>
      </w:r>
      <w:r w:rsidR="00FF3E3E" w:rsidRPr="007F56D8">
        <w:rPr>
          <w:rFonts w:ascii="Arial" w:hAnsi="Arial" w:cs="Arial"/>
          <w:sz w:val="22"/>
          <w:szCs w:val="22"/>
        </w:rPr>
        <w:t xml:space="preserve">     </w:t>
      </w:r>
      <w:r w:rsidR="00254B48" w:rsidRPr="007F56D8">
        <w:rPr>
          <w:rFonts w:ascii="Arial" w:hAnsi="Arial" w:cs="Arial"/>
          <w:sz w:val="22"/>
          <w:szCs w:val="22"/>
        </w:rPr>
        <w:t>These Rules must be construed-</w:t>
      </w:r>
    </w:p>
    <w:p w14:paraId="54321E69" w14:textId="77777777" w:rsidR="001501DC" w:rsidRPr="007F56D8" w:rsidRDefault="001501DC" w:rsidP="00844B16">
      <w:pPr>
        <w:pStyle w:val="ListParagraph"/>
        <w:spacing w:line="360" w:lineRule="auto"/>
        <w:ind w:left="993" w:hanging="709"/>
        <w:jc w:val="both"/>
        <w:rPr>
          <w:rFonts w:ascii="Arial" w:hAnsi="Arial" w:cs="Arial"/>
          <w:sz w:val="22"/>
          <w:szCs w:val="22"/>
        </w:rPr>
      </w:pPr>
    </w:p>
    <w:p w14:paraId="1F4FFFB0" w14:textId="15D0D90F" w:rsidR="00254B48" w:rsidRPr="007F56D8" w:rsidRDefault="00254B48" w:rsidP="00C630EC">
      <w:pPr>
        <w:pStyle w:val="ListParagraph"/>
        <w:numPr>
          <w:ilvl w:val="5"/>
          <w:numId w:val="13"/>
        </w:numPr>
        <w:spacing w:line="360" w:lineRule="auto"/>
        <w:ind w:left="2835" w:hanging="708"/>
        <w:jc w:val="both"/>
        <w:rPr>
          <w:rFonts w:ascii="Arial" w:hAnsi="Arial" w:cs="Arial"/>
          <w:sz w:val="22"/>
          <w:szCs w:val="22"/>
        </w:rPr>
      </w:pPr>
      <w:r w:rsidRPr="007F56D8">
        <w:rPr>
          <w:rFonts w:ascii="Arial" w:hAnsi="Arial" w:cs="Arial"/>
          <w:sz w:val="22"/>
          <w:szCs w:val="22"/>
        </w:rPr>
        <w:t>in conjunction with the provisions of the Act and in a manner conducive to the promotion and achievement of the objectives of the Act; and</w:t>
      </w:r>
    </w:p>
    <w:p w14:paraId="278008CB" w14:textId="77777777" w:rsidR="001501DC" w:rsidRPr="007F56D8" w:rsidRDefault="001501DC" w:rsidP="00844B16">
      <w:pPr>
        <w:pStyle w:val="ListParagraph"/>
        <w:spacing w:line="360" w:lineRule="auto"/>
        <w:ind w:left="2835" w:hanging="708"/>
        <w:jc w:val="both"/>
        <w:rPr>
          <w:rFonts w:ascii="Arial" w:hAnsi="Arial" w:cs="Arial"/>
          <w:sz w:val="22"/>
          <w:szCs w:val="22"/>
        </w:rPr>
      </w:pPr>
    </w:p>
    <w:p w14:paraId="5B10BC8E" w14:textId="4A4386AD" w:rsidR="00254B48" w:rsidRPr="007F56D8" w:rsidRDefault="00254B48" w:rsidP="00C630EC">
      <w:pPr>
        <w:pStyle w:val="ListParagraph"/>
        <w:numPr>
          <w:ilvl w:val="5"/>
          <w:numId w:val="13"/>
        </w:numPr>
        <w:spacing w:line="360" w:lineRule="auto"/>
        <w:ind w:left="2835" w:hanging="708"/>
        <w:jc w:val="both"/>
        <w:rPr>
          <w:rFonts w:ascii="Arial" w:hAnsi="Arial" w:cs="Arial"/>
          <w:sz w:val="22"/>
          <w:szCs w:val="22"/>
        </w:rPr>
      </w:pPr>
      <w:r w:rsidRPr="007F56D8">
        <w:rPr>
          <w:rFonts w:ascii="Arial" w:hAnsi="Arial" w:cs="Arial"/>
          <w:sz w:val="22"/>
          <w:szCs w:val="22"/>
        </w:rPr>
        <w:t>as being in addition to any other law not inconsistent with these provisions and not as replacing any such law.</w:t>
      </w:r>
    </w:p>
    <w:p w14:paraId="0BD92D31" w14:textId="77777777" w:rsidR="00487A1F" w:rsidRPr="007F56D8" w:rsidRDefault="00487A1F" w:rsidP="00844B16">
      <w:pPr>
        <w:pStyle w:val="ListParagraph"/>
        <w:spacing w:line="360" w:lineRule="auto"/>
        <w:ind w:left="993" w:hanging="709"/>
        <w:jc w:val="both"/>
        <w:rPr>
          <w:rFonts w:ascii="Arial" w:hAnsi="Arial" w:cs="Arial"/>
          <w:sz w:val="22"/>
          <w:szCs w:val="22"/>
        </w:rPr>
      </w:pPr>
    </w:p>
    <w:p w14:paraId="65C5E3A4" w14:textId="7228C91F" w:rsidR="00B95AB6" w:rsidRPr="007F56D8" w:rsidRDefault="00254B48" w:rsidP="002C4E90">
      <w:pPr>
        <w:pStyle w:val="ListParagraph"/>
        <w:numPr>
          <w:ilvl w:val="3"/>
          <w:numId w:val="13"/>
        </w:numPr>
        <w:spacing w:line="360" w:lineRule="auto"/>
        <w:ind w:left="993" w:hanging="709"/>
        <w:jc w:val="both"/>
      </w:pPr>
      <w:r w:rsidRPr="007F56D8">
        <w:rPr>
          <w:rFonts w:ascii="Arial" w:hAnsi="Arial" w:cs="Arial"/>
          <w:sz w:val="22"/>
          <w:szCs w:val="22"/>
        </w:rPr>
        <w:t xml:space="preserve">The provisions of these Rules apply, unless stated otherwise herein or otherwise by law, to all export agents and </w:t>
      </w:r>
      <w:r w:rsidR="00B50CA2" w:rsidRPr="007F56D8">
        <w:rPr>
          <w:rFonts w:ascii="Arial" w:hAnsi="Arial" w:cs="Arial"/>
          <w:sz w:val="22"/>
          <w:szCs w:val="22"/>
        </w:rPr>
        <w:t>designated</w:t>
      </w:r>
      <w:r w:rsidR="00487A1F" w:rsidRPr="007F56D8">
        <w:rPr>
          <w:rFonts w:ascii="Arial" w:hAnsi="Arial" w:cs="Arial"/>
          <w:sz w:val="22"/>
          <w:szCs w:val="22"/>
        </w:rPr>
        <w:t xml:space="preserve"> </w:t>
      </w:r>
      <w:r w:rsidRPr="007F56D8">
        <w:rPr>
          <w:rFonts w:ascii="Arial" w:hAnsi="Arial" w:cs="Arial"/>
          <w:sz w:val="22"/>
          <w:szCs w:val="22"/>
        </w:rPr>
        <w:t>employees, irrespective of the nature of their remuneration.</w:t>
      </w:r>
    </w:p>
    <w:p w14:paraId="5B68FD2F" w14:textId="77777777" w:rsidR="00B95AB6" w:rsidRPr="007F56D8" w:rsidRDefault="00B95AB6" w:rsidP="00844B16">
      <w:pPr>
        <w:pStyle w:val="ListParagraph"/>
        <w:spacing w:line="360" w:lineRule="auto"/>
        <w:ind w:left="2268"/>
        <w:jc w:val="both"/>
        <w:rPr>
          <w:rFonts w:ascii="Arial" w:hAnsi="Arial" w:cs="Arial"/>
          <w:sz w:val="22"/>
          <w:szCs w:val="22"/>
        </w:rPr>
      </w:pPr>
    </w:p>
    <w:p w14:paraId="20BFABE9" w14:textId="14F8C8AC" w:rsidR="00D97BA9" w:rsidRPr="007F56D8" w:rsidRDefault="00254B48" w:rsidP="00C630EC">
      <w:pPr>
        <w:pStyle w:val="ListParagraph"/>
        <w:numPr>
          <w:ilvl w:val="3"/>
          <w:numId w:val="13"/>
        </w:numPr>
        <w:spacing w:line="360" w:lineRule="auto"/>
        <w:ind w:left="993" w:hanging="709"/>
        <w:jc w:val="both"/>
        <w:rPr>
          <w:rFonts w:ascii="Arial" w:hAnsi="Arial" w:cs="Arial"/>
          <w:sz w:val="22"/>
          <w:szCs w:val="22"/>
        </w:rPr>
      </w:pPr>
      <w:r w:rsidRPr="007F56D8">
        <w:rPr>
          <w:rFonts w:ascii="Arial" w:hAnsi="Arial" w:cs="Arial"/>
          <w:sz w:val="22"/>
          <w:szCs w:val="22"/>
        </w:rPr>
        <w:t xml:space="preserve">For all purposes of these Rules, the male gender shall include the female and neuter genders and </w:t>
      </w:r>
      <w:r w:rsidRPr="007F56D8">
        <w:rPr>
          <w:rFonts w:ascii="Arial" w:hAnsi="Arial" w:cs="Arial"/>
          <w:i/>
          <w:iCs/>
          <w:sz w:val="22"/>
          <w:szCs w:val="22"/>
        </w:rPr>
        <w:t>vice versa</w:t>
      </w:r>
      <w:r w:rsidRPr="007F56D8">
        <w:rPr>
          <w:rFonts w:ascii="Arial" w:hAnsi="Arial" w:cs="Arial"/>
          <w:sz w:val="22"/>
          <w:szCs w:val="22"/>
        </w:rPr>
        <w:t>.</w:t>
      </w:r>
    </w:p>
    <w:p w14:paraId="76FE4119" w14:textId="3FE19BBD" w:rsidR="00254B48" w:rsidRPr="007F56D8" w:rsidRDefault="00477A25" w:rsidP="00C630EC">
      <w:pPr>
        <w:pStyle w:val="Heading1"/>
        <w:numPr>
          <w:ilvl w:val="0"/>
          <w:numId w:val="13"/>
        </w:numPr>
        <w:spacing w:line="360" w:lineRule="auto"/>
        <w:jc w:val="both"/>
        <w:rPr>
          <w:rFonts w:ascii="Arial" w:hAnsi="Arial" w:cs="Arial"/>
          <w:b/>
          <w:bCs/>
          <w:color w:val="auto"/>
          <w:sz w:val="22"/>
          <w:szCs w:val="22"/>
        </w:rPr>
      </w:pPr>
      <w:bookmarkStart w:id="4" w:name="_Toc210850749"/>
      <w:r w:rsidRPr="007F56D8">
        <w:rPr>
          <w:rFonts w:ascii="Arial" w:hAnsi="Arial" w:cs="Arial"/>
          <w:b/>
          <w:bCs/>
          <w:color w:val="auto"/>
          <w:sz w:val="22"/>
          <w:szCs w:val="22"/>
        </w:rPr>
        <w:t xml:space="preserve">Export agent conducting business as </w:t>
      </w:r>
      <w:commentRangeStart w:id="5"/>
      <w:commentRangeStart w:id="6"/>
      <w:r w:rsidRPr="007F56D8">
        <w:rPr>
          <w:rFonts w:ascii="Arial" w:hAnsi="Arial" w:cs="Arial"/>
          <w:b/>
          <w:bCs/>
          <w:color w:val="auto"/>
          <w:sz w:val="22"/>
          <w:szCs w:val="22"/>
        </w:rPr>
        <w:t xml:space="preserve">fresh </w:t>
      </w:r>
      <w:r w:rsidR="00912448" w:rsidRPr="007F56D8">
        <w:rPr>
          <w:rFonts w:ascii="Arial" w:hAnsi="Arial" w:cs="Arial"/>
          <w:b/>
          <w:bCs/>
          <w:color w:val="auto"/>
          <w:sz w:val="22"/>
          <w:szCs w:val="22"/>
        </w:rPr>
        <w:t xml:space="preserve">produce </w:t>
      </w:r>
      <w:r w:rsidR="008076D4" w:rsidRPr="007F56D8">
        <w:rPr>
          <w:rFonts w:ascii="Arial" w:hAnsi="Arial" w:cs="Arial"/>
          <w:b/>
          <w:bCs/>
          <w:color w:val="auto"/>
          <w:sz w:val="22"/>
          <w:szCs w:val="22"/>
        </w:rPr>
        <w:t>agent</w:t>
      </w:r>
      <w:bookmarkEnd w:id="4"/>
      <w:commentRangeEnd w:id="5"/>
      <w:r w:rsidR="005446B8" w:rsidRPr="007F56D8">
        <w:rPr>
          <w:rStyle w:val="CommentReference"/>
          <w:rFonts w:ascii="Arial" w:hAnsi="Arial" w:cs="Arial"/>
          <w:b/>
          <w:bCs/>
          <w:color w:val="auto"/>
          <w:sz w:val="22"/>
          <w:szCs w:val="22"/>
        </w:rPr>
        <w:commentReference w:id="5"/>
      </w:r>
      <w:commentRangeEnd w:id="6"/>
      <w:r w:rsidR="001132EE" w:rsidRPr="007F56D8">
        <w:rPr>
          <w:rStyle w:val="CommentReference"/>
          <w:rFonts w:ascii="Arial" w:hAnsi="Arial" w:cs="Arial"/>
          <w:b/>
          <w:bCs/>
          <w:color w:val="auto"/>
          <w:sz w:val="22"/>
          <w:szCs w:val="22"/>
        </w:rPr>
        <w:commentReference w:id="6"/>
      </w:r>
    </w:p>
    <w:p w14:paraId="2D743F48" w14:textId="77777777" w:rsidR="00F65804" w:rsidRPr="007F56D8" w:rsidRDefault="00F65804" w:rsidP="00844B16">
      <w:pPr>
        <w:pStyle w:val="ListParagraph"/>
        <w:spacing w:line="360" w:lineRule="auto"/>
        <w:ind w:left="360"/>
        <w:rPr>
          <w:rFonts w:ascii="Arial" w:hAnsi="Arial" w:cs="Arial"/>
          <w:b/>
          <w:bCs/>
          <w:sz w:val="22"/>
          <w:szCs w:val="22"/>
        </w:rPr>
      </w:pPr>
    </w:p>
    <w:p w14:paraId="131444D6" w14:textId="4A0AE14D" w:rsidR="00254B48" w:rsidRPr="007F56D8" w:rsidRDefault="00254B48" w:rsidP="00C630EC">
      <w:pPr>
        <w:pStyle w:val="ListParagraph"/>
        <w:numPr>
          <w:ilvl w:val="3"/>
          <w:numId w:val="13"/>
        </w:numPr>
        <w:spacing w:line="360" w:lineRule="auto"/>
        <w:ind w:left="993" w:hanging="709"/>
        <w:jc w:val="both"/>
        <w:rPr>
          <w:rFonts w:ascii="Arial" w:hAnsi="Arial" w:cs="Arial"/>
          <w:sz w:val="22"/>
          <w:szCs w:val="22"/>
        </w:rPr>
      </w:pPr>
      <w:r w:rsidRPr="007F56D8">
        <w:rPr>
          <w:rFonts w:ascii="Arial" w:hAnsi="Arial" w:cs="Arial"/>
          <w:sz w:val="22"/>
          <w:szCs w:val="22"/>
        </w:rPr>
        <w:t>An export agent </w:t>
      </w:r>
      <w:commentRangeStart w:id="7"/>
      <w:r w:rsidRPr="007F56D8">
        <w:rPr>
          <w:rFonts w:ascii="Arial" w:hAnsi="Arial" w:cs="Arial"/>
          <w:sz w:val="22"/>
          <w:szCs w:val="22"/>
        </w:rPr>
        <w:t>shall</w:t>
      </w:r>
      <w:commentRangeEnd w:id="7"/>
      <w:r w:rsidR="001132EE" w:rsidRPr="007F56D8">
        <w:rPr>
          <w:rStyle w:val="CommentReference"/>
          <w:rFonts w:ascii="Arial" w:hAnsi="Arial" w:cs="Arial"/>
          <w:sz w:val="22"/>
          <w:szCs w:val="22"/>
        </w:rPr>
        <w:commentReference w:id="7"/>
      </w:r>
      <w:r w:rsidRPr="007F56D8">
        <w:rPr>
          <w:rFonts w:ascii="Arial" w:hAnsi="Arial" w:cs="Arial"/>
          <w:sz w:val="22"/>
          <w:szCs w:val="22"/>
        </w:rPr>
        <w:t xml:space="preserve"> </w:t>
      </w:r>
      <w:r w:rsidR="003849E6" w:rsidRPr="007F56D8">
        <w:rPr>
          <w:rFonts w:ascii="Arial" w:hAnsi="Arial" w:cs="Arial"/>
          <w:sz w:val="22"/>
          <w:szCs w:val="22"/>
        </w:rPr>
        <w:t xml:space="preserve">(unless </w:t>
      </w:r>
      <w:r w:rsidR="005446B8" w:rsidRPr="007F56D8">
        <w:rPr>
          <w:rFonts w:ascii="Arial" w:hAnsi="Arial" w:cs="Arial"/>
          <w:sz w:val="22"/>
          <w:szCs w:val="22"/>
        </w:rPr>
        <w:t>R</w:t>
      </w:r>
      <w:r w:rsidR="003849E6" w:rsidRPr="007F56D8">
        <w:rPr>
          <w:rFonts w:ascii="Arial" w:hAnsi="Arial" w:cs="Arial"/>
          <w:sz w:val="22"/>
          <w:szCs w:val="22"/>
        </w:rPr>
        <w:t xml:space="preserve">ule 2(3) applies) </w:t>
      </w:r>
      <w:r w:rsidRPr="007F56D8">
        <w:rPr>
          <w:rFonts w:ascii="Arial" w:hAnsi="Arial" w:cs="Arial"/>
          <w:sz w:val="22"/>
          <w:szCs w:val="22"/>
        </w:rPr>
        <w:t xml:space="preserve">not be entitled to sell the fresh produce of his principal in the Republic of South Africa unless he has complied </w:t>
      </w:r>
      <w:r w:rsidRPr="007F56D8">
        <w:rPr>
          <w:rFonts w:ascii="Arial" w:hAnsi="Arial" w:cs="Arial"/>
          <w:sz w:val="22"/>
          <w:szCs w:val="22"/>
        </w:rPr>
        <w:lastRenderedPageBreak/>
        <w:t>with the provisions of section 16 of the Act, to the extent that they apply to the occupation of fresh produce agents.</w:t>
      </w:r>
    </w:p>
    <w:p w14:paraId="13E13949" w14:textId="77777777" w:rsidR="00161BA9" w:rsidRPr="007F56D8" w:rsidRDefault="00161BA9" w:rsidP="00844B16">
      <w:pPr>
        <w:pStyle w:val="ListParagraph"/>
        <w:spacing w:line="360" w:lineRule="auto"/>
        <w:ind w:left="993" w:hanging="709"/>
        <w:jc w:val="both"/>
        <w:rPr>
          <w:rFonts w:ascii="Arial" w:hAnsi="Arial" w:cs="Arial"/>
          <w:sz w:val="22"/>
          <w:szCs w:val="22"/>
        </w:rPr>
      </w:pPr>
    </w:p>
    <w:p w14:paraId="51CAA42B" w14:textId="7C60CF76" w:rsidR="00161BA9" w:rsidRPr="007F56D8" w:rsidRDefault="00161BA9" w:rsidP="00C630EC">
      <w:pPr>
        <w:pStyle w:val="ListParagraph"/>
        <w:numPr>
          <w:ilvl w:val="3"/>
          <w:numId w:val="13"/>
        </w:numPr>
        <w:spacing w:line="360" w:lineRule="auto"/>
        <w:ind w:left="993" w:hanging="709"/>
        <w:jc w:val="both"/>
        <w:rPr>
          <w:rFonts w:ascii="Arial" w:hAnsi="Arial" w:cs="Arial"/>
          <w:sz w:val="22"/>
          <w:szCs w:val="22"/>
        </w:rPr>
      </w:pPr>
      <w:r w:rsidRPr="007F56D8">
        <w:rPr>
          <w:rFonts w:ascii="Arial" w:hAnsi="Arial" w:cs="Arial"/>
          <w:sz w:val="22"/>
          <w:szCs w:val="22"/>
        </w:rPr>
        <w:t>Registration as a fresh produce agent (in the manner envisaged in section 16(1) of the Act) will only be required in instances where the fresh produce is not intended for export.</w:t>
      </w:r>
    </w:p>
    <w:p w14:paraId="696B6EBF" w14:textId="77777777" w:rsidR="00161BA9" w:rsidRPr="007F56D8" w:rsidRDefault="00161BA9" w:rsidP="00844B16">
      <w:pPr>
        <w:pStyle w:val="ListParagraph"/>
        <w:spacing w:line="360" w:lineRule="auto"/>
        <w:ind w:left="993" w:hanging="709"/>
        <w:jc w:val="both"/>
        <w:rPr>
          <w:rFonts w:ascii="Arial" w:hAnsi="Arial" w:cs="Arial"/>
          <w:sz w:val="22"/>
          <w:szCs w:val="22"/>
        </w:rPr>
      </w:pPr>
    </w:p>
    <w:p w14:paraId="0062A1A9" w14:textId="100EEBB3" w:rsidR="00161BA9" w:rsidRPr="007F56D8" w:rsidRDefault="00161BA9" w:rsidP="00C630EC">
      <w:pPr>
        <w:pStyle w:val="ListParagraph"/>
        <w:numPr>
          <w:ilvl w:val="3"/>
          <w:numId w:val="13"/>
        </w:numPr>
        <w:spacing w:line="360" w:lineRule="auto"/>
        <w:ind w:left="993" w:hanging="709"/>
        <w:jc w:val="both"/>
        <w:rPr>
          <w:rFonts w:ascii="Arial" w:hAnsi="Arial" w:cs="Arial"/>
          <w:sz w:val="22"/>
          <w:szCs w:val="22"/>
        </w:rPr>
      </w:pPr>
      <w:r w:rsidRPr="007F56D8">
        <w:rPr>
          <w:rFonts w:ascii="Arial" w:hAnsi="Arial" w:cs="Arial"/>
          <w:sz w:val="22"/>
          <w:szCs w:val="22"/>
        </w:rPr>
        <w:t>An export agent shall further not be required to register as a fresh produc</w:t>
      </w:r>
      <w:r w:rsidR="002435D3" w:rsidRPr="007F56D8">
        <w:rPr>
          <w:rFonts w:ascii="Arial" w:hAnsi="Arial" w:cs="Arial"/>
          <w:sz w:val="22"/>
          <w:szCs w:val="22"/>
        </w:rPr>
        <w:t>e</w:t>
      </w:r>
      <w:r w:rsidRPr="007F56D8">
        <w:rPr>
          <w:rFonts w:ascii="Arial" w:hAnsi="Arial" w:cs="Arial"/>
          <w:sz w:val="22"/>
          <w:szCs w:val="22"/>
        </w:rPr>
        <w:t xml:space="preserve"> agent prior to selling any fresh produce within the Republic of South Africa in instances where:</w:t>
      </w:r>
    </w:p>
    <w:p w14:paraId="3514CFEA" w14:textId="77777777" w:rsidR="00161BA9" w:rsidRPr="007F56D8" w:rsidRDefault="00161BA9" w:rsidP="00844B16">
      <w:pPr>
        <w:pStyle w:val="ListParagraph"/>
        <w:spacing w:line="360" w:lineRule="auto"/>
        <w:jc w:val="both"/>
        <w:rPr>
          <w:rFonts w:ascii="Arial" w:hAnsi="Arial" w:cs="Arial"/>
          <w:sz w:val="22"/>
          <w:szCs w:val="22"/>
        </w:rPr>
      </w:pPr>
    </w:p>
    <w:p w14:paraId="5949DE08" w14:textId="77777777" w:rsidR="00161BA9" w:rsidRPr="007F56D8" w:rsidRDefault="00161BA9" w:rsidP="00C630EC">
      <w:pPr>
        <w:pStyle w:val="ListParagraph"/>
        <w:numPr>
          <w:ilvl w:val="4"/>
          <w:numId w:val="13"/>
        </w:numPr>
        <w:spacing w:line="360" w:lineRule="auto"/>
        <w:ind w:left="2268" w:hanging="708"/>
        <w:jc w:val="both"/>
        <w:rPr>
          <w:rFonts w:ascii="Arial" w:hAnsi="Arial" w:cs="Arial"/>
          <w:sz w:val="22"/>
          <w:szCs w:val="22"/>
        </w:rPr>
      </w:pPr>
      <w:r w:rsidRPr="007F56D8">
        <w:rPr>
          <w:rFonts w:ascii="Arial" w:hAnsi="Arial" w:cs="Arial"/>
          <w:sz w:val="22"/>
          <w:szCs w:val="22"/>
        </w:rPr>
        <w:t>such agricultural product was intended for export, but required to be sold within the Republic of South Africa on account of necessity occasioned by:</w:t>
      </w:r>
    </w:p>
    <w:p w14:paraId="21BF3EDC" w14:textId="77777777" w:rsidR="00161BA9" w:rsidRPr="007F56D8" w:rsidRDefault="00161BA9" w:rsidP="00844B16">
      <w:pPr>
        <w:pStyle w:val="ListParagraph"/>
        <w:spacing w:line="360" w:lineRule="auto"/>
        <w:ind w:left="1800"/>
        <w:jc w:val="both"/>
        <w:rPr>
          <w:rFonts w:ascii="Arial" w:hAnsi="Arial" w:cs="Arial"/>
          <w:sz w:val="22"/>
          <w:szCs w:val="22"/>
        </w:rPr>
      </w:pPr>
    </w:p>
    <w:p w14:paraId="4AB1DDE7" w14:textId="4AF71323" w:rsidR="00161BA9" w:rsidRPr="007F56D8" w:rsidRDefault="00161BA9" w:rsidP="00C630EC">
      <w:pPr>
        <w:pStyle w:val="ListParagraph"/>
        <w:numPr>
          <w:ilvl w:val="5"/>
          <w:numId w:val="13"/>
        </w:numPr>
        <w:spacing w:line="360" w:lineRule="auto"/>
        <w:ind w:left="2835" w:hanging="708"/>
        <w:jc w:val="both"/>
        <w:rPr>
          <w:rFonts w:ascii="Arial" w:hAnsi="Arial" w:cs="Arial"/>
          <w:sz w:val="22"/>
          <w:szCs w:val="22"/>
        </w:rPr>
      </w:pPr>
      <w:r w:rsidRPr="007F56D8">
        <w:rPr>
          <w:rFonts w:ascii="Arial" w:hAnsi="Arial" w:cs="Arial"/>
          <w:sz w:val="22"/>
          <w:szCs w:val="22"/>
        </w:rPr>
        <w:t>circumstances beyond the reasonable control of the export agent</w:t>
      </w:r>
      <w:r w:rsidR="002435D3" w:rsidRPr="007F56D8">
        <w:rPr>
          <w:rFonts w:ascii="Arial" w:hAnsi="Arial" w:cs="Arial"/>
          <w:sz w:val="22"/>
          <w:szCs w:val="22"/>
        </w:rPr>
        <w:t>;</w:t>
      </w:r>
      <w:r w:rsidRPr="007F56D8">
        <w:rPr>
          <w:rFonts w:ascii="Arial" w:hAnsi="Arial" w:cs="Arial"/>
          <w:sz w:val="22"/>
          <w:szCs w:val="22"/>
        </w:rPr>
        <w:t xml:space="preserve"> and</w:t>
      </w:r>
    </w:p>
    <w:p w14:paraId="650CC5DF" w14:textId="77777777" w:rsidR="00161BA9" w:rsidRPr="007F56D8" w:rsidRDefault="00161BA9" w:rsidP="00844B16">
      <w:pPr>
        <w:pStyle w:val="ListParagraph"/>
        <w:spacing w:line="360" w:lineRule="auto"/>
        <w:ind w:left="2835" w:hanging="708"/>
        <w:jc w:val="both"/>
        <w:rPr>
          <w:rFonts w:ascii="Arial" w:hAnsi="Arial" w:cs="Arial"/>
          <w:sz w:val="22"/>
          <w:szCs w:val="22"/>
        </w:rPr>
      </w:pPr>
    </w:p>
    <w:p w14:paraId="61E723DF" w14:textId="77777777" w:rsidR="00161BA9" w:rsidRPr="007F56D8" w:rsidRDefault="00161BA9" w:rsidP="00C630EC">
      <w:pPr>
        <w:pStyle w:val="ListParagraph"/>
        <w:numPr>
          <w:ilvl w:val="5"/>
          <w:numId w:val="13"/>
        </w:numPr>
        <w:spacing w:line="360" w:lineRule="auto"/>
        <w:ind w:left="2835" w:hanging="708"/>
        <w:jc w:val="both"/>
        <w:rPr>
          <w:rFonts w:ascii="Arial" w:hAnsi="Arial" w:cs="Arial"/>
          <w:sz w:val="22"/>
          <w:szCs w:val="22"/>
        </w:rPr>
      </w:pPr>
      <w:r w:rsidRPr="007F56D8">
        <w:rPr>
          <w:rFonts w:ascii="Arial" w:hAnsi="Arial" w:cs="Arial"/>
          <w:sz w:val="22"/>
          <w:szCs w:val="22"/>
        </w:rPr>
        <w:t>which could not have been reasonably anticipated on the date on which the said agricultural product was entrusted to the export agent for purposes of export.</w:t>
      </w:r>
    </w:p>
    <w:p w14:paraId="41569114" w14:textId="345DDC41" w:rsidR="00FA1DCB" w:rsidRPr="007F56D8" w:rsidRDefault="001B2468" w:rsidP="00844B16">
      <w:pPr>
        <w:pStyle w:val="Heading1"/>
        <w:spacing w:line="360" w:lineRule="auto"/>
        <w:jc w:val="center"/>
        <w:rPr>
          <w:rFonts w:ascii="Arial" w:hAnsi="Arial" w:cs="Arial"/>
          <w:b/>
          <w:bCs/>
          <w:color w:val="auto"/>
          <w:sz w:val="22"/>
          <w:szCs w:val="22"/>
        </w:rPr>
      </w:pPr>
      <w:bookmarkStart w:id="8" w:name="_Toc210850750"/>
      <w:r w:rsidRPr="007F56D8">
        <w:rPr>
          <w:rFonts w:ascii="Arial" w:hAnsi="Arial" w:cs="Arial"/>
          <w:b/>
          <w:bCs/>
          <w:color w:val="auto"/>
          <w:sz w:val="22"/>
          <w:szCs w:val="22"/>
        </w:rPr>
        <w:t>PART 2 – REGISTRATION</w:t>
      </w:r>
      <w:bookmarkEnd w:id="8"/>
    </w:p>
    <w:p w14:paraId="587FBDE4" w14:textId="6296DDAF" w:rsidR="009C033E" w:rsidRPr="007F56D8" w:rsidRDefault="009C033E" w:rsidP="00C630EC">
      <w:pPr>
        <w:pStyle w:val="Heading1"/>
        <w:numPr>
          <w:ilvl w:val="0"/>
          <w:numId w:val="13"/>
        </w:numPr>
        <w:spacing w:line="360" w:lineRule="auto"/>
        <w:jc w:val="both"/>
        <w:rPr>
          <w:rFonts w:ascii="Arial" w:hAnsi="Arial" w:cs="Arial"/>
          <w:b/>
          <w:bCs/>
          <w:color w:val="auto"/>
          <w:sz w:val="22"/>
          <w:szCs w:val="22"/>
        </w:rPr>
      </w:pPr>
      <w:bookmarkStart w:id="9" w:name="_Toc210850751"/>
      <w:r w:rsidRPr="007F56D8">
        <w:rPr>
          <w:rFonts w:ascii="Arial" w:hAnsi="Arial" w:cs="Arial"/>
          <w:b/>
          <w:bCs/>
          <w:color w:val="auto"/>
          <w:sz w:val="22"/>
          <w:szCs w:val="22"/>
        </w:rPr>
        <w:t>Applications for registration certificates</w:t>
      </w:r>
      <w:bookmarkEnd w:id="9"/>
    </w:p>
    <w:p w14:paraId="2B77E3CD" w14:textId="77777777" w:rsidR="008E52D8" w:rsidRPr="007F56D8" w:rsidRDefault="008E52D8" w:rsidP="00844B16">
      <w:pPr>
        <w:pStyle w:val="ListParagraph"/>
        <w:spacing w:line="360" w:lineRule="auto"/>
        <w:ind w:left="360"/>
        <w:rPr>
          <w:rFonts w:ascii="Arial" w:hAnsi="Arial" w:cs="Arial"/>
          <w:sz w:val="22"/>
          <w:szCs w:val="22"/>
        </w:rPr>
      </w:pPr>
    </w:p>
    <w:p w14:paraId="23E317BC" w14:textId="767199B2" w:rsidR="009D641E" w:rsidRPr="007F56D8" w:rsidRDefault="009C033E" w:rsidP="00C630EC">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t xml:space="preserve">An application for a registration certificate shall be made </w:t>
      </w:r>
      <w:r w:rsidR="00395B22" w:rsidRPr="007F56D8">
        <w:rPr>
          <w:rFonts w:ascii="Arial" w:hAnsi="Arial" w:cs="Arial"/>
          <w:sz w:val="22"/>
          <w:szCs w:val="22"/>
        </w:rPr>
        <w:t xml:space="preserve">on or before the date on which an </w:t>
      </w:r>
      <w:r w:rsidR="009570F7" w:rsidRPr="007F56D8">
        <w:rPr>
          <w:rFonts w:ascii="Arial" w:hAnsi="Arial" w:cs="Arial"/>
          <w:sz w:val="22"/>
          <w:szCs w:val="22"/>
        </w:rPr>
        <w:t xml:space="preserve">export agent </w:t>
      </w:r>
      <w:r w:rsidR="00395B22" w:rsidRPr="007F56D8">
        <w:rPr>
          <w:rFonts w:ascii="Arial" w:hAnsi="Arial" w:cs="Arial"/>
          <w:sz w:val="22"/>
          <w:szCs w:val="22"/>
        </w:rPr>
        <w:t xml:space="preserve">commences business </w:t>
      </w:r>
      <w:r w:rsidR="009D641E" w:rsidRPr="007F56D8">
        <w:rPr>
          <w:rFonts w:ascii="Arial" w:hAnsi="Arial" w:cs="Arial"/>
          <w:sz w:val="22"/>
          <w:szCs w:val="22"/>
        </w:rPr>
        <w:t>as such.</w:t>
      </w:r>
    </w:p>
    <w:p w14:paraId="05E2E5E0" w14:textId="77777777" w:rsidR="009D641E" w:rsidRPr="007F56D8" w:rsidRDefault="009D641E" w:rsidP="00844B16">
      <w:pPr>
        <w:pStyle w:val="ListParagraph"/>
        <w:spacing w:line="360" w:lineRule="auto"/>
        <w:ind w:left="2268" w:hanging="708"/>
        <w:rPr>
          <w:rFonts w:ascii="Arial" w:hAnsi="Arial" w:cs="Arial"/>
          <w:sz w:val="22"/>
          <w:szCs w:val="22"/>
        </w:rPr>
      </w:pPr>
    </w:p>
    <w:p w14:paraId="2FD4C2ED" w14:textId="09CDB69A" w:rsidR="009D641E" w:rsidRPr="007F56D8" w:rsidRDefault="009D641E" w:rsidP="00C630EC">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t>The application sha</w:t>
      </w:r>
      <w:r w:rsidR="007146EC" w:rsidRPr="007F56D8">
        <w:rPr>
          <w:rFonts w:ascii="Arial" w:hAnsi="Arial" w:cs="Arial"/>
          <w:sz w:val="22"/>
          <w:szCs w:val="22"/>
        </w:rPr>
        <w:t>ll be made in the form prescribed from the Council from time to time and:</w:t>
      </w:r>
    </w:p>
    <w:p w14:paraId="4008384F" w14:textId="77777777" w:rsidR="007146EC" w:rsidRPr="007F56D8" w:rsidRDefault="007146EC" w:rsidP="00844B16">
      <w:pPr>
        <w:pStyle w:val="ListParagraph"/>
        <w:spacing w:line="360" w:lineRule="auto"/>
        <w:jc w:val="both"/>
        <w:rPr>
          <w:rFonts w:ascii="Arial" w:hAnsi="Arial" w:cs="Arial"/>
          <w:sz w:val="22"/>
          <w:szCs w:val="22"/>
        </w:rPr>
      </w:pPr>
    </w:p>
    <w:p w14:paraId="3E52213A" w14:textId="2E294321" w:rsidR="009C033E" w:rsidRPr="007F56D8" w:rsidRDefault="009C033E" w:rsidP="00C630EC">
      <w:pPr>
        <w:pStyle w:val="ListParagraph"/>
        <w:numPr>
          <w:ilvl w:val="2"/>
          <w:numId w:val="13"/>
        </w:numPr>
        <w:spacing w:line="360" w:lineRule="auto"/>
        <w:ind w:left="2835" w:hanging="708"/>
        <w:jc w:val="both"/>
        <w:rPr>
          <w:rFonts w:ascii="Arial" w:hAnsi="Arial" w:cs="Arial"/>
          <w:sz w:val="22"/>
          <w:szCs w:val="22"/>
        </w:rPr>
      </w:pPr>
      <w:r w:rsidRPr="007F56D8">
        <w:rPr>
          <w:rFonts w:ascii="Arial" w:hAnsi="Arial" w:cs="Arial"/>
          <w:sz w:val="22"/>
          <w:szCs w:val="22"/>
        </w:rPr>
        <w:t>be completed in full in accordance with the directions indicated thereon, and shall be signed by the applicant or by a person duly authorised thereto, on behalf of the applicant;</w:t>
      </w:r>
    </w:p>
    <w:p w14:paraId="66AA9CF7" w14:textId="77777777" w:rsidR="00A544FF" w:rsidRPr="007F56D8" w:rsidRDefault="00A544FF" w:rsidP="00844B16">
      <w:pPr>
        <w:pStyle w:val="ListParagraph"/>
        <w:spacing w:line="360" w:lineRule="auto"/>
        <w:ind w:left="2835" w:hanging="708"/>
        <w:jc w:val="both"/>
        <w:rPr>
          <w:rFonts w:ascii="Arial" w:hAnsi="Arial" w:cs="Arial"/>
          <w:sz w:val="22"/>
          <w:szCs w:val="22"/>
        </w:rPr>
      </w:pPr>
    </w:p>
    <w:p w14:paraId="5381EA59" w14:textId="52D8C817" w:rsidR="00A544FF" w:rsidRPr="007F56D8" w:rsidRDefault="00A544FF" w:rsidP="00C630EC">
      <w:pPr>
        <w:pStyle w:val="ListParagraph"/>
        <w:numPr>
          <w:ilvl w:val="2"/>
          <w:numId w:val="13"/>
        </w:numPr>
        <w:spacing w:line="360" w:lineRule="auto"/>
        <w:ind w:left="2835" w:hanging="708"/>
        <w:jc w:val="both"/>
        <w:rPr>
          <w:rFonts w:ascii="Arial" w:hAnsi="Arial" w:cs="Arial"/>
          <w:sz w:val="22"/>
          <w:szCs w:val="22"/>
        </w:rPr>
      </w:pPr>
      <w:r w:rsidRPr="007F56D8">
        <w:rPr>
          <w:rFonts w:ascii="Arial" w:hAnsi="Arial" w:cs="Arial"/>
          <w:kern w:val="0"/>
          <w:sz w:val="22"/>
          <w:szCs w:val="22"/>
          <w14:ligatures w14:val="none"/>
        </w:rPr>
        <w:lastRenderedPageBreak/>
        <w:t xml:space="preserve">provide accurate, true and up to date information of the </w:t>
      </w:r>
      <w:r w:rsidR="009570F7" w:rsidRPr="007F56D8">
        <w:rPr>
          <w:rFonts w:ascii="Arial" w:hAnsi="Arial" w:cs="Arial"/>
          <w:kern w:val="0"/>
          <w:sz w:val="22"/>
          <w:szCs w:val="22"/>
          <w14:ligatures w14:val="none"/>
        </w:rPr>
        <w:t xml:space="preserve">export agent </w:t>
      </w:r>
      <w:r w:rsidRPr="007F56D8">
        <w:rPr>
          <w:rFonts w:ascii="Arial" w:hAnsi="Arial" w:cs="Arial"/>
          <w:kern w:val="0"/>
          <w:sz w:val="22"/>
          <w:szCs w:val="22"/>
          <w14:ligatures w14:val="none"/>
        </w:rPr>
        <w:t xml:space="preserve">and its </w:t>
      </w:r>
      <w:r w:rsidR="009324C6" w:rsidRPr="007F56D8">
        <w:rPr>
          <w:rFonts w:ascii="Arial" w:hAnsi="Arial" w:cs="Arial"/>
          <w:kern w:val="0"/>
          <w:sz w:val="22"/>
          <w:szCs w:val="22"/>
          <w14:ligatures w14:val="none"/>
        </w:rPr>
        <w:t>d</w:t>
      </w:r>
      <w:r w:rsidRPr="007F56D8">
        <w:rPr>
          <w:rFonts w:ascii="Arial" w:hAnsi="Arial" w:cs="Arial"/>
          <w:kern w:val="0"/>
          <w:sz w:val="22"/>
          <w:szCs w:val="22"/>
          <w14:ligatures w14:val="none"/>
        </w:rPr>
        <w:t xml:space="preserve">esignated </w:t>
      </w:r>
      <w:r w:rsidR="009324C6" w:rsidRPr="007F56D8">
        <w:rPr>
          <w:rFonts w:ascii="Arial" w:hAnsi="Arial" w:cs="Arial"/>
          <w:kern w:val="0"/>
          <w:sz w:val="22"/>
          <w:szCs w:val="22"/>
          <w14:ligatures w14:val="none"/>
        </w:rPr>
        <w:t>e</w:t>
      </w:r>
      <w:r w:rsidRPr="007F56D8">
        <w:rPr>
          <w:rFonts w:ascii="Arial" w:hAnsi="Arial" w:cs="Arial"/>
          <w:kern w:val="0"/>
          <w:sz w:val="22"/>
          <w:szCs w:val="22"/>
          <w14:ligatures w14:val="none"/>
        </w:rPr>
        <w:t>mployee/s as may be required by the Council;</w:t>
      </w:r>
    </w:p>
    <w:p w14:paraId="3374B5AB" w14:textId="77777777" w:rsidR="00A544FF" w:rsidRPr="007F56D8" w:rsidRDefault="00A544FF" w:rsidP="00844B16">
      <w:pPr>
        <w:pStyle w:val="ListParagraph"/>
        <w:spacing w:line="360" w:lineRule="auto"/>
        <w:ind w:left="2835" w:hanging="708"/>
        <w:rPr>
          <w:rFonts w:ascii="Arial" w:hAnsi="Arial" w:cs="Arial"/>
          <w:sz w:val="22"/>
          <w:szCs w:val="22"/>
        </w:rPr>
      </w:pPr>
    </w:p>
    <w:p w14:paraId="6FD191F2" w14:textId="16D6DE78" w:rsidR="009C033E" w:rsidRPr="007F56D8" w:rsidRDefault="009C033E" w:rsidP="00C630EC">
      <w:pPr>
        <w:pStyle w:val="ListParagraph"/>
        <w:numPr>
          <w:ilvl w:val="2"/>
          <w:numId w:val="13"/>
        </w:numPr>
        <w:spacing w:line="360" w:lineRule="auto"/>
        <w:ind w:left="2835" w:hanging="708"/>
        <w:rPr>
          <w:rFonts w:ascii="Arial" w:hAnsi="Arial" w:cs="Arial"/>
          <w:sz w:val="22"/>
          <w:szCs w:val="22"/>
        </w:rPr>
      </w:pPr>
      <w:r w:rsidRPr="007F56D8">
        <w:rPr>
          <w:rFonts w:ascii="Arial" w:hAnsi="Arial" w:cs="Arial"/>
          <w:sz w:val="22"/>
          <w:szCs w:val="22"/>
        </w:rPr>
        <w:t>be accompanied by:</w:t>
      </w:r>
    </w:p>
    <w:p w14:paraId="3006F3B1" w14:textId="77777777" w:rsidR="00154E1C" w:rsidRPr="007F56D8" w:rsidRDefault="00154E1C" w:rsidP="00844B16">
      <w:pPr>
        <w:pStyle w:val="ListParagraph"/>
        <w:spacing w:line="360" w:lineRule="auto"/>
        <w:rPr>
          <w:rFonts w:ascii="Arial" w:hAnsi="Arial" w:cs="Arial"/>
          <w:sz w:val="22"/>
          <w:szCs w:val="22"/>
        </w:rPr>
      </w:pPr>
    </w:p>
    <w:p w14:paraId="55D8F5FC" w14:textId="0830E91E" w:rsidR="009C033E" w:rsidRPr="007F56D8" w:rsidRDefault="009C033E" w:rsidP="00C630EC">
      <w:pPr>
        <w:pStyle w:val="ListParagraph"/>
        <w:numPr>
          <w:ilvl w:val="3"/>
          <w:numId w:val="13"/>
        </w:numPr>
        <w:spacing w:line="360" w:lineRule="auto"/>
        <w:ind w:left="3686" w:hanging="851"/>
        <w:jc w:val="both"/>
        <w:rPr>
          <w:rFonts w:ascii="Arial" w:hAnsi="Arial" w:cs="Arial"/>
          <w:sz w:val="22"/>
          <w:szCs w:val="22"/>
        </w:rPr>
      </w:pPr>
      <w:r w:rsidRPr="007F56D8">
        <w:rPr>
          <w:rFonts w:ascii="Arial" w:hAnsi="Arial" w:cs="Arial"/>
          <w:sz w:val="22"/>
          <w:szCs w:val="22"/>
        </w:rPr>
        <w:t>the applicable application fee determined by the Council for this purpose, as well as the other applicable particulars and documents indicated thereon; and</w:t>
      </w:r>
    </w:p>
    <w:p w14:paraId="12A1E2D2" w14:textId="77777777" w:rsidR="00CB7DCF" w:rsidRPr="007F56D8" w:rsidRDefault="00CB7DCF" w:rsidP="00844B16">
      <w:pPr>
        <w:pStyle w:val="ListParagraph"/>
        <w:spacing w:line="360" w:lineRule="auto"/>
        <w:ind w:left="3686" w:hanging="851"/>
        <w:jc w:val="both"/>
        <w:rPr>
          <w:rFonts w:ascii="Arial" w:hAnsi="Arial" w:cs="Arial"/>
          <w:sz w:val="22"/>
          <w:szCs w:val="22"/>
        </w:rPr>
      </w:pPr>
    </w:p>
    <w:p w14:paraId="6F871282" w14:textId="2F56AD5E" w:rsidR="00A92DEB" w:rsidRPr="007F56D8" w:rsidRDefault="009C033E" w:rsidP="00C630EC">
      <w:pPr>
        <w:pStyle w:val="ListParagraph"/>
        <w:numPr>
          <w:ilvl w:val="3"/>
          <w:numId w:val="13"/>
        </w:numPr>
        <w:spacing w:line="360" w:lineRule="auto"/>
        <w:ind w:left="3686" w:hanging="851"/>
        <w:jc w:val="both"/>
        <w:rPr>
          <w:rFonts w:ascii="Arial" w:hAnsi="Arial" w:cs="Arial"/>
          <w:sz w:val="22"/>
          <w:szCs w:val="22"/>
        </w:rPr>
      </w:pPr>
      <w:r w:rsidRPr="007F56D8">
        <w:rPr>
          <w:rFonts w:ascii="Arial" w:hAnsi="Arial" w:cs="Arial"/>
          <w:sz w:val="22"/>
          <w:szCs w:val="22"/>
        </w:rPr>
        <w:t> a tax clearance certificate issued to the applicant by the South African Revenue Services which tax clearance certificate is not older than 3 (three) months since date of issue</w:t>
      </w:r>
      <w:r w:rsidR="002856D7" w:rsidRPr="007F56D8">
        <w:rPr>
          <w:rFonts w:ascii="Arial" w:hAnsi="Arial" w:cs="Arial"/>
          <w:sz w:val="22"/>
          <w:szCs w:val="22"/>
        </w:rPr>
        <w:t>.</w:t>
      </w:r>
    </w:p>
    <w:p w14:paraId="79A3B790" w14:textId="52339ABC" w:rsidR="00CB7DCF" w:rsidRPr="007F56D8" w:rsidRDefault="007777ED" w:rsidP="00C630EC">
      <w:pPr>
        <w:pStyle w:val="Heading1"/>
        <w:numPr>
          <w:ilvl w:val="0"/>
          <w:numId w:val="13"/>
        </w:numPr>
        <w:spacing w:line="360" w:lineRule="auto"/>
        <w:jc w:val="both"/>
        <w:rPr>
          <w:rFonts w:ascii="Arial" w:hAnsi="Arial" w:cs="Arial"/>
          <w:b/>
          <w:bCs/>
          <w:color w:val="auto"/>
          <w:sz w:val="22"/>
          <w:szCs w:val="22"/>
        </w:rPr>
      </w:pPr>
      <w:bookmarkStart w:id="10" w:name="_Toc210850752"/>
      <w:r w:rsidRPr="007F56D8">
        <w:rPr>
          <w:rFonts w:ascii="Arial" w:hAnsi="Arial" w:cs="Arial"/>
          <w:b/>
          <w:bCs/>
          <w:color w:val="auto"/>
          <w:sz w:val="22"/>
          <w:szCs w:val="22"/>
        </w:rPr>
        <w:t>Renewal of registration certificates</w:t>
      </w:r>
      <w:bookmarkEnd w:id="10"/>
    </w:p>
    <w:p w14:paraId="57CA9E47" w14:textId="77777777" w:rsidR="00EB6B46" w:rsidRPr="007F56D8" w:rsidRDefault="00EB6B46" w:rsidP="00844B16">
      <w:pPr>
        <w:pStyle w:val="ListParagraph"/>
        <w:spacing w:line="360" w:lineRule="auto"/>
        <w:ind w:left="360"/>
        <w:rPr>
          <w:rFonts w:ascii="Arial" w:hAnsi="Arial" w:cs="Arial"/>
          <w:sz w:val="22"/>
          <w:szCs w:val="22"/>
        </w:rPr>
      </w:pPr>
    </w:p>
    <w:p w14:paraId="3D3F789D" w14:textId="1B4E9B07" w:rsidR="00EB6B46" w:rsidRPr="007F56D8" w:rsidRDefault="00EB6B46" w:rsidP="00C630EC">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t xml:space="preserve">An application for </w:t>
      </w:r>
      <w:r w:rsidR="008A03B5" w:rsidRPr="007F56D8">
        <w:rPr>
          <w:rFonts w:ascii="Arial" w:hAnsi="Arial" w:cs="Arial"/>
          <w:sz w:val="22"/>
          <w:szCs w:val="22"/>
        </w:rPr>
        <w:t>the renewal of a</w:t>
      </w:r>
      <w:r w:rsidRPr="007F56D8">
        <w:rPr>
          <w:rFonts w:ascii="Arial" w:hAnsi="Arial" w:cs="Arial"/>
          <w:sz w:val="22"/>
          <w:szCs w:val="22"/>
        </w:rPr>
        <w:t xml:space="preserve"> registration certificate shall be made </w:t>
      </w:r>
      <w:r w:rsidR="008A03B5" w:rsidRPr="007F56D8">
        <w:rPr>
          <w:rFonts w:ascii="Arial" w:hAnsi="Arial" w:cs="Arial"/>
          <w:sz w:val="22"/>
          <w:szCs w:val="22"/>
        </w:rPr>
        <w:t xml:space="preserve">by every </w:t>
      </w:r>
      <w:r w:rsidR="009570F7" w:rsidRPr="007F56D8">
        <w:rPr>
          <w:rFonts w:ascii="Arial" w:hAnsi="Arial" w:cs="Arial"/>
          <w:sz w:val="22"/>
          <w:szCs w:val="22"/>
        </w:rPr>
        <w:t xml:space="preserve">export agent </w:t>
      </w:r>
      <w:r w:rsidR="001E1608" w:rsidRPr="007F56D8">
        <w:rPr>
          <w:rFonts w:ascii="Arial" w:hAnsi="Arial" w:cs="Arial"/>
          <w:sz w:val="22"/>
          <w:szCs w:val="22"/>
        </w:rPr>
        <w:t xml:space="preserve">that </w:t>
      </w:r>
      <w:r w:rsidR="008A03B5" w:rsidRPr="007F56D8">
        <w:rPr>
          <w:rFonts w:ascii="Arial" w:hAnsi="Arial" w:cs="Arial"/>
          <w:sz w:val="22"/>
          <w:szCs w:val="22"/>
        </w:rPr>
        <w:t>has experienced a c</w:t>
      </w:r>
      <w:r w:rsidR="001A7C52" w:rsidRPr="007F56D8">
        <w:rPr>
          <w:rFonts w:ascii="Arial" w:hAnsi="Arial" w:cs="Arial"/>
          <w:sz w:val="22"/>
          <w:szCs w:val="22"/>
        </w:rPr>
        <w:t>hange in control</w:t>
      </w:r>
      <w:r w:rsidR="007F56D8" w:rsidRPr="007F56D8">
        <w:rPr>
          <w:rFonts w:ascii="Arial" w:hAnsi="Arial" w:cs="Arial"/>
          <w:sz w:val="22"/>
          <w:szCs w:val="22"/>
        </w:rPr>
        <w:t xml:space="preserve"> within 90 (ninety) days of undergoing such change in control</w:t>
      </w:r>
      <w:r w:rsidR="0082027B" w:rsidRPr="007F56D8">
        <w:rPr>
          <w:rFonts w:ascii="Arial" w:hAnsi="Arial" w:cs="Arial"/>
          <w:sz w:val="22"/>
          <w:szCs w:val="22"/>
        </w:rPr>
        <w:t>.</w:t>
      </w:r>
      <w:r w:rsidR="005446B8" w:rsidRPr="007F56D8">
        <w:rPr>
          <w:rFonts w:ascii="Arial" w:hAnsi="Arial" w:cs="Arial"/>
          <w:sz w:val="22"/>
          <w:szCs w:val="22"/>
        </w:rPr>
        <w:t xml:space="preserve">  An export agent who has not </w:t>
      </w:r>
      <w:r w:rsidR="001132EE" w:rsidRPr="007F56D8">
        <w:rPr>
          <w:rFonts w:ascii="Arial" w:hAnsi="Arial" w:cs="Arial"/>
          <w:sz w:val="22"/>
          <w:szCs w:val="22"/>
        </w:rPr>
        <w:t xml:space="preserve">undergone </w:t>
      </w:r>
      <w:r w:rsidR="005446B8" w:rsidRPr="007F56D8">
        <w:rPr>
          <w:rFonts w:ascii="Arial" w:hAnsi="Arial" w:cs="Arial"/>
          <w:sz w:val="22"/>
          <w:szCs w:val="22"/>
        </w:rPr>
        <w:t xml:space="preserve">a change </w:t>
      </w:r>
      <w:r w:rsidR="001132EE" w:rsidRPr="007F56D8">
        <w:rPr>
          <w:rFonts w:ascii="Arial" w:hAnsi="Arial" w:cs="Arial"/>
          <w:sz w:val="22"/>
          <w:szCs w:val="22"/>
        </w:rPr>
        <w:t>in</w:t>
      </w:r>
      <w:r w:rsidR="005446B8" w:rsidRPr="007F56D8">
        <w:rPr>
          <w:rFonts w:ascii="Arial" w:hAnsi="Arial" w:cs="Arial"/>
          <w:sz w:val="22"/>
          <w:szCs w:val="22"/>
        </w:rPr>
        <w:t xml:space="preserve"> control </w:t>
      </w:r>
      <w:r w:rsidR="001132EE" w:rsidRPr="007F56D8">
        <w:rPr>
          <w:rFonts w:ascii="Arial" w:hAnsi="Arial" w:cs="Arial"/>
          <w:sz w:val="22"/>
          <w:szCs w:val="22"/>
        </w:rPr>
        <w:t xml:space="preserve">as herein contemplated shall not be required to make application for the </w:t>
      </w:r>
      <w:r w:rsidR="005446B8" w:rsidRPr="007F56D8">
        <w:rPr>
          <w:rFonts w:ascii="Arial" w:hAnsi="Arial" w:cs="Arial"/>
          <w:sz w:val="22"/>
          <w:szCs w:val="22"/>
        </w:rPr>
        <w:t xml:space="preserve">renewal of </w:t>
      </w:r>
      <w:r w:rsidR="001132EE" w:rsidRPr="007F56D8">
        <w:rPr>
          <w:rFonts w:ascii="Arial" w:hAnsi="Arial" w:cs="Arial"/>
          <w:sz w:val="22"/>
          <w:szCs w:val="22"/>
        </w:rPr>
        <w:t>its</w:t>
      </w:r>
      <w:r w:rsidR="005446B8" w:rsidRPr="007F56D8">
        <w:rPr>
          <w:rFonts w:ascii="Arial" w:hAnsi="Arial" w:cs="Arial"/>
          <w:sz w:val="22"/>
          <w:szCs w:val="22"/>
        </w:rPr>
        <w:t xml:space="preserve"> registration certificate</w:t>
      </w:r>
      <w:r w:rsidR="001132EE" w:rsidRPr="007F56D8">
        <w:rPr>
          <w:rFonts w:ascii="Arial" w:hAnsi="Arial" w:cs="Arial"/>
          <w:sz w:val="22"/>
          <w:szCs w:val="22"/>
        </w:rPr>
        <w:t xml:space="preserve">. For the sake of clarity and avoidance of doubt, </w:t>
      </w:r>
      <w:r w:rsidR="007F56D8" w:rsidRPr="007F56D8">
        <w:rPr>
          <w:rFonts w:ascii="Arial" w:hAnsi="Arial" w:cs="Arial"/>
          <w:sz w:val="22"/>
          <w:szCs w:val="22"/>
        </w:rPr>
        <w:t xml:space="preserve">the export agent </w:t>
      </w:r>
      <w:r w:rsidR="001132EE" w:rsidRPr="007F56D8">
        <w:rPr>
          <w:rFonts w:ascii="Arial" w:hAnsi="Arial" w:cs="Arial"/>
          <w:sz w:val="22"/>
          <w:szCs w:val="22"/>
        </w:rPr>
        <w:t>shall however</w:t>
      </w:r>
      <w:r w:rsidR="005446B8" w:rsidRPr="007F56D8">
        <w:rPr>
          <w:rFonts w:ascii="Arial" w:hAnsi="Arial" w:cs="Arial"/>
          <w:sz w:val="22"/>
          <w:szCs w:val="22"/>
        </w:rPr>
        <w:t xml:space="preserve"> </w:t>
      </w:r>
      <w:r w:rsidR="001132EE" w:rsidRPr="007F56D8">
        <w:rPr>
          <w:rFonts w:ascii="Arial" w:hAnsi="Arial" w:cs="Arial"/>
          <w:sz w:val="22"/>
          <w:szCs w:val="22"/>
        </w:rPr>
        <w:t xml:space="preserve">remain </w:t>
      </w:r>
      <w:r w:rsidR="005446B8" w:rsidRPr="007F56D8">
        <w:rPr>
          <w:rFonts w:ascii="Arial" w:hAnsi="Arial" w:cs="Arial"/>
          <w:sz w:val="22"/>
          <w:szCs w:val="22"/>
        </w:rPr>
        <w:t>obliged to make payment of the annual fee required for the maintenance of such certificate as determined in accordance with rule 9.</w:t>
      </w:r>
    </w:p>
    <w:p w14:paraId="7E83DD0B" w14:textId="77777777" w:rsidR="0082027B" w:rsidRPr="007F56D8" w:rsidRDefault="0082027B" w:rsidP="00844B16">
      <w:pPr>
        <w:pStyle w:val="ListParagraph"/>
        <w:spacing w:line="360" w:lineRule="auto"/>
        <w:ind w:left="2268" w:hanging="708"/>
        <w:jc w:val="both"/>
        <w:rPr>
          <w:rFonts w:ascii="Arial" w:hAnsi="Arial" w:cs="Arial"/>
          <w:sz w:val="22"/>
          <w:szCs w:val="22"/>
        </w:rPr>
      </w:pPr>
    </w:p>
    <w:p w14:paraId="291988A3" w14:textId="75D5A0BA" w:rsidR="00CB7DCF" w:rsidRPr="007F56D8" w:rsidRDefault="0082027B" w:rsidP="00C630EC">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t xml:space="preserve">The provisions of Rule 3(b) shall apply </w:t>
      </w:r>
      <w:r w:rsidRPr="007F56D8">
        <w:rPr>
          <w:rFonts w:ascii="Arial" w:hAnsi="Arial" w:cs="Arial"/>
          <w:i/>
          <w:iCs/>
          <w:sz w:val="22"/>
          <w:szCs w:val="22"/>
        </w:rPr>
        <w:t>mutatis mutandis</w:t>
      </w:r>
      <w:r w:rsidRPr="007F56D8">
        <w:rPr>
          <w:rFonts w:ascii="Arial" w:hAnsi="Arial" w:cs="Arial"/>
          <w:sz w:val="22"/>
          <w:szCs w:val="22"/>
        </w:rPr>
        <w:t xml:space="preserve"> to applications made in terms of Rule 4(a)</w:t>
      </w:r>
    </w:p>
    <w:p w14:paraId="7CE84A05" w14:textId="25692C9C" w:rsidR="00BF46DE" w:rsidRPr="007F56D8" w:rsidRDefault="00BF46DE" w:rsidP="00C630EC">
      <w:pPr>
        <w:pStyle w:val="Heading1"/>
        <w:numPr>
          <w:ilvl w:val="0"/>
          <w:numId w:val="13"/>
        </w:numPr>
        <w:spacing w:line="360" w:lineRule="auto"/>
        <w:jc w:val="both"/>
        <w:rPr>
          <w:rFonts w:ascii="Arial" w:hAnsi="Arial" w:cs="Arial"/>
          <w:b/>
          <w:bCs/>
          <w:color w:val="auto"/>
          <w:sz w:val="22"/>
          <w:szCs w:val="22"/>
        </w:rPr>
      </w:pPr>
      <w:bookmarkStart w:id="11" w:name="_Toc210850753"/>
      <w:r w:rsidRPr="007F56D8">
        <w:rPr>
          <w:rFonts w:ascii="Arial" w:hAnsi="Arial" w:cs="Arial"/>
          <w:b/>
          <w:bCs/>
          <w:color w:val="auto"/>
          <w:sz w:val="22"/>
          <w:szCs w:val="22"/>
        </w:rPr>
        <w:t>Consideration of Application</w:t>
      </w:r>
      <w:bookmarkEnd w:id="11"/>
    </w:p>
    <w:p w14:paraId="5D57A1D1" w14:textId="77777777" w:rsidR="00495EBC" w:rsidRPr="007F56D8" w:rsidRDefault="00495EBC" w:rsidP="00844B16">
      <w:pPr>
        <w:pStyle w:val="ListParagraph"/>
        <w:spacing w:line="360" w:lineRule="auto"/>
        <w:ind w:left="360"/>
        <w:rPr>
          <w:rFonts w:ascii="Arial" w:hAnsi="Arial" w:cs="Arial"/>
          <w:b/>
          <w:bCs/>
          <w:sz w:val="22"/>
          <w:szCs w:val="22"/>
        </w:rPr>
      </w:pPr>
    </w:p>
    <w:p w14:paraId="32AA62C2" w14:textId="4FB5DBFD" w:rsidR="00495EBC" w:rsidRPr="007F56D8" w:rsidRDefault="00495EBC" w:rsidP="00C630EC">
      <w:pPr>
        <w:pStyle w:val="ListParagraph"/>
        <w:numPr>
          <w:ilvl w:val="1"/>
          <w:numId w:val="13"/>
        </w:numPr>
        <w:spacing w:line="360" w:lineRule="auto"/>
        <w:ind w:left="2268" w:hanging="708"/>
        <w:jc w:val="both"/>
        <w:rPr>
          <w:rFonts w:ascii="Arial" w:hAnsi="Arial" w:cs="Arial"/>
          <w:b/>
          <w:bCs/>
          <w:sz w:val="22"/>
          <w:szCs w:val="22"/>
        </w:rPr>
      </w:pPr>
      <w:r w:rsidRPr="007F56D8">
        <w:rPr>
          <w:rFonts w:ascii="Arial" w:eastAsia="Calibri" w:hAnsi="Arial" w:cs="Arial"/>
          <w:bCs/>
          <w:kern w:val="0"/>
          <w:sz w:val="22"/>
          <w:szCs w:val="22"/>
          <w:lang w:val="en-GB"/>
          <w14:ligatures w14:val="none"/>
        </w:rPr>
        <w:t>The Council must, on receipt of an application by an export agent for the issue or renewal</w:t>
      </w:r>
      <w:commentRangeStart w:id="12"/>
      <w:r w:rsidRPr="007F56D8">
        <w:rPr>
          <w:rFonts w:ascii="Arial" w:eastAsia="Calibri" w:hAnsi="Arial" w:cs="Arial"/>
          <w:bCs/>
          <w:kern w:val="0"/>
          <w:sz w:val="22"/>
          <w:szCs w:val="22"/>
          <w:lang w:val="en-GB"/>
          <w14:ligatures w14:val="none"/>
        </w:rPr>
        <w:t xml:space="preserve"> </w:t>
      </w:r>
      <w:commentRangeEnd w:id="12"/>
      <w:r w:rsidR="001132EE" w:rsidRPr="007F56D8">
        <w:rPr>
          <w:rStyle w:val="CommentReference"/>
          <w:rFonts w:ascii="Arial" w:eastAsia="Calibri" w:hAnsi="Arial" w:cs="Arial"/>
          <w:bCs/>
          <w:kern w:val="0"/>
          <w:sz w:val="22"/>
          <w:szCs w:val="22"/>
          <w:lang w:val="en-GB"/>
          <w14:ligatures w14:val="none"/>
        </w:rPr>
        <w:commentReference w:id="12"/>
      </w:r>
      <w:r w:rsidR="005446B8" w:rsidRPr="007F56D8">
        <w:rPr>
          <w:rFonts w:ascii="Arial" w:eastAsia="Calibri" w:hAnsi="Arial" w:cs="Arial"/>
          <w:bCs/>
          <w:kern w:val="0"/>
          <w:sz w:val="22"/>
          <w:szCs w:val="22"/>
          <w:lang w:val="en-GB"/>
          <w14:ligatures w14:val="none"/>
        </w:rPr>
        <w:t xml:space="preserve">(if rule 4(a) applies) </w:t>
      </w:r>
      <w:r w:rsidRPr="007F56D8">
        <w:rPr>
          <w:rFonts w:ascii="Arial" w:eastAsia="Calibri" w:hAnsi="Arial" w:cs="Arial"/>
          <w:bCs/>
          <w:kern w:val="0"/>
          <w:sz w:val="22"/>
          <w:szCs w:val="22"/>
          <w:lang w:val="en-GB"/>
          <w14:ligatures w14:val="none"/>
        </w:rPr>
        <w:t xml:space="preserve">of a registration certificate, consider the application on the basis of all information disclosed in the application, or otherwise obtained in terms of the Act or these rules, </w:t>
      </w:r>
      <w:r w:rsidRPr="007F56D8">
        <w:rPr>
          <w:rFonts w:ascii="Arial" w:eastAsia="Calibri" w:hAnsi="Arial" w:cs="Arial"/>
          <w:bCs/>
          <w:kern w:val="0"/>
          <w:sz w:val="22"/>
          <w:szCs w:val="22"/>
          <w:lang w:val="en-GB"/>
          <w14:ligatures w14:val="none"/>
        </w:rPr>
        <w:lastRenderedPageBreak/>
        <w:t>relating to the proposed issue</w:t>
      </w:r>
      <w:r w:rsidR="00573E0E" w:rsidRPr="007F56D8">
        <w:rPr>
          <w:rFonts w:ascii="Arial" w:eastAsia="Calibri" w:hAnsi="Arial" w:cs="Arial"/>
          <w:bCs/>
          <w:kern w:val="0"/>
          <w:sz w:val="22"/>
          <w:szCs w:val="22"/>
          <w:lang w:val="en-GB"/>
          <w14:ligatures w14:val="none"/>
        </w:rPr>
        <w:t xml:space="preserve"> or renewal</w:t>
      </w:r>
      <w:r w:rsidRPr="007F56D8">
        <w:rPr>
          <w:rFonts w:ascii="Arial" w:eastAsia="Calibri" w:hAnsi="Arial" w:cs="Arial"/>
          <w:bCs/>
          <w:kern w:val="0"/>
          <w:sz w:val="22"/>
          <w:szCs w:val="22"/>
          <w:lang w:val="en-GB"/>
          <w14:ligatures w14:val="none"/>
        </w:rPr>
        <w:t xml:space="preserve"> of a registration certificate and of the following criteria and guidelines:</w:t>
      </w:r>
    </w:p>
    <w:p w14:paraId="2B1636C7" w14:textId="77777777" w:rsidR="00573E0E" w:rsidRPr="007F56D8" w:rsidRDefault="00573E0E" w:rsidP="00844B16">
      <w:pPr>
        <w:pStyle w:val="ListParagraph"/>
        <w:spacing w:line="360" w:lineRule="auto"/>
        <w:jc w:val="both"/>
        <w:rPr>
          <w:rFonts w:ascii="Arial" w:hAnsi="Arial" w:cs="Arial"/>
          <w:b/>
          <w:bCs/>
          <w:sz w:val="22"/>
          <w:szCs w:val="22"/>
        </w:rPr>
      </w:pPr>
    </w:p>
    <w:p w14:paraId="4D9B8BDC" w14:textId="7C4F2E4E" w:rsidR="00495EBC" w:rsidRPr="007F56D8" w:rsidRDefault="00495EBC" w:rsidP="00C630EC">
      <w:pPr>
        <w:pStyle w:val="ListParagraph"/>
        <w:numPr>
          <w:ilvl w:val="2"/>
          <w:numId w:val="13"/>
        </w:numPr>
        <w:spacing w:line="360" w:lineRule="auto"/>
        <w:ind w:left="2835" w:hanging="708"/>
        <w:jc w:val="both"/>
        <w:rPr>
          <w:rFonts w:ascii="Arial" w:hAnsi="Arial" w:cs="Arial"/>
          <w:b/>
          <w:bCs/>
          <w:sz w:val="22"/>
          <w:szCs w:val="22"/>
        </w:rPr>
      </w:pPr>
      <w:r w:rsidRPr="007F56D8">
        <w:rPr>
          <w:rFonts w:ascii="Arial" w:eastAsia="Calibri" w:hAnsi="Arial" w:cs="Arial"/>
          <w:kern w:val="0"/>
          <w:sz w:val="22"/>
          <w:szCs w:val="22"/>
          <w14:ligatures w14:val="none"/>
        </w:rPr>
        <w:t>an applicant will not be disqualified from the issue of a registration certificate solely on the basis of the fact that such applicant has not undertaken and/or passed the regulatory courses, training or regulatory exams contemplated in</w:t>
      </w:r>
      <w:r w:rsidR="00573E0E" w:rsidRPr="007F56D8">
        <w:rPr>
          <w:rFonts w:ascii="Arial" w:eastAsia="Calibri" w:hAnsi="Arial" w:cs="Arial"/>
          <w:kern w:val="0"/>
          <w:sz w:val="22"/>
          <w:szCs w:val="22"/>
          <w14:ligatures w14:val="none"/>
        </w:rPr>
        <w:t xml:space="preserve"> these Rules</w:t>
      </w:r>
      <w:r w:rsidRPr="007F56D8">
        <w:rPr>
          <w:rFonts w:ascii="Arial" w:eastAsia="Calibri" w:hAnsi="Arial" w:cs="Arial"/>
          <w:kern w:val="0"/>
          <w:sz w:val="22"/>
          <w:szCs w:val="22"/>
          <w14:ligatures w14:val="none"/>
        </w:rPr>
        <w:t xml:space="preserve">; </w:t>
      </w:r>
    </w:p>
    <w:p w14:paraId="3CCE31F1" w14:textId="77777777" w:rsidR="00573E0E" w:rsidRPr="007F56D8" w:rsidRDefault="00573E0E" w:rsidP="00844B16">
      <w:pPr>
        <w:pStyle w:val="ListParagraph"/>
        <w:spacing w:line="360" w:lineRule="auto"/>
        <w:ind w:left="2835" w:hanging="708"/>
        <w:jc w:val="both"/>
        <w:rPr>
          <w:rFonts w:ascii="Arial" w:hAnsi="Arial" w:cs="Arial"/>
          <w:b/>
          <w:bCs/>
          <w:sz w:val="22"/>
          <w:szCs w:val="22"/>
        </w:rPr>
      </w:pPr>
    </w:p>
    <w:p w14:paraId="42E46B61" w14:textId="5A0D8CF4" w:rsidR="00495EBC" w:rsidRPr="007F56D8" w:rsidRDefault="00495EBC" w:rsidP="00C630EC">
      <w:pPr>
        <w:pStyle w:val="ListParagraph"/>
        <w:numPr>
          <w:ilvl w:val="2"/>
          <w:numId w:val="13"/>
        </w:numPr>
        <w:spacing w:line="360" w:lineRule="auto"/>
        <w:ind w:left="2835" w:hanging="708"/>
        <w:jc w:val="both"/>
        <w:rPr>
          <w:rFonts w:ascii="Arial" w:hAnsi="Arial" w:cs="Arial"/>
          <w:b/>
          <w:bCs/>
          <w:sz w:val="22"/>
          <w:szCs w:val="22"/>
        </w:rPr>
      </w:pPr>
      <w:r w:rsidRPr="007F56D8">
        <w:rPr>
          <w:rFonts w:ascii="Arial" w:eastAsia="Calibri" w:hAnsi="Arial" w:cs="Arial"/>
          <w:kern w:val="0"/>
          <w:sz w:val="22"/>
          <w:szCs w:val="22"/>
          <w14:ligatures w14:val="none"/>
        </w:rPr>
        <w:t xml:space="preserve">for purposes of the issue of a registration certificate, the requirement (if any) to have undertaken and/or passed the regulatory courses, training or regulatory exams contemplated in Rule </w:t>
      </w:r>
      <w:r w:rsidR="00ED7D7C" w:rsidRPr="007F56D8">
        <w:rPr>
          <w:rFonts w:ascii="Arial" w:eastAsia="Calibri" w:hAnsi="Arial" w:cs="Arial"/>
          <w:kern w:val="0"/>
          <w:sz w:val="22"/>
          <w:szCs w:val="22"/>
          <w14:ligatures w14:val="none"/>
        </w:rPr>
        <w:t>6</w:t>
      </w:r>
      <w:r w:rsidRPr="007F56D8">
        <w:rPr>
          <w:rFonts w:ascii="Arial" w:eastAsia="Calibri" w:hAnsi="Arial" w:cs="Arial"/>
          <w:kern w:val="0"/>
          <w:sz w:val="22"/>
          <w:szCs w:val="22"/>
          <w14:ligatures w14:val="none"/>
        </w:rPr>
        <w:t xml:space="preserve"> will be determined with reference to:</w:t>
      </w:r>
    </w:p>
    <w:p w14:paraId="3ADC728C" w14:textId="77777777" w:rsidR="0031269B" w:rsidRPr="007F56D8" w:rsidRDefault="0031269B" w:rsidP="00844B16">
      <w:pPr>
        <w:pStyle w:val="ListParagraph"/>
        <w:spacing w:line="360" w:lineRule="auto"/>
        <w:jc w:val="both"/>
        <w:rPr>
          <w:rFonts w:ascii="Arial" w:hAnsi="Arial" w:cs="Arial"/>
          <w:b/>
          <w:bCs/>
          <w:sz w:val="22"/>
          <w:szCs w:val="22"/>
        </w:rPr>
      </w:pPr>
    </w:p>
    <w:p w14:paraId="0475CF23" w14:textId="7DDB8B2D" w:rsidR="00495EBC" w:rsidRPr="007F56D8" w:rsidRDefault="00495EBC" w:rsidP="00C630EC">
      <w:pPr>
        <w:pStyle w:val="ListParagraph"/>
        <w:numPr>
          <w:ilvl w:val="3"/>
          <w:numId w:val="13"/>
        </w:numPr>
        <w:spacing w:line="360" w:lineRule="auto"/>
        <w:ind w:left="3544" w:hanging="709"/>
        <w:jc w:val="both"/>
        <w:rPr>
          <w:rFonts w:ascii="Arial" w:hAnsi="Arial" w:cs="Arial"/>
          <w:b/>
          <w:bCs/>
          <w:sz w:val="22"/>
          <w:szCs w:val="22"/>
        </w:rPr>
      </w:pPr>
      <w:r w:rsidRPr="007F56D8">
        <w:rPr>
          <w:rFonts w:ascii="Arial" w:eastAsia="Calibri" w:hAnsi="Arial" w:cs="Arial"/>
          <w:kern w:val="0"/>
          <w:sz w:val="22"/>
          <w:szCs w:val="22"/>
          <w14:ligatures w14:val="none"/>
        </w:rPr>
        <w:t xml:space="preserve">the </w:t>
      </w:r>
      <w:r w:rsidR="00ED7D7C" w:rsidRPr="007F56D8">
        <w:rPr>
          <w:rFonts w:ascii="Arial" w:eastAsia="Calibri" w:hAnsi="Arial" w:cs="Arial"/>
          <w:kern w:val="0"/>
          <w:sz w:val="22"/>
          <w:szCs w:val="22"/>
          <w14:ligatures w14:val="none"/>
        </w:rPr>
        <w:t>a</w:t>
      </w:r>
      <w:r w:rsidRPr="007F56D8">
        <w:rPr>
          <w:rFonts w:ascii="Arial" w:eastAsia="Calibri" w:hAnsi="Arial" w:cs="Arial"/>
          <w:kern w:val="0"/>
          <w:sz w:val="22"/>
          <w:szCs w:val="22"/>
          <w14:ligatures w14:val="none"/>
        </w:rPr>
        <w:t>pplicant’s experience in the export industry;</w:t>
      </w:r>
    </w:p>
    <w:p w14:paraId="7F245F0C" w14:textId="77777777" w:rsidR="00A66E69" w:rsidRPr="007F56D8" w:rsidRDefault="00A66E69" w:rsidP="00844B16">
      <w:pPr>
        <w:pStyle w:val="ListParagraph"/>
        <w:spacing w:line="360" w:lineRule="auto"/>
        <w:ind w:left="3544" w:hanging="709"/>
        <w:jc w:val="both"/>
        <w:rPr>
          <w:rFonts w:ascii="Arial" w:hAnsi="Arial" w:cs="Arial"/>
          <w:b/>
          <w:bCs/>
          <w:sz w:val="22"/>
          <w:szCs w:val="22"/>
        </w:rPr>
      </w:pPr>
    </w:p>
    <w:p w14:paraId="05398197" w14:textId="77777777" w:rsidR="00495EBC" w:rsidRPr="007F56D8" w:rsidRDefault="00495EBC" w:rsidP="00C630EC">
      <w:pPr>
        <w:pStyle w:val="ListParagraph"/>
        <w:numPr>
          <w:ilvl w:val="3"/>
          <w:numId w:val="13"/>
        </w:numPr>
        <w:spacing w:line="360" w:lineRule="auto"/>
        <w:ind w:left="3544" w:hanging="709"/>
        <w:jc w:val="both"/>
        <w:rPr>
          <w:rFonts w:ascii="Arial" w:hAnsi="Arial" w:cs="Arial"/>
          <w:b/>
          <w:bCs/>
          <w:sz w:val="22"/>
          <w:szCs w:val="22"/>
        </w:rPr>
      </w:pPr>
      <w:r w:rsidRPr="007F56D8">
        <w:rPr>
          <w:rFonts w:ascii="Arial" w:eastAsia="Calibri" w:hAnsi="Arial" w:cs="Arial"/>
          <w:kern w:val="0"/>
          <w:sz w:val="22"/>
          <w:szCs w:val="22"/>
          <w14:ligatures w14:val="none"/>
        </w:rPr>
        <w:t>compliance with the Rules and Act in the past; and</w:t>
      </w:r>
    </w:p>
    <w:p w14:paraId="13E7AABE" w14:textId="77777777" w:rsidR="00A66E69" w:rsidRPr="007F56D8" w:rsidRDefault="00A66E69" w:rsidP="00844B16">
      <w:pPr>
        <w:pStyle w:val="ListParagraph"/>
        <w:spacing w:line="360" w:lineRule="auto"/>
        <w:ind w:left="3544" w:hanging="709"/>
        <w:jc w:val="both"/>
        <w:rPr>
          <w:rFonts w:ascii="Arial" w:hAnsi="Arial" w:cs="Arial"/>
          <w:b/>
          <w:bCs/>
          <w:sz w:val="22"/>
          <w:szCs w:val="22"/>
        </w:rPr>
      </w:pPr>
    </w:p>
    <w:p w14:paraId="02320269" w14:textId="3B08E4D5" w:rsidR="00495EBC" w:rsidRPr="007F56D8" w:rsidRDefault="00495EBC" w:rsidP="00C630EC">
      <w:pPr>
        <w:pStyle w:val="ListParagraph"/>
        <w:numPr>
          <w:ilvl w:val="3"/>
          <w:numId w:val="13"/>
        </w:numPr>
        <w:spacing w:line="360" w:lineRule="auto"/>
        <w:ind w:left="3544" w:hanging="709"/>
        <w:jc w:val="both"/>
        <w:rPr>
          <w:rFonts w:ascii="Arial" w:hAnsi="Arial" w:cs="Arial"/>
          <w:b/>
          <w:bCs/>
          <w:sz w:val="22"/>
          <w:szCs w:val="22"/>
        </w:rPr>
      </w:pPr>
      <w:r w:rsidRPr="007F56D8">
        <w:rPr>
          <w:rFonts w:ascii="Arial" w:eastAsia="Calibri" w:hAnsi="Arial" w:cs="Arial"/>
          <w:kern w:val="0"/>
          <w:sz w:val="22"/>
          <w:szCs w:val="22"/>
          <w14:ligatures w14:val="none"/>
        </w:rPr>
        <w:t xml:space="preserve">other documentary evidence placed before </w:t>
      </w:r>
      <w:r w:rsidR="00ED7D7C" w:rsidRPr="007F56D8">
        <w:rPr>
          <w:rFonts w:ascii="Arial" w:eastAsia="Calibri" w:hAnsi="Arial" w:cs="Arial"/>
          <w:kern w:val="0"/>
          <w:sz w:val="22"/>
          <w:szCs w:val="22"/>
          <w14:ligatures w14:val="none"/>
        </w:rPr>
        <w:t>the Council</w:t>
      </w:r>
      <w:r w:rsidRPr="007F56D8">
        <w:rPr>
          <w:rFonts w:ascii="Arial" w:eastAsia="Calibri" w:hAnsi="Arial" w:cs="Arial"/>
          <w:kern w:val="0"/>
          <w:sz w:val="22"/>
          <w:szCs w:val="22"/>
          <w14:ligatures w14:val="none"/>
        </w:rPr>
        <w:t xml:space="preserve"> demonstrating the </w:t>
      </w:r>
      <w:r w:rsidR="00C06D6E" w:rsidRPr="007F56D8">
        <w:rPr>
          <w:rFonts w:ascii="Arial" w:eastAsia="Calibri" w:hAnsi="Arial" w:cs="Arial"/>
          <w:kern w:val="0"/>
          <w:sz w:val="22"/>
          <w:szCs w:val="22"/>
          <w14:ligatures w14:val="none"/>
        </w:rPr>
        <w:t>a</w:t>
      </w:r>
      <w:r w:rsidRPr="007F56D8">
        <w:rPr>
          <w:rFonts w:ascii="Arial" w:eastAsia="Calibri" w:hAnsi="Arial" w:cs="Arial"/>
          <w:kern w:val="0"/>
          <w:sz w:val="22"/>
          <w:szCs w:val="22"/>
          <w14:ligatures w14:val="none"/>
        </w:rPr>
        <w:t>pplicant’s knowledge of the provisions of the Act and Rules together with its ability to comply therewith.</w:t>
      </w:r>
    </w:p>
    <w:p w14:paraId="70FBB503" w14:textId="77777777" w:rsidR="00A66E69" w:rsidRPr="007F56D8" w:rsidRDefault="00A66E69" w:rsidP="00844B16">
      <w:pPr>
        <w:pStyle w:val="ListParagraph"/>
        <w:spacing w:line="360" w:lineRule="auto"/>
        <w:jc w:val="both"/>
        <w:rPr>
          <w:rFonts w:ascii="Arial" w:hAnsi="Arial" w:cs="Arial"/>
          <w:b/>
          <w:bCs/>
          <w:sz w:val="22"/>
          <w:szCs w:val="22"/>
        </w:rPr>
      </w:pPr>
    </w:p>
    <w:p w14:paraId="6FB07AF2" w14:textId="6EA61842" w:rsidR="00495EBC" w:rsidRPr="007F56D8" w:rsidRDefault="00495EBC" w:rsidP="00C630EC">
      <w:pPr>
        <w:pStyle w:val="ListParagraph"/>
        <w:numPr>
          <w:ilvl w:val="2"/>
          <w:numId w:val="13"/>
        </w:numPr>
        <w:spacing w:line="360" w:lineRule="auto"/>
        <w:ind w:left="2835" w:hanging="708"/>
        <w:jc w:val="both"/>
        <w:rPr>
          <w:rStyle w:val="cf01"/>
          <w:rFonts w:ascii="Arial" w:hAnsi="Arial" w:cs="Arial"/>
          <w:b/>
          <w:bCs/>
          <w:sz w:val="22"/>
          <w:szCs w:val="22"/>
        </w:rPr>
      </w:pPr>
      <w:r w:rsidRPr="007F56D8">
        <w:rPr>
          <w:rFonts w:ascii="Arial" w:eastAsia="Calibri" w:hAnsi="Arial" w:cs="Arial"/>
          <w:kern w:val="0"/>
          <w:sz w:val="22"/>
          <w:szCs w:val="22"/>
          <w14:ligatures w14:val="none"/>
        </w:rPr>
        <w:t>an applicant will provide a declaration that the persons in control of the applicant have not been convicted of a criminal offence relating to a crime with an element of dishonesty such as corruption, bribery, fraud or money laundering and a criminal background check will not be required.  Should such declaration be found to be false, a registration certificate may be forthwith withdrawn.</w:t>
      </w:r>
    </w:p>
    <w:p w14:paraId="235A9D7D" w14:textId="795872C7" w:rsidR="00495EBC" w:rsidRPr="007F56D8" w:rsidRDefault="001328FD" w:rsidP="00C630EC">
      <w:pPr>
        <w:pStyle w:val="Heading1"/>
        <w:numPr>
          <w:ilvl w:val="0"/>
          <w:numId w:val="13"/>
        </w:numPr>
        <w:spacing w:line="360" w:lineRule="auto"/>
        <w:jc w:val="both"/>
        <w:rPr>
          <w:rFonts w:ascii="Arial" w:hAnsi="Arial" w:cs="Arial"/>
          <w:b/>
          <w:bCs/>
          <w:color w:val="auto"/>
          <w:sz w:val="22"/>
          <w:szCs w:val="22"/>
        </w:rPr>
      </w:pPr>
      <w:bookmarkStart w:id="13" w:name="_Toc210850754"/>
      <w:r w:rsidRPr="007F56D8">
        <w:rPr>
          <w:rFonts w:ascii="Arial" w:hAnsi="Arial" w:cs="Arial"/>
          <w:b/>
          <w:bCs/>
          <w:color w:val="auto"/>
          <w:sz w:val="22"/>
          <w:szCs w:val="22"/>
        </w:rPr>
        <w:t>Fit and Proper Persons</w:t>
      </w:r>
      <w:bookmarkEnd w:id="13"/>
    </w:p>
    <w:p w14:paraId="52196053" w14:textId="77777777" w:rsidR="001328FD" w:rsidRPr="007F56D8" w:rsidRDefault="001328FD" w:rsidP="00844B16">
      <w:pPr>
        <w:pStyle w:val="ListParagraph"/>
        <w:spacing w:line="360" w:lineRule="auto"/>
        <w:ind w:left="360"/>
        <w:rPr>
          <w:rFonts w:ascii="Arial" w:hAnsi="Arial" w:cs="Arial"/>
          <w:b/>
          <w:bCs/>
          <w:sz w:val="22"/>
          <w:szCs w:val="22"/>
        </w:rPr>
      </w:pPr>
    </w:p>
    <w:p w14:paraId="45641E5D" w14:textId="5F3F88F5" w:rsidR="009C033E" w:rsidRPr="007F56D8" w:rsidRDefault="009C033E" w:rsidP="00C630EC">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t>In order to determine whether applicant</w:t>
      </w:r>
      <w:r w:rsidR="00A808EF" w:rsidRPr="007F56D8">
        <w:rPr>
          <w:rFonts w:ascii="Arial" w:hAnsi="Arial" w:cs="Arial"/>
          <w:sz w:val="22"/>
          <w:szCs w:val="22"/>
        </w:rPr>
        <w:t>s</w:t>
      </w:r>
      <w:r w:rsidRPr="007F56D8">
        <w:rPr>
          <w:rFonts w:ascii="Arial" w:hAnsi="Arial" w:cs="Arial"/>
          <w:sz w:val="22"/>
          <w:szCs w:val="22"/>
        </w:rPr>
        <w:t xml:space="preserve"> are fit and proper persons, </w:t>
      </w:r>
      <w:r w:rsidR="00766FC2" w:rsidRPr="007F56D8">
        <w:rPr>
          <w:rFonts w:ascii="Arial" w:hAnsi="Arial" w:cs="Arial"/>
          <w:sz w:val="22"/>
          <w:szCs w:val="22"/>
        </w:rPr>
        <w:t>t</w:t>
      </w:r>
      <w:r w:rsidRPr="007F56D8">
        <w:rPr>
          <w:rFonts w:ascii="Arial" w:hAnsi="Arial" w:cs="Arial"/>
          <w:sz w:val="22"/>
          <w:szCs w:val="22"/>
        </w:rPr>
        <w:t xml:space="preserve">he Council must, on receipt of an application by an export agent for </w:t>
      </w:r>
      <w:r w:rsidRPr="007F56D8">
        <w:rPr>
          <w:rFonts w:ascii="Arial" w:hAnsi="Arial" w:cs="Arial"/>
          <w:sz w:val="22"/>
          <w:szCs w:val="22"/>
        </w:rPr>
        <w:lastRenderedPageBreak/>
        <w:t xml:space="preserve">the issue </w:t>
      </w:r>
      <w:r w:rsidR="000F1C1E" w:rsidRPr="007F56D8">
        <w:rPr>
          <w:rFonts w:ascii="Arial" w:hAnsi="Arial" w:cs="Arial"/>
          <w:sz w:val="22"/>
          <w:szCs w:val="22"/>
        </w:rPr>
        <w:t>or renewal</w:t>
      </w:r>
      <w:r w:rsidR="00C06D6E" w:rsidRPr="007F56D8">
        <w:rPr>
          <w:rFonts w:ascii="Arial" w:hAnsi="Arial" w:cs="Arial"/>
          <w:sz w:val="22"/>
          <w:szCs w:val="22"/>
        </w:rPr>
        <w:t>,</w:t>
      </w:r>
      <w:r w:rsidR="000F1C1E" w:rsidRPr="007F56D8">
        <w:rPr>
          <w:rFonts w:ascii="Arial" w:hAnsi="Arial" w:cs="Arial"/>
          <w:sz w:val="22"/>
          <w:szCs w:val="22"/>
        </w:rPr>
        <w:t xml:space="preserve"> </w:t>
      </w:r>
      <w:r w:rsidRPr="007F56D8">
        <w:rPr>
          <w:rFonts w:ascii="Arial" w:hAnsi="Arial" w:cs="Arial"/>
          <w:sz w:val="22"/>
          <w:szCs w:val="22"/>
        </w:rPr>
        <w:t>consider the application</w:t>
      </w:r>
      <w:r w:rsidR="000F1C1E" w:rsidRPr="007F56D8">
        <w:rPr>
          <w:rFonts w:ascii="Arial" w:hAnsi="Arial" w:cs="Arial"/>
          <w:sz w:val="22"/>
          <w:szCs w:val="22"/>
        </w:rPr>
        <w:t xml:space="preserve"> (in addition that set out in Rule </w:t>
      </w:r>
      <w:r w:rsidR="00F10E9B" w:rsidRPr="007F56D8">
        <w:rPr>
          <w:rFonts w:ascii="Arial" w:hAnsi="Arial" w:cs="Arial"/>
          <w:sz w:val="22"/>
          <w:szCs w:val="22"/>
        </w:rPr>
        <w:t>5)</w:t>
      </w:r>
      <w:r w:rsidRPr="007F56D8">
        <w:rPr>
          <w:rFonts w:ascii="Arial" w:hAnsi="Arial" w:cs="Arial"/>
          <w:sz w:val="22"/>
          <w:szCs w:val="22"/>
        </w:rPr>
        <w:t xml:space="preserve"> on the basis of the following criteria and guidelines:</w:t>
      </w:r>
    </w:p>
    <w:p w14:paraId="1D09B31C" w14:textId="77777777" w:rsidR="00B81977" w:rsidRPr="007F56D8" w:rsidRDefault="00B81977" w:rsidP="00844B16">
      <w:pPr>
        <w:pStyle w:val="ListParagraph"/>
        <w:spacing w:line="360" w:lineRule="auto"/>
        <w:jc w:val="both"/>
        <w:rPr>
          <w:rFonts w:ascii="Arial" w:hAnsi="Arial" w:cs="Arial"/>
          <w:sz w:val="22"/>
          <w:szCs w:val="22"/>
        </w:rPr>
      </w:pPr>
    </w:p>
    <w:p w14:paraId="2CEDA164" w14:textId="5E8F5E58" w:rsidR="009C033E" w:rsidRPr="007F56D8" w:rsidRDefault="009C033E" w:rsidP="00C630EC">
      <w:pPr>
        <w:pStyle w:val="ListParagraph"/>
        <w:numPr>
          <w:ilvl w:val="2"/>
          <w:numId w:val="13"/>
        </w:numPr>
        <w:spacing w:line="360" w:lineRule="auto"/>
        <w:ind w:left="2835" w:hanging="708"/>
        <w:jc w:val="both"/>
        <w:rPr>
          <w:rFonts w:ascii="Arial" w:hAnsi="Arial" w:cs="Arial"/>
          <w:sz w:val="22"/>
          <w:szCs w:val="22"/>
        </w:rPr>
      </w:pPr>
      <w:r w:rsidRPr="007F56D8">
        <w:rPr>
          <w:rFonts w:ascii="Arial" w:hAnsi="Arial" w:cs="Arial"/>
          <w:sz w:val="22"/>
          <w:szCs w:val="22"/>
        </w:rPr>
        <w:t>that the applicant</w:t>
      </w:r>
      <w:r w:rsidR="00A808EF" w:rsidRPr="007F56D8">
        <w:rPr>
          <w:rFonts w:ascii="Arial" w:hAnsi="Arial" w:cs="Arial"/>
          <w:sz w:val="22"/>
          <w:szCs w:val="22"/>
        </w:rPr>
        <w:t xml:space="preserve">, </w:t>
      </w:r>
      <w:r w:rsidR="00C06D6E" w:rsidRPr="007F56D8">
        <w:rPr>
          <w:rFonts w:ascii="Arial" w:hAnsi="Arial" w:cs="Arial"/>
          <w:sz w:val="22"/>
          <w:szCs w:val="22"/>
        </w:rPr>
        <w:t>d</w:t>
      </w:r>
      <w:r w:rsidR="00A808EF" w:rsidRPr="007F56D8">
        <w:rPr>
          <w:rFonts w:ascii="Arial" w:hAnsi="Arial" w:cs="Arial"/>
          <w:sz w:val="22"/>
          <w:szCs w:val="22"/>
        </w:rPr>
        <w:t xml:space="preserve">esignated </w:t>
      </w:r>
      <w:r w:rsidR="00C06D6E" w:rsidRPr="007F56D8">
        <w:rPr>
          <w:rFonts w:ascii="Arial" w:hAnsi="Arial" w:cs="Arial"/>
          <w:sz w:val="22"/>
          <w:szCs w:val="22"/>
        </w:rPr>
        <w:t>e</w:t>
      </w:r>
      <w:r w:rsidR="00A808EF" w:rsidRPr="007F56D8">
        <w:rPr>
          <w:rFonts w:ascii="Arial" w:hAnsi="Arial" w:cs="Arial"/>
          <w:sz w:val="22"/>
          <w:szCs w:val="22"/>
        </w:rPr>
        <w:t>mployees</w:t>
      </w:r>
      <w:r w:rsidRPr="007F56D8">
        <w:rPr>
          <w:rFonts w:ascii="Arial" w:hAnsi="Arial" w:cs="Arial"/>
          <w:sz w:val="22"/>
          <w:szCs w:val="22"/>
        </w:rPr>
        <w:t xml:space="preserve"> and the persons who are in charge or in control of the applicant:</w:t>
      </w:r>
    </w:p>
    <w:p w14:paraId="0D64936F" w14:textId="77777777" w:rsidR="00B81977" w:rsidRPr="007F56D8" w:rsidRDefault="00B81977" w:rsidP="00844B16">
      <w:pPr>
        <w:pStyle w:val="ListParagraph"/>
        <w:spacing w:line="360" w:lineRule="auto"/>
        <w:ind w:left="1080"/>
        <w:jc w:val="both"/>
        <w:rPr>
          <w:rFonts w:ascii="Arial" w:hAnsi="Arial" w:cs="Arial"/>
          <w:sz w:val="22"/>
          <w:szCs w:val="22"/>
        </w:rPr>
      </w:pPr>
    </w:p>
    <w:p w14:paraId="3355375F" w14:textId="712D5FC2" w:rsidR="009C033E" w:rsidRPr="007F56D8" w:rsidRDefault="009C033E" w:rsidP="00C630EC">
      <w:pPr>
        <w:pStyle w:val="ListParagraph"/>
        <w:numPr>
          <w:ilvl w:val="3"/>
          <w:numId w:val="13"/>
        </w:numPr>
        <w:spacing w:line="360" w:lineRule="auto"/>
        <w:ind w:left="3544" w:hanging="709"/>
        <w:jc w:val="both"/>
        <w:rPr>
          <w:rFonts w:ascii="Arial" w:hAnsi="Arial" w:cs="Arial"/>
          <w:sz w:val="22"/>
          <w:szCs w:val="22"/>
        </w:rPr>
      </w:pPr>
      <w:r w:rsidRPr="007F56D8">
        <w:rPr>
          <w:rFonts w:ascii="Arial" w:hAnsi="Arial" w:cs="Arial"/>
          <w:sz w:val="22"/>
          <w:szCs w:val="22"/>
        </w:rPr>
        <w:t>  are fit and proper persons;</w:t>
      </w:r>
    </w:p>
    <w:p w14:paraId="40407E09" w14:textId="77777777" w:rsidR="00B81977" w:rsidRPr="007F56D8" w:rsidRDefault="00B81977" w:rsidP="00844B16">
      <w:pPr>
        <w:pStyle w:val="ListParagraph"/>
        <w:spacing w:line="360" w:lineRule="auto"/>
        <w:ind w:left="3544" w:hanging="709"/>
        <w:jc w:val="both"/>
        <w:rPr>
          <w:rFonts w:ascii="Arial" w:hAnsi="Arial" w:cs="Arial"/>
          <w:sz w:val="22"/>
          <w:szCs w:val="22"/>
        </w:rPr>
      </w:pPr>
    </w:p>
    <w:p w14:paraId="6739FA45" w14:textId="052FE781" w:rsidR="009C033E" w:rsidRPr="007F56D8" w:rsidRDefault="009C033E" w:rsidP="00C630EC">
      <w:pPr>
        <w:pStyle w:val="ListParagraph"/>
        <w:numPr>
          <w:ilvl w:val="3"/>
          <w:numId w:val="13"/>
        </w:numPr>
        <w:spacing w:line="360" w:lineRule="auto"/>
        <w:ind w:left="3544" w:hanging="709"/>
        <w:jc w:val="both"/>
        <w:rPr>
          <w:rFonts w:ascii="Arial" w:hAnsi="Arial" w:cs="Arial"/>
          <w:sz w:val="22"/>
          <w:szCs w:val="22"/>
        </w:rPr>
      </w:pPr>
      <w:r w:rsidRPr="007F56D8">
        <w:rPr>
          <w:rFonts w:ascii="Arial" w:hAnsi="Arial" w:cs="Arial"/>
          <w:sz w:val="22"/>
          <w:szCs w:val="22"/>
        </w:rPr>
        <w:t>have sufficient and appropriate knowledge of the provisions of the Act and the rules, and particularly of all duties and obligations imposed on the applicant in terms of the Act and the rules and of duties and obligations to be discharged by the applicant in the enforcement of any rights granted by the Act;</w:t>
      </w:r>
    </w:p>
    <w:p w14:paraId="44BF033B" w14:textId="77777777" w:rsidR="00B81977" w:rsidRPr="007F56D8" w:rsidRDefault="00B81977" w:rsidP="00844B16">
      <w:pPr>
        <w:pStyle w:val="ListParagraph"/>
        <w:spacing w:line="360" w:lineRule="auto"/>
        <w:ind w:left="3544" w:hanging="709"/>
        <w:jc w:val="both"/>
        <w:rPr>
          <w:rFonts w:ascii="Arial" w:hAnsi="Arial" w:cs="Arial"/>
          <w:sz w:val="22"/>
          <w:szCs w:val="22"/>
        </w:rPr>
      </w:pPr>
    </w:p>
    <w:p w14:paraId="36432333" w14:textId="60FD368D" w:rsidR="009C033E" w:rsidRPr="007F56D8" w:rsidRDefault="009C033E" w:rsidP="00C630EC">
      <w:pPr>
        <w:pStyle w:val="ListParagraph"/>
        <w:numPr>
          <w:ilvl w:val="3"/>
          <w:numId w:val="13"/>
        </w:numPr>
        <w:spacing w:line="360" w:lineRule="auto"/>
        <w:ind w:left="3544" w:hanging="709"/>
        <w:jc w:val="both"/>
        <w:rPr>
          <w:rFonts w:ascii="Arial" w:hAnsi="Arial" w:cs="Arial"/>
          <w:sz w:val="22"/>
          <w:szCs w:val="22"/>
        </w:rPr>
      </w:pPr>
      <w:r w:rsidRPr="007F56D8">
        <w:rPr>
          <w:rFonts w:ascii="Arial" w:hAnsi="Arial" w:cs="Arial"/>
          <w:sz w:val="22"/>
          <w:szCs w:val="22"/>
        </w:rPr>
        <w:t xml:space="preserve">will, as regards the relevant business, have adequate resources available to ensure proper compliance monitoring, including as regards the activities of the </w:t>
      </w:r>
      <w:r w:rsidR="009A20BD" w:rsidRPr="007F56D8">
        <w:rPr>
          <w:rFonts w:ascii="Arial" w:hAnsi="Arial" w:cs="Arial"/>
          <w:sz w:val="22"/>
          <w:szCs w:val="22"/>
        </w:rPr>
        <w:t xml:space="preserve">designated </w:t>
      </w:r>
      <w:r w:rsidRPr="007F56D8">
        <w:rPr>
          <w:rFonts w:ascii="Arial" w:hAnsi="Arial" w:cs="Arial"/>
          <w:sz w:val="22"/>
          <w:szCs w:val="22"/>
        </w:rPr>
        <w:t>employees of the export agent concerned;</w:t>
      </w:r>
    </w:p>
    <w:p w14:paraId="6C8252C2" w14:textId="77777777" w:rsidR="00B81977" w:rsidRPr="007F56D8" w:rsidRDefault="00B81977" w:rsidP="00844B16">
      <w:pPr>
        <w:pStyle w:val="ListParagraph"/>
        <w:spacing w:line="360" w:lineRule="auto"/>
        <w:ind w:left="3544" w:hanging="709"/>
        <w:jc w:val="both"/>
        <w:rPr>
          <w:rFonts w:ascii="Arial" w:hAnsi="Arial" w:cs="Arial"/>
          <w:sz w:val="22"/>
          <w:szCs w:val="22"/>
        </w:rPr>
      </w:pPr>
    </w:p>
    <w:p w14:paraId="48AA3837" w14:textId="098DADF4" w:rsidR="009C033E" w:rsidRPr="007F56D8" w:rsidRDefault="009C033E" w:rsidP="00C630EC">
      <w:pPr>
        <w:pStyle w:val="ListParagraph"/>
        <w:numPr>
          <w:ilvl w:val="3"/>
          <w:numId w:val="13"/>
        </w:numPr>
        <w:spacing w:line="360" w:lineRule="auto"/>
        <w:ind w:left="3544" w:hanging="709"/>
        <w:jc w:val="both"/>
        <w:rPr>
          <w:rFonts w:ascii="Arial" w:hAnsi="Arial" w:cs="Arial"/>
          <w:sz w:val="22"/>
          <w:szCs w:val="22"/>
        </w:rPr>
      </w:pPr>
      <w:r w:rsidRPr="007F56D8">
        <w:rPr>
          <w:rFonts w:ascii="Arial" w:hAnsi="Arial" w:cs="Arial"/>
          <w:sz w:val="22"/>
          <w:szCs w:val="22"/>
        </w:rPr>
        <w:t>will be able to function adequately independently or objectively;</w:t>
      </w:r>
    </w:p>
    <w:p w14:paraId="22E7CC90" w14:textId="77777777" w:rsidR="00B81977" w:rsidRPr="007F56D8" w:rsidRDefault="00B81977" w:rsidP="00844B16">
      <w:pPr>
        <w:pStyle w:val="ListParagraph"/>
        <w:spacing w:line="360" w:lineRule="auto"/>
        <w:ind w:left="3544" w:hanging="709"/>
        <w:jc w:val="both"/>
        <w:rPr>
          <w:rFonts w:ascii="Arial" w:hAnsi="Arial" w:cs="Arial"/>
          <w:sz w:val="22"/>
          <w:szCs w:val="22"/>
        </w:rPr>
      </w:pPr>
    </w:p>
    <w:p w14:paraId="453B63E8" w14:textId="25F67FD2" w:rsidR="009C033E" w:rsidRPr="007F56D8" w:rsidRDefault="009C033E" w:rsidP="00C630EC">
      <w:pPr>
        <w:pStyle w:val="ListParagraph"/>
        <w:numPr>
          <w:ilvl w:val="3"/>
          <w:numId w:val="13"/>
        </w:numPr>
        <w:spacing w:line="360" w:lineRule="auto"/>
        <w:ind w:left="3544" w:hanging="709"/>
        <w:jc w:val="both"/>
        <w:rPr>
          <w:rFonts w:ascii="Arial" w:hAnsi="Arial" w:cs="Arial"/>
          <w:sz w:val="22"/>
          <w:szCs w:val="22"/>
        </w:rPr>
      </w:pPr>
      <w:r w:rsidRPr="007F56D8">
        <w:rPr>
          <w:rFonts w:ascii="Arial" w:hAnsi="Arial" w:cs="Arial"/>
          <w:sz w:val="22"/>
          <w:szCs w:val="22"/>
        </w:rPr>
        <w:t>will be able and enabled to keep a written record of all activities undertaken in the course of the business including, but not limited to accounting records and relevant financial transactions;</w:t>
      </w:r>
    </w:p>
    <w:p w14:paraId="64371247" w14:textId="77777777" w:rsidR="00B81977" w:rsidRPr="007F56D8" w:rsidRDefault="00B81977" w:rsidP="00844B16">
      <w:pPr>
        <w:pStyle w:val="ListParagraph"/>
        <w:spacing w:line="360" w:lineRule="auto"/>
        <w:ind w:left="3544" w:hanging="709"/>
        <w:jc w:val="both"/>
        <w:rPr>
          <w:rFonts w:ascii="Arial" w:hAnsi="Arial" w:cs="Arial"/>
          <w:sz w:val="22"/>
          <w:szCs w:val="22"/>
        </w:rPr>
      </w:pPr>
    </w:p>
    <w:p w14:paraId="12749187" w14:textId="0D8AD6C3" w:rsidR="009C033E" w:rsidRPr="007F56D8" w:rsidRDefault="009C033E" w:rsidP="00C630EC">
      <w:pPr>
        <w:pStyle w:val="ListParagraph"/>
        <w:numPr>
          <w:ilvl w:val="3"/>
          <w:numId w:val="13"/>
        </w:numPr>
        <w:spacing w:line="360" w:lineRule="auto"/>
        <w:ind w:left="3544" w:hanging="709"/>
        <w:jc w:val="both"/>
        <w:rPr>
          <w:rFonts w:ascii="Arial" w:hAnsi="Arial" w:cs="Arial"/>
          <w:sz w:val="22"/>
          <w:szCs w:val="22"/>
        </w:rPr>
      </w:pPr>
      <w:r w:rsidRPr="007F56D8">
        <w:rPr>
          <w:rFonts w:ascii="Arial" w:hAnsi="Arial" w:cs="Arial"/>
          <w:sz w:val="22"/>
          <w:szCs w:val="22"/>
        </w:rPr>
        <w:t xml:space="preserve">will be able to function in a manner ensuring that no actual or potential conflicts of interest </w:t>
      </w:r>
      <w:commentRangeStart w:id="14"/>
      <w:commentRangeStart w:id="15"/>
      <w:commentRangeEnd w:id="14"/>
      <w:r w:rsidR="008D7CDD" w:rsidRPr="007F56D8">
        <w:rPr>
          <w:rStyle w:val="CommentReference"/>
          <w:rFonts w:ascii="Arial" w:hAnsi="Arial" w:cs="Arial"/>
          <w:sz w:val="22"/>
          <w:szCs w:val="22"/>
        </w:rPr>
        <w:commentReference w:id="14"/>
      </w:r>
      <w:commentRangeEnd w:id="15"/>
      <w:r w:rsidR="00912448" w:rsidRPr="007F56D8">
        <w:rPr>
          <w:rStyle w:val="CommentReference"/>
          <w:rFonts w:ascii="Arial" w:hAnsi="Arial" w:cs="Arial"/>
          <w:sz w:val="22"/>
          <w:szCs w:val="22"/>
        </w:rPr>
        <w:commentReference w:id="15"/>
      </w:r>
      <w:r w:rsidR="008D7CDD" w:rsidRPr="007F56D8">
        <w:rPr>
          <w:rFonts w:ascii="Arial" w:hAnsi="Arial" w:cs="Arial"/>
          <w:sz w:val="22"/>
          <w:szCs w:val="22"/>
        </w:rPr>
        <w:t>will be incapable of being</w:t>
      </w:r>
      <w:r w:rsidR="00BA701E" w:rsidRPr="007F56D8">
        <w:rPr>
          <w:rFonts w:ascii="Arial" w:hAnsi="Arial" w:cs="Arial"/>
          <w:sz w:val="22"/>
          <w:szCs w:val="22"/>
        </w:rPr>
        <w:t xml:space="preserve"> managed properly, </w:t>
      </w:r>
      <w:r w:rsidRPr="007F56D8">
        <w:rPr>
          <w:rFonts w:ascii="Arial" w:hAnsi="Arial" w:cs="Arial"/>
          <w:sz w:val="22"/>
          <w:szCs w:val="22"/>
        </w:rPr>
        <w:t>either internally or externally;</w:t>
      </w:r>
      <w:r w:rsidR="00B81977" w:rsidRPr="007F56D8">
        <w:rPr>
          <w:rFonts w:ascii="Arial" w:hAnsi="Arial" w:cs="Arial"/>
          <w:sz w:val="22"/>
          <w:szCs w:val="22"/>
        </w:rPr>
        <w:t xml:space="preserve"> an</w:t>
      </w:r>
      <w:r w:rsidR="006422DE" w:rsidRPr="007F56D8">
        <w:rPr>
          <w:rFonts w:ascii="Arial" w:hAnsi="Arial" w:cs="Arial"/>
          <w:sz w:val="22"/>
          <w:szCs w:val="22"/>
        </w:rPr>
        <w:t>d</w:t>
      </w:r>
    </w:p>
    <w:p w14:paraId="25342D5E" w14:textId="77777777" w:rsidR="00B81977" w:rsidRPr="007F56D8" w:rsidRDefault="00B81977" w:rsidP="00844B16">
      <w:pPr>
        <w:pStyle w:val="ListParagraph"/>
        <w:spacing w:line="360" w:lineRule="auto"/>
        <w:jc w:val="both"/>
        <w:rPr>
          <w:rFonts w:ascii="Arial" w:hAnsi="Arial" w:cs="Arial"/>
          <w:sz w:val="22"/>
          <w:szCs w:val="22"/>
        </w:rPr>
      </w:pPr>
    </w:p>
    <w:p w14:paraId="371678E7" w14:textId="5549F48F" w:rsidR="00B81977" w:rsidRPr="007F56D8" w:rsidRDefault="009C033E" w:rsidP="00C630EC">
      <w:pPr>
        <w:pStyle w:val="ListParagraph"/>
        <w:numPr>
          <w:ilvl w:val="3"/>
          <w:numId w:val="13"/>
        </w:numPr>
        <w:spacing w:line="360" w:lineRule="auto"/>
        <w:ind w:left="3544" w:hanging="709"/>
        <w:jc w:val="both"/>
        <w:rPr>
          <w:rFonts w:ascii="Arial" w:hAnsi="Arial" w:cs="Arial"/>
          <w:sz w:val="22"/>
          <w:szCs w:val="22"/>
        </w:rPr>
      </w:pPr>
      <w:r w:rsidRPr="007F56D8">
        <w:rPr>
          <w:rFonts w:ascii="Arial" w:hAnsi="Arial" w:cs="Arial"/>
          <w:sz w:val="22"/>
          <w:szCs w:val="22"/>
        </w:rPr>
        <w:t> will be able to liaise directly with the Registrar</w:t>
      </w:r>
      <w:r w:rsidR="00B81977" w:rsidRPr="007F56D8">
        <w:rPr>
          <w:rFonts w:ascii="Arial" w:hAnsi="Arial" w:cs="Arial"/>
          <w:sz w:val="22"/>
          <w:szCs w:val="22"/>
        </w:rPr>
        <w:t>.</w:t>
      </w:r>
    </w:p>
    <w:p w14:paraId="5FF43808" w14:textId="1E94EE40" w:rsidR="00B81977" w:rsidRPr="007F56D8" w:rsidRDefault="0073561F" w:rsidP="00C630EC">
      <w:pPr>
        <w:pStyle w:val="Heading1"/>
        <w:numPr>
          <w:ilvl w:val="0"/>
          <w:numId w:val="13"/>
        </w:numPr>
        <w:spacing w:line="360" w:lineRule="auto"/>
        <w:jc w:val="both"/>
        <w:rPr>
          <w:rFonts w:ascii="Arial" w:hAnsi="Arial" w:cs="Arial"/>
          <w:b/>
          <w:bCs/>
          <w:color w:val="auto"/>
          <w:sz w:val="22"/>
          <w:szCs w:val="22"/>
        </w:rPr>
      </w:pPr>
      <w:bookmarkStart w:id="16" w:name="_Toc210850755"/>
      <w:r w:rsidRPr="007F56D8">
        <w:rPr>
          <w:rFonts w:ascii="Arial" w:hAnsi="Arial" w:cs="Arial"/>
          <w:b/>
          <w:bCs/>
          <w:color w:val="auto"/>
          <w:sz w:val="22"/>
          <w:szCs w:val="22"/>
        </w:rPr>
        <w:lastRenderedPageBreak/>
        <w:t>Exceptions and Exemptions</w:t>
      </w:r>
      <w:bookmarkEnd w:id="16"/>
    </w:p>
    <w:p w14:paraId="37CCFE47" w14:textId="77777777" w:rsidR="0073561F" w:rsidRPr="007F56D8" w:rsidRDefault="0073561F" w:rsidP="00844B16">
      <w:pPr>
        <w:pStyle w:val="ListParagraph"/>
        <w:spacing w:line="360" w:lineRule="auto"/>
        <w:ind w:left="360"/>
        <w:rPr>
          <w:rFonts w:ascii="Arial" w:hAnsi="Arial" w:cs="Arial"/>
          <w:sz w:val="22"/>
          <w:szCs w:val="22"/>
        </w:rPr>
      </w:pPr>
    </w:p>
    <w:p w14:paraId="0532537A" w14:textId="319E1923" w:rsidR="009C033E" w:rsidRPr="007F56D8" w:rsidRDefault="009C033E" w:rsidP="00C06D6E">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t>In the exercise of its approval function, the Council is vested with a discretion and may grant an approval temporarily, provisionally, conditionally or unconditionally in a particular case notwithstanding that the Council is not satisfied that any particular criterion or guideline is fully met in any such case</w:t>
      </w:r>
      <w:r w:rsidR="0073561F" w:rsidRPr="007F56D8">
        <w:rPr>
          <w:rFonts w:ascii="Arial" w:hAnsi="Arial" w:cs="Arial"/>
          <w:sz w:val="22"/>
          <w:szCs w:val="22"/>
        </w:rPr>
        <w:t>.</w:t>
      </w:r>
      <w:r w:rsidRPr="007F56D8">
        <w:rPr>
          <w:rFonts w:ascii="Arial" w:hAnsi="Arial" w:cs="Arial"/>
          <w:sz w:val="22"/>
          <w:szCs w:val="22"/>
        </w:rPr>
        <w:t xml:space="preserve"> </w:t>
      </w:r>
    </w:p>
    <w:p w14:paraId="6AABBCE4" w14:textId="77777777" w:rsidR="0073561F" w:rsidRPr="007F56D8" w:rsidRDefault="0073561F" w:rsidP="00C06D6E">
      <w:pPr>
        <w:pStyle w:val="ListParagraph"/>
        <w:spacing w:line="360" w:lineRule="auto"/>
        <w:ind w:left="2268" w:hanging="708"/>
        <w:jc w:val="both"/>
        <w:rPr>
          <w:rFonts w:ascii="Arial" w:hAnsi="Arial" w:cs="Arial"/>
          <w:sz w:val="22"/>
          <w:szCs w:val="22"/>
        </w:rPr>
      </w:pPr>
    </w:p>
    <w:p w14:paraId="6EEDDBB1" w14:textId="70E1E009" w:rsidR="00C5736E" w:rsidRPr="007F56D8" w:rsidRDefault="0073561F" w:rsidP="00C06D6E">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t>In addition t</w:t>
      </w:r>
      <w:r w:rsidR="006F1EC8" w:rsidRPr="007F56D8">
        <w:rPr>
          <w:rFonts w:ascii="Arial" w:hAnsi="Arial" w:cs="Arial"/>
          <w:sz w:val="22"/>
          <w:szCs w:val="22"/>
        </w:rPr>
        <w:t xml:space="preserve">o the above, the Council may grant to Emerging </w:t>
      </w:r>
      <w:r w:rsidR="00C5736E" w:rsidRPr="007F56D8">
        <w:rPr>
          <w:rFonts w:ascii="Arial" w:hAnsi="Arial" w:cs="Arial"/>
          <w:sz w:val="22"/>
          <w:szCs w:val="22"/>
        </w:rPr>
        <w:t>Export Agents such indulgences and/or exemptions as may be reasonably determined by the Council hav</w:t>
      </w:r>
      <w:r w:rsidR="00812726" w:rsidRPr="007F56D8">
        <w:rPr>
          <w:rFonts w:ascii="Arial" w:hAnsi="Arial" w:cs="Arial"/>
          <w:sz w:val="22"/>
          <w:szCs w:val="22"/>
        </w:rPr>
        <w:t>ing</w:t>
      </w:r>
      <w:r w:rsidR="00C5736E" w:rsidRPr="007F56D8">
        <w:rPr>
          <w:rFonts w:ascii="Arial" w:hAnsi="Arial" w:cs="Arial"/>
          <w:sz w:val="22"/>
          <w:szCs w:val="22"/>
        </w:rPr>
        <w:t xml:space="preserve"> regard to</w:t>
      </w:r>
      <w:r w:rsidR="00812726" w:rsidRPr="007F56D8">
        <w:rPr>
          <w:rFonts w:ascii="Arial" w:hAnsi="Arial" w:cs="Arial"/>
          <w:sz w:val="22"/>
          <w:szCs w:val="22"/>
        </w:rPr>
        <w:t xml:space="preserve"> the Council’s objective to </w:t>
      </w:r>
      <w:r w:rsidR="00C5736E" w:rsidRPr="007F56D8">
        <w:rPr>
          <w:rFonts w:ascii="Arial" w:hAnsi="Arial" w:cs="Arial"/>
          <w:sz w:val="22"/>
          <w:szCs w:val="22"/>
        </w:rPr>
        <w:t xml:space="preserve"> </w:t>
      </w:r>
      <w:r w:rsidR="00812726" w:rsidRPr="007F56D8">
        <w:rPr>
          <w:rFonts w:ascii="Arial" w:hAnsi="Arial" w:cs="Arial"/>
          <w:sz w:val="22"/>
          <w:szCs w:val="22"/>
        </w:rPr>
        <w:t xml:space="preserve">enhance the status and dignity of the occupation the persons practising the occupations of export agents read in conjunction with </w:t>
      </w:r>
      <w:r w:rsidR="00C5736E" w:rsidRPr="007F56D8">
        <w:rPr>
          <w:rFonts w:ascii="Arial" w:hAnsi="Arial" w:cs="Arial"/>
          <w:sz w:val="22"/>
          <w:szCs w:val="22"/>
        </w:rPr>
        <w:t>the objectives</w:t>
      </w:r>
      <w:r w:rsidR="00812726" w:rsidRPr="007F56D8">
        <w:rPr>
          <w:rFonts w:ascii="Arial" w:hAnsi="Arial" w:cs="Arial"/>
          <w:sz w:val="22"/>
          <w:szCs w:val="22"/>
        </w:rPr>
        <w:t xml:space="preserve"> set out</w:t>
      </w:r>
      <w:r w:rsidR="00C5736E" w:rsidRPr="007F56D8">
        <w:rPr>
          <w:rFonts w:ascii="Arial" w:hAnsi="Arial" w:cs="Arial"/>
          <w:sz w:val="22"/>
          <w:szCs w:val="22"/>
        </w:rPr>
        <w:t xml:space="preserve"> in</w:t>
      </w:r>
      <w:r w:rsidR="00812726" w:rsidRPr="007F56D8">
        <w:rPr>
          <w:rFonts w:ascii="Arial" w:hAnsi="Arial" w:cs="Arial"/>
          <w:sz w:val="22"/>
          <w:szCs w:val="22"/>
        </w:rPr>
        <w:t xml:space="preserve"> section 2 of</w:t>
      </w:r>
      <w:r w:rsidR="00C5736E" w:rsidRPr="007F56D8">
        <w:rPr>
          <w:rFonts w:ascii="Arial" w:hAnsi="Arial" w:cs="Arial"/>
          <w:sz w:val="22"/>
          <w:szCs w:val="22"/>
        </w:rPr>
        <w:t xml:space="preserve"> the B-BBEE Act.</w:t>
      </w:r>
    </w:p>
    <w:p w14:paraId="1EE80D08" w14:textId="121C9DF2" w:rsidR="005D05B9" w:rsidRPr="007F56D8" w:rsidRDefault="009C033E" w:rsidP="00C630EC">
      <w:pPr>
        <w:pStyle w:val="Heading1"/>
        <w:numPr>
          <w:ilvl w:val="0"/>
          <w:numId w:val="13"/>
        </w:numPr>
        <w:spacing w:line="360" w:lineRule="auto"/>
        <w:jc w:val="both"/>
        <w:rPr>
          <w:rFonts w:ascii="Arial" w:hAnsi="Arial" w:cs="Arial"/>
          <w:b/>
          <w:bCs/>
          <w:color w:val="auto"/>
          <w:sz w:val="22"/>
          <w:szCs w:val="22"/>
        </w:rPr>
      </w:pPr>
      <w:bookmarkStart w:id="17" w:name="_Toc210850756"/>
      <w:r w:rsidRPr="007F56D8">
        <w:rPr>
          <w:rFonts w:ascii="Arial" w:hAnsi="Arial" w:cs="Arial"/>
          <w:b/>
          <w:bCs/>
          <w:color w:val="auto"/>
          <w:sz w:val="22"/>
          <w:szCs w:val="22"/>
        </w:rPr>
        <w:t>Payments for registration certificates</w:t>
      </w:r>
      <w:bookmarkEnd w:id="17"/>
    </w:p>
    <w:p w14:paraId="5AA7002B" w14:textId="77777777" w:rsidR="005D05B9" w:rsidRPr="007F56D8" w:rsidRDefault="005D05B9" w:rsidP="00844B16">
      <w:pPr>
        <w:pStyle w:val="ListParagraph"/>
        <w:spacing w:line="360" w:lineRule="auto"/>
        <w:ind w:left="360"/>
        <w:rPr>
          <w:rFonts w:ascii="Arial" w:hAnsi="Arial" w:cs="Arial"/>
          <w:b/>
          <w:bCs/>
          <w:sz w:val="22"/>
          <w:szCs w:val="22"/>
        </w:rPr>
      </w:pPr>
    </w:p>
    <w:p w14:paraId="37B23B32" w14:textId="011C2D36" w:rsidR="009C033E" w:rsidRPr="007F56D8" w:rsidRDefault="009C033E" w:rsidP="00C630EC">
      <w:pPr>
        <w:pStyle w:val="ListParagraph"/>
        <w:numPr>
          <w:ilvl w:val="1"/>
          <w:numId w:val="13"/>
        </w:numPr>
        <w:spacing w:line="360" w:lineRule="auto"/>
        <w:ind w:left="2268" w:hanging="708"/>
        <w:jc w:val="both"/>
        <w:rPr>
          <w:rFonts w:ascii="Arial" w:hAnsi="Arial" w:cs="Arial"/>
          <w:b/>
          <w:bCs/>
          <w:sz w:val="22"/>
          <w:szCs w:val="22"/>
        </w:rPr>
      </w:pPr>
      <w:r w:rsidRPr="007F56D8">
        <w:rPr>
          <w:rFonts w:ascii="Arial" w:hAnsi="Arial" w:cs="Arial"/>
          <w:sz w:val="22"/>
          <w:szCs w:val="22"/>
        </w:rPr>
        <w:t>The Council shall not issue a registration certificate to an export agent, unless the amount referred to and determined in terms of subrule (</w:t>
      </w:r>
      <w:r w:rsidR="00CB4F5D" w:rsidRPr="007F56D8">
        <w:rPr>
          <w:rFonts w:ascii="Arial" w:hAnsi="Arial" w:cs="Arial"/>
          <w:sz w:val="22"/>
          <w:szCs w:val="22"/>
        </w:rPr>
        <w:t>b</w:t>
      </w:r>
      <w:r w:rsidRPr="007F56D8">
        <w:rPr>
          <w:rFonts w:ascii="Arial" w:hAnsi="Arial" w:cs="Arial"/>
          <w:sz w:val="22"/>
          <w:szCs w:val="22"/>
        </w:rPr>
        <w:t>) has been paid in full to the Counci</w:t>
      </w:r>
      <w:commentRangeStart w:id="18"/>
      <w:r w:rsidRPr="007F56D8">
        <w:rPr>
          <w:rFonts w:ascii="Arial" w:hAnsi="Arial" w:cs="Arial"/>
          <w:sz w:val="22"/>
          <w:szCs w:val="22"/>
        </w:rPr>
        <w:t>l.</w:t>
      </w:r>
      <w:commentRangeEnd w:id="18"/>
      <w:r w:rsidR="008D7CDD" w:rsidRPr="007F56D8">
        <w:rPr>
          <w:rStyle w:val="CommentReference"/>
          <w:rFonts w:ascii="Arial" w:hAnsi="Arial" w:cs="Arial"/>
          <w:b/>
          <w:bCs/>
          <w:sz w:val="22"/>
          <w:szCs w:val="22"/>
        </w:rPr>
        <w:commentReference w:id="18"/>
      </w:r>
    </w:p>
    <w:p w14:paraId="2CF83CBF" w14:textId="77777777" w:rsidR="005D05B9" w:rsidRPr="007F56D8" w:rsidRDefault="005D05B9" w:rsidP="00844B16">
      <w:pPr>
        <w:pStyle w:val="ListParagraph"/>
        <w:spacing w:line="360" w:lineRule="auto"/>
        <w:ind w:left="2268" w:hanging="708"/>
        <w:jc w:val="both"/>
        <w:rPr>
          <w:rFonts w:ascii="Arial" w:hAnsi="Arial" w:cs="Arial"/>
          <w:b/>
          <w:bCs/>
          <w:sz w:val="22"/>
          <w:szCs w:val="22"/>
        </w:rPr>
      </w:pPr>
    </w:p>
    <w:p w14:paraId="4B95C102" w14:textId="7D36B055" w:rsidR="009C033E" w:rsidRPr="007F56D8" w:rsidRDefault="009C033E" w:rsidP="00C630EC">
      <w:pPr>
        <w:pStyle w:val="ListParagraph"/>
        <w:numPr>
          <w:ilvl w:val="1"/>
          <w:numId w:val="13"/>
        </w:numPr>
        <w:spacing w:line="360" w:lineRule="auto"/>
        <w:ind w:left="2268" w:hanging="708"/>
        <w:jc w:val="both"/>
        <w:rPr>
          <w:rFonts w:ascii="Arial" w:hAnsi="Arial" w:cs="Arial"/>
          <w:b/>
          <w:bCs/>
          <w:sz w:val="22"/>
          <w:szCs w:val="22"/>
        </w:rPr>
      </w:pPr>
      <w:r w:rsidRPr="007F56D8">
        <w:rPr>
          <w:rFonts w:ascii="Arial" w:hAnsi="Arial" w:cs="Arial"/>
          <w:sz w:val="22"/>
          <w:szCs w:val="22"/>
        </w:rPr>
        <w:t>The amount required from an export agent by the Council in terms of subrule (</w:t>
      </w:r>
      <w:r w:rsidR="005D05B9" w:rsidRPr="007F56D8">
        <w:rPr>
          <w:rFonts w:ascii="Arial" w:hAnsi="Arial" w:cs="Arial"/>
          <w:sz w:val="22"/>
          <w:szCs w:val="22"/>
        </w:rPr>
        <w:t>a</w:t>
      </w:r>
      <w:r w:rsidRPr="007F56D8">
        <w:rPr>
          <w:rFonts w:ascii="Arial" w:hAnsi="Arial" w:cs="Arial"/>
          <w:sz w:val="22"/>
          <w:szCs w:val="22"/>
        </w:rPr>
        <w:t>) above shall be determined by the Council on an annual basis and shall be paid to the Council simultaneously with the application referred to in </w:t>
      </w:r>
      <w:r w:rsidR="00F02FF4" w:rsidRPr="007F56D8">
        <w:rPr>
          <w:rFonts w:ascii="Arial" w:hAnsi="Arial" w:cs="Arial"/>
          <w:sz w:val="22"/>
          <w:szCs w:val="22"/>
        </w:rPr>
        <w:t>Rules 3 and 4</w:t>
      </w:r>
      <w:r w:rsidRPr="007F56D8">
        <w:rPr>
          <w:rFonts w:ascii="Arial" w:hAnsi="Arial" w:cs="Arial"/>
          <w:sz w:val="22"/>
          <w:szCs w:val="22"/>
        </w:rPr>
        <w:t> above.</w:t>
      </w:r>
    </w:p>
    <w:p w14:paraId="6901A1B4" w14:textId="77777777" w:rsidR="00F02FF4" w:rsidRPr="007F56D8" w:rsidRDefault="00F02FF4" w:rsidP="00844B16">
      <w:pPr>
        <w:pStyle w:val="ListParagraph"/>
        <w:spacing w:line="360" w:lineRule="auto"/>
        <w:ind w:left="2268" w:hanging="708"/>
        <w:jc w:val="both"/>
        <w:rPr>
          <w:rFonts w:ascii="Arial" w:hAnsi="Arial" w:cs="Arial"/>
          <w:b/>
          <w:bCs/>
          <w:sz w:val="22"/>
          <w:szCs w:val="22"/>
        </w:rPr>
      </w:pPr>
    </w:p>
    <w:p w14:paraId="4B177268" w14:textId="3A6ED688" w:rsidR="009C033E" w:rsidRPr="007F56D8" w:rsidRDefault="009C033E" w:rsidP="00C630EC">
      <w:pPr>
        <w:pStyle w:val="Heading1"/>
        <w:numPr>
          <w:ilvl w:val="0"/>
          <w:numId w:val="13"/>
        </w:numPr>
        <w:spacing w:line="360" w:lineRule="auto"/>
        <w:jc w:val="both"/>
        <w:rPr>
          <w:rFonts w:ascii="Arial" w:hAnsi="Arial" w:cs="Arial"/>
          <w:b/>
          <w:bCs/>
          <w:color w:val="auto"/>
          <w:sz w:val="22"/>
          <w:szCs w:val="22"/>
        </w:rPr>
      </w:pPr>
      <w:bookmarkStart w:id="19" w:name="_Toc205900201"/>
      <w:bookmarkStart w:id="20" w:name="_Toc205900319"/>
      <w:bookmarkStart w:id="21" w:name="_Toc210850757"/>
      <w:bookmarkEnd w:id="19"/>
      <w:bookmarkEnd w:id="20"/>
      <w:r w:rsidRPr="007F56D8">
        <w:rPr>
          <w:rFonts w:ascii="Arial" w:hAnsi="Arial" w:cs="Arial"/>
          <w:b/>
          <w:bCs/>
          <w:color w:val="auto"/>
          <w:sz w:val="22"/>
          <w:szCs w:val="22"/>
        </w:rPr>
        <w:t>Maintenance of registration certificates</w:t>
      </w:r>
      <w:bookmarkEnd w:id="21"/>
    </w:p>
    <w:p w14:paraId="58AC08A8" w14:textId="77777777" w:rsidR="00E34FFF" w:rsidRPr="007F56D8" w:rsidRDefault="00E34FFF" w:rsidP="00844B16">
      <w:pPr>
        <w:pStyle w:val="ListParagraph"/>
        <w:spacing w:line="360" w:lineRule="auto"/>
        <w:ind w:left="360"/>
        <w:rPr>
          <w:rFonts w:ascii="Arial" w:hAnsi="Arial" w:cs="Arial"/>
          <w:b/>
          <w:bCs/>
          <w:sz w:val="22"/>
          <w:szCs w:val="22"/>
        </w:rPr>
      </w:pPr>
    </w:p>
    <w:p w14:paraId="5D8CD666" w14:textId="661B8206" w:rsidR="009C033E" w:rsidRPr="007F56D8" w:rsidRDefault="009C033E" w:rsidP="00C630EC">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t>The Council shall annually not later than 30 April in writing notify each export </w:t>
      </w:r>
      <w:r w:rsidR="008D7CDD" w:rsidRPr="007F56D8">
        <w:rPr>
          <w:rFonts w:ascii="Arial" w:hAnsi="Arial" w:cs="Arial"/>
          <w:sz w:val="22"/>
          <w:szCs w:val="22"/>
        </w:rPr>
        <w:t>agent who</w:t>
      </w:r>
      <w:r w:rsidRPr="007F56D8">
        <w:rPr>
          <w:rFonts w:ascii="Arial" w:hAnsi="Arial" w:cs="Arial"/>
          <w:sz w:val="22"/>
          <w:szCs w:val="22"/>
        </w:rPr>
        <w:t xml:space="preserve"> is the holder of a registration certificate, of the amount determined in terms of section 16(9)(a) of the Act, that is payable for the maintenance of such certificate, which payment is to be made not later than the date determined by the Council.</w:t>
      </w:r>
    </w:p>
    <w:p w14:paraId="3CAB6672" w14:textId="77777777" w:rsidR="00E34FFF" w:rsidRPr="007F56D8" w:rsidRDefault="00E34FFF" w:rsidP="00844B16">
      <w:pPr>
        <w:pStyle w:val="ListParagraph"/>
        <w:spacing w:line="360" w:lineRule="auto"/>
        <w:ind w:left="2268"/>
        <w:jc w:val="both"/>
        <w:rPr>
          <w:rFonts w:ascii="Arial" w:hAnsi="Arial" w:cs="Arial"/>
          <w:sz w:val="22"/>
          <w:szCs w:val="22"/>
        </w:rPr>
      </w:pPr>
    </w:p>
    <w:p w14:paraId="7F09DFFE" w14:textId="51C4FB2E" w:rsidR="009C033E" w:rsidRPr="007F56D8" w:rsidRDefault="009C033E" w:rsidP="00C630EC">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lastRenderedPageBreak/>
        <w:t>Such payment, together with any interest accrued in terms of subrule (</w:t>
      </w:r>
      <w:r w:rsidR="00E34FFF" w:rsidRPr="007F56D8">
        <w:rPr>
          <w:rFonts w:ascii="Arial" w:hAnsi="Arial" w:cs="Arial"/>
          <w:sz w:val="22"/>
          <w:szCs w:val="22"/>
        </w:rPr>
        <w:t>c</w:t>
      </w:r>
      <w:r w:rsidRPr="007F56D8">
        <w:rPr>
          <w:rFonts w:ascii="Arial" w:hAnsi="Arial" w:cs="Arial"/>
          <w:sz w:val="22"/>
          <w:szCs w:val="22"/>
        </w:rPr>
        <w:t>) (if applicable), shall reach the Council on or before 30 June first following the date of the relevant notice referred to in subrule (</w:t>
      </w:r>
      <w:r w:rsidR="00E34FFF" w:rsidRPr="007F56D8">
        <w:rPr>
          <w:rFonts w:ascii="Arial" w:hAnsi="Arial" w:cs="Arial"/>
          <w:sz w:val="22"/>
          <w:szCs w:val="22"/>
        </w:rPr>
        <w:t>a</w:t>
      </w:r>
      <w:r w:rsidRPr="007F56D8">
        <w:rPr>
          <w:rFonts w:ascii="Arial" w:hAnsi="Arial" w:cs="Arial"/>
          <w:sz w:val="22"/>
          <w:szCs w:val="22"/>
        </w:rPr>
        <w:t>).</w:t>
      </w:r>
    </w:p>
    <w:p w14:paraId="4264D6E4" w14:textId="77777777" w:rsidR="00E34FFF" w:rsidRPr="007F56D8" w:rsidRDefault="00E34FFF" w:rsidP="00844B16">
      <w:pPr>
        <w:pStyle w:val="ListParagraph"/>
        <w:spacing w:line="360" w:lineRule="auto"/>
        <w:ind w:left="2268"/>
        <w:jc w:val="both"/>
        <w:rPr>
          <w:rFonts w:ascii="Arial" w:hAnsi="Arial" w:cs="Arial"/>
          <w:sz w:val="22"/>
          <w:szCs w:val="22"/>
        </w:rPr>
      </w:pPr>
    </w:p>
    <w:p w14:paraId="60613671" w14:textId="66252681" w:rsidR="00E34FFF" w:rsidRPr="007F56D8" w:rsidRDefault="009C033E" w:rsidP="00C630EC">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t>The total outstanding amount owing from time to time in terms of subrule (</w:t>
      </w:r>
      <w:r w:rsidR="00B95AB6" w:rsidRPr="007F56D8">
        <w:rPr>
          <w:rFonts w:ascii="Arial" w:hAnsi="Arial" w:cs="Arial"/>
          <w:sz w:val="22"/>
          <w:szCs w:val="22"/>
        </w:rPr>
        <w:t>a</w:t>
      </w:r>
      <w:r w:rsidRPr="007F56D8">
        <w:rPr>
          <w:rFonts w:ascii="Arial" w:hAnsi="Arial" w:cs="Arial"/>
          <w:sz w:val="22"/>
          <w:szCs w:val="22"/>
        </w:rPr>
        <w:t>) shall bear interest at the mora interest rate determined from time to time in terms of the Prescribed Rate of Interest</w:t>
      </w:r>
      <w:r w:rsidR="00E34FFF" w:rsidRPr="007F56D8">
        <w:rPr>
          <w:rFonts w:ascii="Arial" w:hAnsi="Arial" w:cs="Arial"/>
          <w:sz w:val="22"/>
          <w:szCs w:val="22"/>
        </w:rPr>
        <w:t xml:space="preserve"> Act.</w:t>
      </w:r>
    </w:p>
    <w:p w14:paraId="782D3B22" w14:textId="200535E3" w:rsidR="009C033E" w:rsidRPr="007F56D8" w:rsidRDefault="009C033E" w:rsidP="00C630EC">
      <w:pPr>
        <w:pStyle w:val="Heading1"/>
        <w:numPr>
          <w:ilvl w:val="0"/>
          <w:numId w:val="13"/>
        </w:numPr>
        <w:spacing w:line="360" w:lineRule="auto"/>
        <w:jc w:val="both"/>
        <w:rPr>
          <w:rFonts w:ascii="Arial" w:hAnsi="Arial" w:cs="Arial"/>
          <w:b/>
          <w:bCs/>
          <w:color w:val="auto"/>
          <w:sz w:val="22"/>
          <w:szCs w:val="22"/>
        </w:rPr>
      </w:pPr>
      <w:bookmarkStart w:id="22" w:name="_Toc210850758"/>
      <w:r w:rsidRPr="007F56D8">
        <w:rPr>
          <w:rFonts w:ascii="Arial" w:hAnsi="Arial" w:cs="Arial"/>
          <w:b/>
          <w:bCs/>
          <w:color w:val="auto"/>
          <w:sz w:val="22"/>
          <w:szCs w:val="22"/>
        </w:rPr>
        <w:t>Suspension</w:t>
      </w:r>
      <w:bookmarkEnd w:id="22"/>
    </w:p>
    <w:p w14:paraId="4226FE36" w14:textId="77777777" w:rsidR="008C5AFC" w:rsidRPr="007F56D8" w:rsidRDefault="008C5AFC" w:rsidP="00844B16">
      <w:pPr>
        <w:spacing w:line="360" w:lineRule="auto"/>
        <w:rPr>
          <w:rFonts w:ascii="Arial" w:hAnsi="Arial" w:cs="Arial"/>
          <w:sz w:val="22"/>
          <w:szCs w:val="22"/>
        </w:rPr>
      </w:pPr>
    </w:p>
    <w:p w14:paraId="7A428561" w14:textId="7F83C175" w:rsidR="009C033E" w:rsidRPr="007F56D8" w:rsidRDefault="009C033E" w:rsidP="00C630EC">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t>The Council may suspend an export agent from conducting his business as export agent if-</w:t>
      </w:r>
    </w:p>
    <w:p w14:paraId="1968CF56" w14:textId="77777777" w:rsidR="00D02DE3" w:rsidRPr="007F56D8" w:rsidRDefault="00D02DE3" w:rsidP="00844B16">
      <w:pPr>
        <w:pStyle w:val="ListParagraph"/>
        <w:spacing w:line="360" w:lineRule="auto"/>
        <w:rPr>
          <w:rFonts w:ascii="Arial" w:hAnsi="Arial" w:cs="Arial"/>
          <w:sz w:val="22"/>
          <w:szCs w:val="22"/>
        </w:rPr>
      </w:pPr>
    </w:p>
    <w:p w14:paraId="0C69BCDB" w14:textId="3BC2BDA7" w:rsidR="00931B16" w:rsidRPr="007F56D8" w:rsidRDefault="009C033E" w:rsidP="00C630EC">
      <w:pPr>
        <w:pStyle w:val="ListParagraph"/>
        <w:numPr>
          <w:ilvl w:val="2"/>
          <w:numId w:val="13"/>
        </w:numPr>
        <w:spacing w:line="360" w:lineRule="auto"/>
        <w:ind w:left="2835" w:hanging="708"/>
        <w:jc w:val="both"/>
        <w:rPr>
          <w:rFonts w:ascii="Arial" w:hAnsi="Arial" w:cs="Arial"/>
          <w:sz w:val="22"/>
          <w:szCs w:val="22"/>
        </w:rPr>
      </w:pPr>
      <w:r w:rsidRPr="007F56D8">
        <w:rPr>
          <w:rFonts w:ascii="Arial" w:hAnsi="Arial" w:cs="Arial"/>
          <w:sz w:val="22"/>
          <w:szCs w:val="22"/>
        </w:rPr>
        <w:t>on written demand by the Registrar, has failed to</w:t>
      </w:r>
      <w:r w:rsidR="00C16CC4" w:rsidRPr="007F56D8">
        <w:rPr>
          <w:rFonts w:ascii="Arial" w:hAnsi="Arial" w:cs="Arial"/>
          <w:sz w:val="22"/>
          <w:szCs w:val="22"/>
        </w:rPr>
        <w:t xml:space="preserve"> remedy with 20</w:t>
      </w:r>
      <w:r w:rsidR="00D638FA" w:rsidRPr="007F56D8">
        <w:rPr>
          <w:rFonts w:ascii="Arial" w:hAnsi="Arial" w:cs="Arial"/>
          <w:sz w:val="22"/>
          <w:szCs w:val="22"/>
        </w:rPr>
        <w:t> </w:t>
      </w:r>
      <w:r w:rsidR="00C16CC4" w:rsidRPr="007F56D8">
        <w:rPr>
          <w:rFonts w:ascii="Arial" w:hAnsi="Arial" w:cs="Arial"/>
          <w:sz w:val="22"/>
          <w:szCs w:val="22"/>
        </w:rPr>
        <w:t>(twenty) days of such de</w:t>
      </w:r>
      <w:r w:rsidR="00E13512" w:rsidRPr="007F56D8">
        <w:rPr>
          <w:rFonts w:ascii="Arial" w:hAnsi="Arial" w:cs="Arial"/>
          <w:sz w:val="22"/>
          <w:szCs w:val="22"/>
        </w:rPr>
        <w:t>mand any breach of these Rules</w:t>
      </w:r>
      <w:r w:rsidR="00931B16" w:rsidRPr="007F56D8">
        <w:rPr>
          <w:rFonts w:ascii="Arial" w:hAnsi="Arial" w:cs="Arial"/>
          <w:sz w:val="22"/>
          <w:szCs w:val="22"/>
        </w:rPr>
        <w:t>.</w:t>
      </w:r>
    </w:p>
    <w:p w14:paraId="4F7ECABD" w14:textId="77777777" w:rsidR="00931B16" w:rsidRPr="007F56D8" w:rsidRDefault="00931B16" w:rsidP="00844B16">
      <w:pPr>
        <w:pStyle w:val="ListParagraph"/>
        <w:spacing w:line="360" w:lineRule="auto"/>
        <w:rPr>
          <w:rFonts w:ascii="Arial" w:hAnsi="Arial" w:cs="Arial"/>
          <w:sz w:val="22"/>
          <w:szCs w:val="22"/>
        </w:rPr>
      </w:pPr>
    </w:p>
    <w:p w14:paraId="75FC261E" w14:textId="4E196641" w:rsidR="009C033E" w:rsidRPr="007F56D8" w:rsidRDefault="009C033E" w:rsidP="00C630EC">
      <w:pPr>
        <w:pStyle w:val="ListParagraph"/>
        <w:numPr>
          <w:ilvl w:val="1"/>
          <w:numId w:val="13"/>
        </w:numPr>
        <w:spacing w:line="360" w:lineRule="auto"/>
        <w:ind w:left="2268" w:hanging="708"/>
        <w:jc w:val="both"/>
        <w:rPr>
          <w:rFonts w:ascii="Arial" w:hAnsi="Arial" w:cs="Arial"/>
          <w:sz w:val="22"/>
          <w:szCs w:val="22"/>
        </w:rPr>
      </w:pPr>
      <w:r w:rsidRPr="007F56D8">
        <w:rPr>
          <w:rFonts w:ascii="Arial" w:hAnsi="Arial" w:cs="Arial"/>
          <w:sz w:val="22"/>
          <w:szCs w:val="22"/>
        </w:rPr>
        <w:t>If the Council orders a suspension as contemplated in subrule (</w:t>
      </w:r>
      <w:r w:rsidR="00A84A1B" w:rsidRPr="007F56D8">
        <w:rPr>
          <w:rFonts w:ascii="Arial" w:hAnsi="Arial" w:cs="Arial"/>
          <w:sz w:val="22"/>
          <w:szCs w:val="22"/>
        </w:rPr>
        <w:t>a</w:t>
      </w:r>
      <w:r w:rsidRPr="007F56D8">
        <w:rPr>
          <w:rFonts w:ascii="Arial" w:hAnsi="Arial" w:cs="Arial"/>
          <w:sz w:val="22"/>
          <w:szCs w:val="22"/>
        </w:rPr>
        <w:t xml:space="preserve">), any interested person may apply in the prescribed manner and form to the Council, to cancel the suspension of the export agent; provided however that if such request is made by or on behalf of the export agent concerned, the Council shall cancel the suspension of the export agent, only after the export agent has </w:t>
      </w:r>
      <w:r w:rsidR="00A84A1B" w:rsidRPr="007F56D8">
        <w:rPr>
          <w:rFonts w:ascii="Arial" w:hAnsi="Arial" w:cs="Arial"/>
          <w:sz w:val="22"/>
          <w:szCs w:val="22"/>
        </w:rPr>
        <w:t>remedied his breach of the Rules.</w:t>
      </w:r>
    </w:p>
    <w:p w14:paraId="03CD82C6" w14:textId="5A6BAFC4" w:rsidR="005C2C81" w:rsidRPr="007F56D8" w:rsidRDefault="005C2C81" w:rsidP="00844B16">
      <w:pPr>
        <w:pStyle w:val="Heading1"/>
        <w:spacing w:line="360" w:lineRule="auto"/>
        <w:jc w:val="center"/>
        <w:rPr>
          <w:rFonts w:ascii="Arial" w:hAnsi="Arial" w:cs="Arial"/>
          <w:b/>
          <w:bCs/>
          <w:color w:val="auto"/>
          <w:sz w:val="22"/>
          <w:szCs w:val="22"/>
        </w:rPr>
      </w:pPr>
      <w:bookmarkStart w:id="23" w:name="_Toc210850759"/>
      <w:r w:rsidRPr="007F56D8">
        <w:rPr>
          <w:rFonts w:ascii="Arial" w:hAnsi="Arial" w:cs="Arial"/>
          <w:b/>
          <w:bCs/>
          <w:color w:val="auto"/>
          <w:sz w:val="22"/>
          <w:szCs w:val="22"/>
        </w:rPr>
        <w:t>PART 3 – GENERAL DUTIES OF EXPORT AGENTS</w:t>
      </w:r>
      <w:bookmarkEnd w:id="23"/>
    </w:p>
    <w:p w14:paraId="5A1ACA0E" w14:textId="07D75393" w:rsidR="0035240D" w:rsidRPr="007F56D8" w:rsidRDefault="000173F4" w:rsidP="00C630EC">
      <w:pPr>
        <w:pStyle w:val="Heading1"/>
        <w:numPr>
          <w:ilvl w:val="0"/>
          <w:numId w:val="13"/>
        </w:numPr>
        <w:spacing w:line="360" w:lineRule="auto"/>
        <w:jc w:val="both"/>
        <w:rPr>
          <w:rFonts w:ascii="Arial" w:hAnsi="Arial" w:cs="Arial"/>
          <w:b/>
          <w:bCs/>
          <w:color w:val="auto"/>
          <w:sz w:val="22"/>
          <w:szCs w:val="22"/>
        </w:rPr>
      </w:pPr>
      <w:bookmarkStart w:id="24" w:name="_Toc210850760"/>
      <w:r w:rsidRPr="007F56D8">
        <w:rPr>
          <w:rFonts w:ascii="Arial" w:hAnsi="Arial" w:cs="Arial"/>
          <w:b/>
          <w:bCs/>
          <w:color w:val="auto"/>
          <w:sz w:val="22"/>
          <w:szCs w:val="22"/>
        </w:rPr>
        <w:t>Fid</w:t>
      </w:r>
      <w:r w:rsidR="0035240D" w:rsidRPr="007F56D8">
        <w:rPr>
          <w:rFonts w:ascii="Arial" w:hAnsi="Arial" w:cs="Arial"/>
          <w:b/>
          <w:bCs/>
          <w:color w:val="auto"/>
          <w:sz w:val="22"/>
          <w:szCs w:val="22"/>
        </w:rPr>
        <w:t>uciary Duties</w:t>
      </w:r>
      <w:bookmarkEnd w:id="24"/>
    </w:p>
    <w:p w14:paraId="48655E2D" w14:textId="77777777" w:rsidR="00C45C1A" w:rsidRPr="007F56D8" w:rsidRDefault="00C45C1A" w:rsidP="00844B16">
      <w:pPr>
        <w:spacing w:line="360" w:lineRule="auto"/>
        <w:rPr>
          <w:rFonts w:ascii="Arial" w:hAnsi="Arial" w:cs="Arial"/>
          <w:sz w:val="22"/>
          <w:szCs w:val="22"/>
        </w:rPr>
      </w:pPr>
    </w:p>
    <w:p w14:paraId="6E15D557" w14:textId="1853F343" w:rsidR="00254B48" w:rsidRPr="007F56D8" w:rsidRDefault="00254B48"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 Every export agent and every</w:t>
      </w:r>
      <w:r w:rsidR="000B6226" w:rsidRPr="007F56D8">
        <w:rPr>
          <w:rFonts w:ascii="Arial" w:hAnsi="Arial" w:cs="Arial"/>
          <w:sz w:val="22"/>
          <w:szCs w:val="22"/>
        </w:rPr>
        <w:t xml:space="preserve"> designated</w:t>
      </w:r>
      <w:r w:rsidRPr="007F56D8">
        <w:rPr>
          <w:rFonts w:ascii="Arial" w:hAnsi="Arial" w:cs="Arial"/>
          <w:sz w:val="22"/>
          <w:szCs w:val="22"/>
        </w:rPr>
        <w:t xml:space="preserve"> employee </w:t>
      </w:r>
      <w:r w:rsidR="00422DB5" w:rsidRPr="007F56D8">
        <w:rPr>
          <w:rFonts w:ascii="Arial" w:hAnsi="Arial" w:cs="Arial"/>
          <w:sz w:val="22"/>
          <w:szCs w:val="22"/>
        </w:rPr>
        <w:t>owe</w:t>
      </w:r>
      <w:r w:rsidRPr="007F56D8">
        <w:rPr>
          <w:rFonts w:ascii="Arial" w:hAnsi="Arial" w:cs="Arial"/>
          <w:sz w:val="22"/>
          <w:szCs w:val="22"/>
        </w:rPr>
        <w:t xml:space="preserve"> a fiduciary duty to his principal and must, therefore, at all times render his services-</w:t>
      </w:r>
    </w:p>
    <w:p w14:paraId="55EDC5F1" w14:textId="77777777" w:rsidR="008E2F1E" w:rsidRPr="007F56D8" w:rsidRDefault="008E2F1E" w:rsidP="00844B16">
      <w:pPr>
        <w:pStyle w:val="ListParagraph"/>
        <w:spacing w:line="360" w:lineRule="auto"/>
        <w:jc w:val="both"/>
        <w:rPr>
          <w:rFonts w:ascii="Arial" w:hAnsi="Arial" w:cs="Arial"/>
          <w:sz w:val="22"/>
          <w:szCs w:val="22"/>
        </w:rPr>
      </w:pPr>
    </w:p>
    <w:p w14:paraId="56A65334" w14:textId="7A7807D7" w:rsidR="00254B48" w:rsidRPr="007F56D8" w:rsidRDefault="00254B48"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 honestly and in good faith;</w:t>
      </w:r>
    </w:p>
    <w:p w14:paraId="726272D8" w14:textId="77777777" w:rsidR="008E2F1E" w:rsidRPr="007F56D8" w:rsidRDefault="008E2F1E" w:rsidP="00844B16">
      <w:pPr>
        <w:pStyle w:val="ListParagraph"/>
        <w:spacing w:line="360" w:lineRule="auto"/>
        <w:ind w:left="1080"/>
        <w:jc w:val="both"/>
        <w:rPr>
          <w:rFonts w:ascii="Arial" w:hAnsi="Arial" w:cs="Arial"/>
          <w:sz w:val="22"/>
          <w:szCs w:val="22"/>
        </w:rPr>
      </w:pPr>
    </w:p>
    <w:p w14:paraId="45D2E19C" w14:textId="4118E9EC" w:rsidR="00254B48" w:rsidRPr="007F56D8" w:rsidRDefault="00254B48"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  with due skill, care and diligence reasonably expected of a person-</w:t>
      </w:r>
    </w:p>
    <w:p w14:paraId="235DE9DA" w14:textId="77777777" w:rsidR="008E2F1E" w:rsidRPr="007F56D8" w:rsidRDefault="008E2F1E" w:rsidP="00844B16">
      <w:pPr>
        <w:pStyle w:val="ListParagraph"/>
        <w:spacing w:line="360" w:lineRule="auto"/>
        <w:jc w:val="both"/>
        <w:rPr>
          <w:rFonts w:ascii="Arial" w:hAnsi="Arial" w:cs="Arial"/>
          <w:sz w:val="22"/>
          <w:szCs w:val="22"/>
        </w:rPr>
      </w:pPr>
    </w:p>
    <w:p w14:paraId="4625F0D8" w14:textId="2DCB6DC9" w:rsidR="00254B48" w:rsidRPr="007F56D8" w:rsidRDefault="00254B48" w:rsidP="00C630EC">
      <w:pPr>
        <w:pStyle w:val="ListParagraph"/>
        <w:numPr>
          <w:ilvl w:val="3"/>
          <w:numId w:val="13"/>
        </w:numPr>
        <w:spacing w:line="360" w:lineRule="auto"/>
        <w:jc w:val="both"/>
        <w:rPr>
          <w:rFonts w:ascii="Arial" w:hAnsi="Arial" w:cs="Arial"/>
          <w:sz w:val="22"/>
          <w:szCs w:val="22"/>
        </w:rPr>
      </w:pPr>
      <w:r w:rsidRPr="007F56D8">
        <w:rPr>
          <w:rFonts w:ascii="Arial" w:hAnsi="Arial" w:cs="Arial"/>
          <w:sz w:val="22"/>
          <w:szCs w:val="22"/>
        </w:rPr>
        <w:lastRenderedPageBreak/>
        <w:t xml:space="preserve">carrying out the same functions in relation to the principal as those carried out by that export agent or that </w:t>
      </w:r>
      <w:r w:rsidR="007D6999" w:rsidRPr="007F56D8">
        <w:rPr>
          <w:rFonts w:ascii="Arial" w:hAnsi="Arial" w:cs="Arial"/>
          <w:sz w:val="22"/>
          <w:szCs w:val="22"/>
        </w:rPr>
        <w:t xml:space="preserve">designated </w:t>
      </w:r>
      <w:r w:rsidRPr="007F56D8">
        <w:rPr>
          <w:rFonts w:ascii="Arial" w:hAnsi="Arial" w:cs="Arial"/>
          <w:sz w:val="22"/>
          <w:szCs w:val="22"/>
        </w:rPr>
        <w:t>employee, whichever is the case; and</w:t>
      </w:r>
    </w:p>
    <w:p w14:paraId="6B611D3D" w14:textId="77777777" w:rsidR="008E2F1E" w:rsidRPr="007F56D8" w:rsidRDefault="008E2F1E" w:rsidP="00844B16">
      <w:pPr>
        <w:pStyle w:val="ListParagraph"/>
        <w:spacing w:line="360" w:lineRule="auto"/>
        <w:ind w:left="1440"/>
        <w:jc w:val="both"/>
        <w:rPr>
          <w:rFonts w:ascii="Arial" w:hAnsi="Arial" w:cs="Arial"/>
          <w:sz w:val="22"/>
          <w:szCs w:val="22"/>
        </w:rPr>
      </w:pPr>
    </w:p>
    <w:p w14:paraId="389559C6" w14:textId="77D0404A" w:rsidR="00254B48" w:rsidRPr="007F56D8" w:rsidRDefault="00254B48" w:rsidP="00C630EC">
      <w:pPr>
        <w:pStyle w:val="ListParagraph"/>
        <w:numPr>
          <w:ilvl w:val="3"/>
          <w:numId w:val="13"/>
        </w:numPr>
        <w:spacing w:line="360" w:lineRule="auto"/>
        <w:jc w:val="both"/>
        <w:rPr>
          <w:rFonts w:ascii="Arial" w:hAnsi="Arial" w:cs="Arial"/>
          <w:sz w:val="22"/>
          <w:szCs w:val="22"/>
        </w:rPr>
      </w:pPr>
      <w:r w:rsidRPr="007F56D8">
        <w:rPr>
          <w:rFonts w:ascii="Arial" w:hAnsi="Arial" w:cs="Arial"/>
          <w:sz w:val="22"/>
          <w:szCs w:val="22"/>
        </w:rPr>
        <w:t xml:space="preserve">having the general knowledge, skill and experience of that export agent or that </w:t>
      </w:r>
      <w:r w:rsidR="007D6999" w:rsidRPr="007F56D8">
        <w:rPr>
          <w:rFonts w:ascii="Arial" w:hAnsi="Arial" w:cs="Arial"/>
          <w:sz w:val="22"/>
          <w:szCs w:val="22"/>
        </w:rPr>
        <w:t xml:space="preserve">designated </w:t>
      </w:r>
      <w:r w:rsidRPr="007F56D8">
        <w:rPr>
          <w:rFonts w:ascii="Arial" w:hAnsi="Arial" w:cs="Arial"/>
          <w:sz w:val="22"/>
          <w:szCs w:val="22"/>
        </w:rPr>
        <w:t>employee, whichever is the case; and</w:t>
      </w:r>
    </w:p>
    <w:p w14:paraId="0688B897" w14:textId="77777777" w:rsidR="00EF1047" w:rsidRPr="007F56D8" w:rsidRDefault="00EF1047" w:rsidP="00844B16">
      <w:pPr>
        <w:pStyle w:val="ListParagraph"/>
        <w:spacing w:line="360" w:lineRule="auto"/>
        <w:jc w:val="both"/>
        <w:rPr>
          <w:rFonts w:ascii="Arial" w:hAnsi="Arial" w:cs="Arial"/>
          <w:sz w:val="22"/>
          <w:szCs w:val="22"/>
        </w:rPr>
      </w:pPr>
    </w:p>
    <w:p w14:paraId="24E35868" w14:textId="2915479F" w:rsidR="00BB6F9E" w:rsidRPr="007F56D8" w:rsidRDefault="00254B48" w:rsidP="00C630EC">
      <w:pPr>
        <w:pStyle w:val="ListParagraph"/>
        <w:numPr>
          <w:ilvl w:val="3"/>
          <w:numId w:val="13"/>
        </w:numPr>
        <w:spacing w:line="360" w:lineRule="auto"/>
        <w:jc w:val="both"/>
        <w:rPr>
          <w:rFonts w:ascii="Arial" w:hAnsi="Arial" w:cs="Arial"/>
          <w:sz w:val="22"/>
          <w:szCs w:val="22"/>
        </w:rPr>
      </w:pPr>
      <w:r w:rsidRPr="007F56D8">
        <w:rPr>
          <w:rFonts w:ascii="Arial" w:hAnsi="Arial" w:cs="Arial"/>
          <w:sz w:val="22"/>
          <w:szCs w:val="22"/>
        </w:rPr>
        <w:t>subject to the provisions of </w:t>
      </w:r>
      <w:r w:rsidR="00BB6F9E" w:rsidRPr="007F56D8">
        <w:rPr>
          <w:rFonts w:ascii="Arial" w:hAnsi="Arial" w:cs="Arial"/>
          <w:sz w:val="22"/>
          <w:szCs w:val="22"/>
        </w:rPr>
        <w:t>Rule 12</w:t>
      </w:r>
      <w:r w:rsidRPr="007F56D8">
        <w:rPr>
          <w:rFonts w:ascii="Arial" w:hAnsi="Arial" w:cs="Arial"/>
          <w:sz w:val="22"/>
          <w:szCs w:val="22"/>
        </w:rPr>
        <w:t> below, in the best interests of his principal or principals.</w:t>
      </w:r>
    </w:p>
    <w:p w14:paraId="16CBD627" w14:textId="05F51480" w:rsidR="00BB6F9E" w:rsidRPr="007F56D8" w:rsidRDefault="0092572B" w:rsidP="00C630EC">
      <w:pPr>
        <w:pStyle w:val="Heading1"/>
        <w:numPr>
          <w:ilvl w:val="0"/>
          <w:numId w:val="13"/>
        </w:numPr>
        <w:spacing w:line="360" w:lineRule="auto"/>
        <w:jc w:val="both"/>
        <w:rPr>
          <w:rFonts w:ascii="Arial" w:hAnsi="Arial" w:cs="Arial"/>
          <w:b/>
          <w:bCs/>
          <w:color w:val="auto"/>
          <w:sz w:val="22"/>
          <w:szCs w:val="22"/>
        </w:rPr>
      </w:pPr>
      <w:bookmarkStart w:id="25" w:name="_Toc210850761"/>
      <w:r w:rsidRPr="007F56D8">
        <w:rPr>
          <w:rFonts w:ascii="Arial" w:hAnsi="Arial" w:cs="Arial"/>
          <w:b/>
          <w:bCs/>
          <w:color w:val="auto"/>
          <w:sz w:val="22"/>
          <w:szCs w:val="22"/>
        </w:rPr>
        <w:t xml:space="preserve">Conflict of </w:t>
      </w:r>
      <w:r w:rsidR="00EB041D" w:rsidRPr="007F56D8">
        <w:rPr>
          <w:rFonts w:ascii="Arial" w:hAnsi="Arial" w:cs="Arial"/>
          <w:b/>
          <w:bCs/>
          <w:color w:val="auto"/>
          <w:sz w:val="22"/>
          <w:szCs w:val="22"/>
        </w:rPr>
        <w:t>Interests</w:t>
      </w:r>
      <w:bookmarkEnd w:id="25"/>
    </w:p>
    <w:p w14:paraId="39BCC0BC" w14:textId="77777777" w:rsidR="00EB041D" w:rsidRPr="007F56D8" w:rsidRDefault="00EB041D" w:rsidP="00844B16">
      <w:pPr>
        <w:pStyle w:val="ListParagraph"/>
        <w:spacing w:line="360" w:lineRule="auto"/>
        <w:ind w:left="360"/>
        <w:rPr>
          <w:rFonts w:ascii="Arial" w:hAnsi="Arial" w:cs="Arial"/>
          <w:sz w:val="22"/>
          <w:szCs w:val="22"/>
        </w:rPr>
      </w:pPr>
    </w:p>
    <w:p w14:paraId="2991737D" w14:textId="327974A5" w:rsidR="00811F40" w:rsidRPr="002C4E90" w:rsidRDefault="00254B48" w:rsidP="002C4E90">
      <w:pPr>
        <w:spacing w:line="360" w:lineRule="auto"/>
        <w:jc w:val="both"/>
        <w:rPr>
          <w:rFonts w:ascii="Arial" w:hAnsi="Arial" w:cs="Arial"/>
          <w:sz w:val="22"/>
          <w:szCs w:val="22"/>
        </w:rPr>
      </w:pPr>
      <w:r w:rsidRPr="007F56D8">
        <w:rPr>
          <w:rFonts w:ascii="Arial" w:hAnsi="Arial" w:cs="Arial"/>
          <w:sz w:val="22"/>
          <w:szCs w:val="22"/>
        </w:rPr>
        <w:t>Subject to the provisions of these Rules, an export agent and a</w:t>
      </w:r>
      <w:r w:rsidR="00EB041D" w:rsidRPr="007F56D8">
        <w:rPr>
          <w:rFonts w:ascii="Arial" w:hAnsi="Arial" w:cs="Arial"/>
          <w:sz w:val="22"/>
          <w:szCs w:val="22"/>
        </w:rPr>
        <w:t xml:space="preserve"> </w:t>
      </w:r>
      <w:r w:rsidR="007D6999" w:rsidRPr="007F56D8">
        <w:rPr>
          <w:rFonts w:ascii="Arial" w:hAnsi="Arial" w:cs="Arial"/>
          <w:sz w:val="22"/>
          <w:szCs w:val="22"/>
        </w:rPr>
        <w:t>designated employee</w:t>
      </w:r>
      <w:r w:rsidRPr="007F56D8">
        <w:rPr>
          <w:rFonts w:ascii="Arial" w:hAnsi="Arial" w:cs="Arial"/>
          <w:sz w:val="22"/>
          <w:szCs w:val="22"/>
        </w:rPr>
        <w:t xml:space="preserve"> must at all times avoid </w:t>
      </w:r>
      <w:r w:rsidR="005446B8" w:rsidRPr="007F56D8">
        <w:rPr>
          <w:rFonts w:ascii="Arial" w:hAnsi="Arial" w:cs="Arial"/>
          <w:sz w:val="22"/>
          <w:szCs w:val="22"/>
        </w:rPr>
        <w:t xml:space="preserve">and where this is not possible, mitigate and disclose in writing </w:t>
      </w:r>
      <w:r w:rsidRPr="007F56D8">
        <w:rPr>
          <w:rFonts w:ascii="Arial" w:hAnsi="Arial" w:cs="Arial"/>
          <w:sz w:val="22"/>
          <w:szCs w:val="22"/>
        </w:rPr>
        <w:t>a conflict of interest between his personal interests and the interests of their principal, and must</w:t>
      </w:r>
      <w:r w:rsidR="0053668D" w:rsidRPr="007F56D8">
        <w:rPr>
          <w:rFonts w:ascii="Arial" w:hAnsi="Arial" w:cs="Arial"/>
          <w:sz w:val="22"/>
          <w:szCs w:val="22"/>
        </w:rPr>
        <w:t xml:space="preserve"> </w:t>
      </w:r>
      <w:r w:rsidR="00B10D75" w:rsidRPr="007F56D8">
        <w:rPr>
          <w:rFonts w:ascii="Arial" w:hAnsi="Arial" w:cs="Arial"/>
          <w:sz w:val="22"/>
          <w:szCs w:val="22"/>
        </w:rPr>
        <w:t>c</w:t>
      </w:r>
      <w:r w:rsidR="00D16D2F" w:rsidRPr="007F56D8">
        <w:rPr>
          <w:rFonts w:ascii="Arial" w:hAnsi="Arial" w:cs="Arial"/>
          <w:sz w:val="22"/>
          <w:szCs w:val="22"/>
        </w:rPr>
        <w:t xml:space="preserve">omply with and adopt </w:t>
      </w:r>
      <w:r w:rsidR="005446B8" w:rsidRPr="007F56D8">
        <w:rPr>
          <w:rFonts w:ascii="Arial" w:hAnsi="Arial" w:cs="Arial"/>
          <w:sz w:val="22"/>
          <w:szCs w:val="22"/>
        </w:rPr>
        <w:t xml:space="preserve">a </w:t>
      </w:r>
      <w:r w:rsidR="00D16D2F" w:rsidRPr="007F56D8">
        <w:rPr>
          <w:rFonts w:ascii="Arial" w:hAnsi="Arial" w:cs="Arial"/>
          <w:sz w:val="22"/>
          <w:szCs w:val="22"/>
        </w:rPr>
        <w:t xml:space="preserve">conflict of interests and conflict of interest’s management policy </w:t>
      </w:r>
      <w:r w:rsidR="005446B8" w:rsidRPr="007F56D8">
        <w:rPr>
          <w:rFonts w:ascii="Arial" w:hAnsi="Arial" w:cs="Arial"/>
          <w:sz w:val="22"/>
          <w:szCs w:val="22"/>
        </w:rPr>
        <w:t xml:space="preserve">substantially </w:t>
      </w:r>
      <w:r w:rsidR="0053668D" w:rsidRPr="007F56D8">
        <w:rPr>
          <w:rFonts w:ascii="Arial" w:hAnsi="Arial" w:cs="Arial"/>
          <w:sz w:val="22"/>
          <w:szCs w:val="22"/>
        </w:rPr>
        <w:t xml:space="preserve">in the form </w:t>
      </w:r>
      <w:r w:rsidR="00A863CB" w:rsidRPr="007F56D8">
        <w:rPr>
          <w:rFonts w:ascii="Arial" w:hAnsi="Arial" w:cs="Arial"/>
          <w:sz w:val="22"/>
          <w:szCs w:val="22"/>
        </w:rPr>
        <w:t>prescribed by the Council from time to time</w:t>
      </w:r>
      <w:commentRangeStart w:id="26"/>
      <w:r w:rsidR="0053668D" w:rsidRPr="007F56D8">
        <w:rPr>
          <w:rFonts w:ascii="Arial" w:hAnsi="Arial" w:cs="Arial"/>
          <w:sz w:val="22"/>
          <w:szCs w:val="22"/>
        </w:rPr>
        <w:t>.</w:t>
      </w:r>
      <w:commentRangeEnd w:id="26"/>
      <w:r w:rsidR="008D7CDD" w:rsidRPr="002C4E90">
        <w:rPr>
          <w:rStyle w:val="CommentReference"/>
          <w:rFonts w:ascii="Arial" w:hAnsi="Arial" w:cs="Arial"/>
          <w:sz w:val="22"/>
          <w:szCs w:val="22"/>
        </w:rPr>
        <w:commentReference w:id="26"/>
      </w:r>
    </w:p>
    <w:p w14:paraId="09C4F74F" w14:textId="07D539AC" w:rsidR="00FE23D6" w:rsidRPr="007F56D8" w:rsidRDefault="0053668D" w:rsidP="00C630EC">
      <w:pPr>
        <w:pStyle w:val="Heading1"/>
        <w:numPr>
          <w:ilvl w:val="0"/>
          <w:numId w:val="13"/>
        </w:numPr>
        <w:spacing w:line="360" w:lineRule="auto"/>
        <w:jc w:val="both"/>
        <w:rPr>
          <w:rFonts w:ascii="Arial" w:hAnsi="Arial" w:cs="Arial"/>
          <w:b/>
          <w:bCs/>
          <w:color w:val="auto"/>
          <w:sz w:val="22"/>
          <w:szCs w:val="22"/>
        </w:rPr>
      </w:pPr>
      <w:bookmarkStart w:id="27" w:name="_Toc210850762"/>
      <w:commentRangeStart w:id="28"/>
      <w:commentRangeStart w:id="29"/>
      <w:commentRangeEnd w:id="28"/>
      <w:r w:rsidRPr="007F56D8">
        <w:rPr>
          <w:rStyle w:val="CommentReference"/>
          <w:rFonts w:ascii="Arial" w:hAnsi="Arial" w:cs="Arial"/>
          <w:b/>
          <w:bCs/>
          <w:color w:val="auto"/>
          <w:sz w:val="22"/>
          <w:szCs w:val="22"/>
        </w:rPr>
        <w:commentReference w:id="28"/>
      </w:r>
      <w:commentRangeEnd w:id="29"/>
      <w:r w:rsidR="008D7CDD" w:rsidRPr="007F56D8">
        <w:rPr>
          <w:rStyle w:val="CommentReference"/>
          <w:rFonts w:ascii="Arial" w:hAnsi="Arial" w:cs="Arial"/>
          <w:b/>
          <w:bCs/>
          <w:color w:val="auto"/>
          <w:sz w:val="22"/>
          <w:szCs w:val="22"/>
        </w:rPr>
        <w:commentReference w:id="29"/>
      </w:r>
      <w:r w:rsidR="00B10D75" w:rsidRPr="007F56D8">
        <w:rPr>
          <w:rFonts w:ascii="Arial" w:hAnsi="Arial" w:cs="Arial"/>
          <w:b/>
          <w:bCs/>
          <w:color w:val="auto"/>
          <w:sz w:val="22"/>
          <w:szCs w:val="22"/>
        </w:rPr>
        <w:t>Marketing Agreement</w:t>
      </w:r>
      <w:bookmarkEnd w:id="27"/>
    </w:p>
    <w:p w14:paraId="328D0D09" w14:textId="77777777" w:rsidR="00FE23D6" w:rsidRPr="007F56D8" w:rsidRDefault="00FE23D6" w:rsidP="00844B16">
      <w:pPr>
        <w:pStyle w:val="ListParagraph"/>
        <w:spacing w:line="360" w:lineRule="auto"/>
        <w:ind w:left="360"/>
        <w:rPr>
          <w:rFonts w:ascii="Arial" w:hAnsi="Arial" w:cs="Arial"/>
          <w:b/>
          <w:bCs/>
          <w:sz w:val="22"/>
          <w:szCs w:val="22"/>
        </w:rPr>
      </w:pPr>
    </w:p>
    <w:p w14:paraId="6F2F6CB7" w14:textId="481AAB5D" w:rsidR="0058623F" w:rsidRPr="007F56D8" w:rsidRDefault="00BF5F5D"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An </w:t>
      </w:r>
      <w:r w:rsidR="009570F7" w:rsidRPr="007F56D8">
        <w:rPr>
          <w:rFonts w:ascii="Arial" w:hAnsi="Arial" w:cs="Arial"/>
          <w:sz w:val="22"/>
          <w:szCs w:val="22"/>
        </w:rPr>
        <w:t xml:space="preserve">export agent </w:t>
      </w:r>
      <w:r w:rsidRPr="007F56D8">
        <w:rPr>
          <w:rFonts w:ascii="Arial" w:hAnsi="Arial" w:cs="Arial"/>
          <w:sz w:val="22"/>
          <w:szCs w:val="22"/>
        </w:rPr>
        <w:t xml:space="preserve">(subject to subrule </w:t>
      </w:r>
      <w:r w:rsidR="00E461CE" w:rsidRPr="007F56D8">
        <w:rPr>
          <w:rFonts w:ascii="Arial" w:hAnsi="Arial" w:cs="Arial"/>
          <w:sz w:val="22"/>
          <w:szCs w:val="22"/>
        </w:rPr>
        <w:t>(b)</w:t>
      </w:r>
      <w:r w:rsidR="0058623F" w:rsidRPr="007F56D8">
        <w:rPr>
          <w:rFonts w:ascii="Arial" w:hAnsi="Arial" w:cs="Arial"/>
          <w:sz w:val="22"/>
          <w:szCs w:val="22"/>
        </w:rPr>
        <w:t>)</w:t>
      </w:r>
      <w:r w:rsidR="00BE043C" w:rsidRPr="007F56D8">
        <w:rPr>
          <w:rFonts w:ascii="Arial" w:hAnsi="Arial" w:cs="Arial"/>
          <w:sz w:val="22"/>
          <w:szCs w:val="22"/>
        </w:rPr>
        <w:t xml:space="preserve"> </w:t>
      </w:r>
      <w:r w:rsidR="0058623F" w:rsidRPr="007F56D8">
        <w:rPr>
          <w:rFonts w:ascii="Arial" w:hAnsi="Arial" w:cs="Arial"/>
          <w:sz w:val="22"/>
          <w:szCs w:val="22"/>
        </w:rPr>
        <w:t xml:space="preserve">shall within 10 (ten) business days of being mandated by his principal procure that he and his principal execute and sign </w:t>
      </w:r>
      <w:r w:rsidR="00BE043C" w:rsidRPr="007F56D8">
        <w:rPr>
          <w:rFonts w:ascii="Arial" w:hAnsi="Arial" w:cs="Arial"/>
          <w:sz w:val="22"/>
          <w:szCs w:val="22"/>
        </w:rPr>
        <w:t>a</w:t>
      </w:r>
      <w:r w:rsidR="00A665F6" w:rsidRPr="007F56D8">
        <w:rPr>
          <w:rFonts w:ascii="Arial" w:hAnsi="Arial" w:cs="Arial"/>
          <w:sz w:val="22"/>
          <w:szCs w:val="22"/>
        </w:rPr>
        <w:t xml:space="preserve"> written</w:t>
      </w:r>
      <w:r w:rsidR="00BE043C" w:rsidRPr="007F56D8">
        <w:rPr>
          <w:rFonts w:ascii="Arial" w:hAnsi="Arial" w:cs="Arial"/>
          <w:sz w:val="22"/>
          <w:szCs w:val="22"/>
        </w:rPr>
        <w:t xml:space="preserve"> marketing agreement with his principal which</w:t>
      </w:r>
      <w:r w:rsidR="00042981" w:rsidRPr="007F56D8">
        <w:rPr>
          <w:rFonts w:ascii="Arial" w:hAnsi="Arial" w:cs="Arial"/>
          <w:sz w:val="22"/>
          <w:szCs w:val="22"/>
        </w:rPr>
        <w:t>,</w:t>
      </w:r>
      <w:r w:rsidR="00BE043C" w:rsidRPr="007F56D8">
        <w:rPr>
          <w:rFonts w:ascii="Arial" w:hAnsi="Arial" w:cs="Arial"/>
          <w:sz w:val="22"/>
          <w:szCs w:val="22"/>
        </w:rPr>
        <w:t xml:space="preserve"> as a minimum</w:t>
      </w:r>
      <w:r w:rsidR="00042981" w:rsidRPr="007F56D8">
        <w:rPr>
          <w:rFonts w:ascii="Arial" w:hAnsi="Arial" w:cs="Arial"/>
          <w:sz w:val="22"/>
          <w:szCs w:val="22"/>
        </w:rPr>
        <w:t>,</w:t>
      </w:r>
      <w:r w:rsidR="00BE043C" w:rsidRPr="007F56D8">
        <w:rPr>
          <w:rFonts w:ascii="Arial" w:hAnsi="Arial" w:cs="Arial"/>
          <w:sz w:val="22"/>
          <w:szCs w:val="22"/>
        </w:rPr>
        <w:t xml:space="preserve"> deals </w:t>
      </w:r>
      <w:r w:rsidR="005436AD" w:rsidRPr="007F56D8">
        <w:rPr>
          <w:rFonts w:ascii="Arial" w:hAnsi="Arial" w:cs="Arial"/>
          <w:sz w:val="22"/>
          <w:szCs w:val="22"/>
        </w:rPr>
        <w:t xml:space="preserve">with </w:t>
      </w:r>
      <w:r w:rsidR="0043566B" w:rsidRPr="007F56D8">
        <w:rPr>
          <w:rFonts w:ascii="Arial" w:hAnsi="Arial" w:cs="Arial"/>
          <w:sz w:val="22"/>
          <w:szCs w:val="22"/>
        </w:rPr>
        <w:t>the criteria prescribed by the Council from time to time</w:t>
      </w:r>
      <w:r w:rsidR="00BE043C" w:rsidRPr="007F56D8">
        <w:rPr>
          <w:rFonts w:ascii="Arial" w:hAnsi="Arial" w:cs="Arial"/>
          <w:sz w:val="22"/>
          <w:szCs w:val="22"/>
        </w:rPr>
        <w:t>.</w:t>
      </w:r>
    </w:p>
    <w:p w14:paraId="47A88AF5" w14:textId="77777777" w:rsidR="00BE043C" w:rsidRPr="007F56D8" w:rsidRDefault="00BE043C" w:rsidP="00844B16">
      <w:pPr>
        <w:pStyle w:val="ListParagraph"/>
        <w:spacing w:line="360" w:lineRule="auto"/>
        <w:jc w:val="both"/>
        <w:rPr>
          <w:rFonts w:ascii="Arial" w:hAnsi="Arial" w:cs="Arial"/>
          <w:sz w:val="22"/>
          <w:szCs w:val="22"/>
        </w:rPr>
      </w:pPr>
    </w:p>
    <w:p w14:paraId="147B7FC6" w14:textId="3D4A02C4" w:rsidR="007F5DB9" w:rsidRPr="007F56D8" w:rsidRDefault="002C2805"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Where, in spite of an </w:t>
      </w:r>
      <w:r w:rsidR="001749E3" w:rsidRPr="007F56D8">
        <w:rPr>
          <w:rFonts w:ascii="Arial" w:hAnsi="Arial" w:cs="Arial"/>
          <w:sz w:val="22"/>
          <w:szCs w:val="22"/>
        </w:rPr>
        <w:t xml:space="preserve">export agent’s </w:t>
      </w:r>
      <w:r w:rsidR="00A8575C" w:rsidRPr="007F56D8">
        <w:rPr>
          <w:rFonts w:ascii="Arial" w:hAnsi="Arial" w:cs="Arial"/>
          <w:sz w:val="22"/>
          <w:szCs w:val="22"/>
        </w:rPr>
        <w:t>reasonable commercial efforts</w:t>
      </w:r>
      <w:r w:rsidR="00A665F6" w:rsidRPr="007F56D8">
        <w:rPr>
          <w:rFonts w:ascii="Arial" w:hAnsi="Arial" w:cs="Arial"/>
          <w:sz w:val="22"/>
          <w:szCs w:val="22"/>
        </w:rPr>
        <w:t xml:space="preserve">, an </w:t>
      </w:r>
      <w:r w:rsidR="009570F7" w:rsidRPr="007F56D8">
        <w:rPr>
          <w:rFonts w:ascii="Arial" w:hAnsi="Arial" w:cs="Arial"/>
          <w:sz w:val="22"/>
          <w:szCs w:val="22"/>
        </w:rPr>
        <w:t xml:space="preserve">export agent </w:t>
      </w:r>
      <w:r w:rsidR="00A665F6" w:rsidRPr="007F56D8">
        <w:rPr>
          <w:rFonts w:ascii="Arial" w:hAnsi="Arial" w:cs="Arial"/>
          <w:sz w:val="22"/>
          <w:szCs w:val="22"/>
        </w:rPr>
        <w:t xml:space="preserve">is unable to enter into a </w:t>
      </w:r>
      <w:r w:rsidR="00FA351E" w:rsidRPr="007F56D8">
        <w:rPr>
          <w:rFonts w:ascii="Arial" w:hAnsi="Arial" w:cs="Arial"/>
          <w:sz w:val="22"/>
          <w:szCs w:val="22"/>
        </w:rPr>
        <w:t xml:space="preserve">marketing agreement </w:t>
      </w:r>
      <w:r w:rsidR="00A665F6" w:rsidRPr="007F56D8">
        <w:rPr>
          <w:rFonts w:ascii="Arial" w:hAnsi="Arial" w:cs="Arial"/>
          <w:sz w:val="22"/>
          <w:szCs w:val="22"/>
        </w:rPr>
        <w:t>with</w:t>
      </w:r>
      <w:r w:rsidR="00777466" w:rsidRPr="007F56D8">
        <w:rPr>
          <w:rFonts w:ascii="Arial" w:hAnsi="Arial" w:cs="Arial"/>
          <w:sz w:val="22"/>
          <w:szCs w:val="22"/>
        </w:rPr>
        <w:t xml:space="preserve"> the applicable principal,</w:t>
      </w:r>
      <w:r w:rsidR="00A8575C" w:rsidRPr="007F56D8">
        <w:rPr>
          <w:rFonts w:ascii="Arial" w:hAnsi="Arial" w:cs="Arial"/>
          <w:sz w:val="22"/>
          <w:szCs w:val="22"/>
        </w:rPr>
        <w:t xml:space="preserve"> </w:t>
      </w:r>
      <w:r w:rsidR="00777466" w:rsidRPr="007F56D8">
        <w:rPr>
          <w:rFonts w:ascii="Arial" w:hAnsi="Arial" w:cs="Arial"/>
          <w:sz w:val="22"/>
          <w:szCs w:val="22"/>
        </w:rPr>
        <w:t>the</w:t>
      </w:r>
      <w:r w:rsidR="00A8575C" w:rsidRPr="007F56D8">
        <w:rPr>
          <w:rFonts w:ascii="Arial" w:hAnsi="Arial" w:cs="Arial"/>
          <w:sz w:val="22"/>
          <w:szCs w:val="22"/>
        </w:rPr>
        <w:t xml:space="preserve"> </w:t>
      </w:r>
      <w:r w:rsidR="009570F7" w:rsidRPr="007F56D8">
        <w:rPr>
          <w:rFonts w:ascii="Arial" w:hAnsi="Arial" w:cs="Arial"/>
          <w:sz w:val="22"/>
          <w:szCs w:val="22"/>
        </w:rPr>
        <w:t xml:space="preserve">export agent </w:t>
      </w:r>
      <w:r w:rsidR="00C1134D" w:rsidRPr="007F56D8">
        <w:rPr>
          <w:rFonts w:ascii="Arial" w:hAnsi="Arial" w:cs="Arial"/>
          <w:sz w:val="22"/>
          <w:szCs w:val="22"/>
        </w:rPr>
        <w:t>shall communicate the terms and conditions governing the</w:t>
      </w:r>
      <w:r w:rsidR="00777466" w:rsidRPr="007F56D8">
        <w:rPr>
          <w:rFonts w:ascii="Arial" w:hAnsi="Arial" w:cs="Arial"/>
          <w:sz w:val="22"/>
          <w:szCs w:val="22"/>
        </w:rPr>
        <w:t>ir</w:t>
      </w:r>
      <w:r w:rsidR="00C1134D" w:rsidRPr="007F56D8">
        <w:rPr>
          <w:rFonts w:ascii="Arial" w:hAnsi="Arial" w:cs="Arial"/>
          <w:sz w:val="22"/>
          <w:szCs w:val="22"/>
        </w:rPr>
        <w:t xml:space="preserve"> </w:t>
      </w:r>
      <w:r w:rsidR="00B1637E" w:rsidRPr="007F56D8">
        <w:rPr>
          <w:rFonts w:ascii="Arial" w:hAnsi="Arial" w:cs="Arial"/>
          <w:sz w:val="22"/>
          <w:szCs w:val="22"/>
        </w:rPr>
        <w:t>relationship</w:t>
      </w:r>
      <w:r w:rsidR="000721BB" w:rsidRPr="007F56D8">
        <w:rPr>
          <w:rFonts w:ascii="Arial" w:hAnsi="Arial" w:cs="Arial"/>
          <w:sz w:val="22"/>
          <w:szCs w:val="22"/>
        </w:rPr>
        <w:t>,</w:t>
      </w:r>
      <w:r w:rsidR="008F3524" w:rsidRPr="007F56D8">
        <w:rPr>
          <w:rFonts w:ascii="Arial" w:hAnsi="Arial" w:cs="Arial"/>
          <w:sz w:val="22"/>
          <w:szCs w:val="22"/>
        </w:rPr>
        <w:t xml:space="preserve"> which shall as a minimum include those matters specified in </w:t>
      </w:r>
      <w:r w:rsidR="00FA351E" w:rsidRPr="002C4E90">
        <w:rPr>
          <w:rFonts w:ascii="Arial" w:hAnsi="Arial" w:cs="Arial"/>
          <w:sz w:val="22"/>
          <w:szCs w:val="22"/>
        </w:rPr>
        <w:t>subrule (a).</w:t>
      </w:r>
    </w:p>
    <w:p w14:paraId="71CA6C92" w14:textId="77777777" w:rsidR="00F97A29" w:rsidRPr="007F56D8" w:rsidRDefault="00F97A29" w:rsidP="00E179CC">
      <w:pPr>
        <w:pStyle w:val="ListParagraph"/>
        <w:rPr>
          <w:rFonts w:ascii="Arial" w:hAnsi="Arial" w:cs="Arial"/>
          <w:sz w:val="22"/>
          <w:szCs w:val="22"/>
        </w:rPr>
      </w:pPr>
    </w:p>
    <w:p w14:paraId="64A120FD" w14:textId="408A9086" w:rsidR="007F5DB9" w:rsidRPr="007F56D8" w:rsidRDefault="008D7CDD" w:rsidP="00C630EC">
      <w:pPr>
        <w:pStyle w:val="Heading1"/>
        <w:numPr>
          <w:ilvl w:val="0"/>
          <w:numId w:val="13"/>
        </w:numPr>
        <w:spacing w:line="360" w:lineRule="auto"/>
        <w:jc w:val="both"/>
        <w:rPr>
          <w:rFonts w:ascii="Arial" w:hAnsi="Arial" w:cs="Arial"/>
          <w:b/>
          <w:bCs/>
          <w:color w:val="auto"/>
          <w:sz w:val="22"/>
          <w:szCs w:val="22"/>
        </w:rPr>
      </w:pPr>
      <w:bookmarkStart w:id="30" w:name="_Toc210850763"/>
      <w:commentRangeStart w:id="31"/>
      <w:commentRangeEnd w:id="31"/>
      <w:r w:rsidRPr="007F56D8">
        <w:rPr>
          <w:rStyle w:val="CommentReference"/>
          <w:rFonts w:ascii="Arial" w:hAnsi="Arial" w:cs="Arial"/>
          <w:b/>
          <w:bCs/>
          <w:color w:val="auto"/>
          <w:sz w:val="22"/>
          <w:szCs w:val="22"/>
        </w:rPr>
        <w:commentReference w:id="31"/>
      </w:r>
      <w:r w:rsidR="007F5DB9" w:rsidRPr="007F56D8">
        <w:rPr>
          <w:rFonts w:ascii="Arial" w:hAnsi="Arial" w:cs="Arial"/>
          <w:b/>
          <w:bCs/>
          <w:color w:val="auto"/>
          <w:sz w:val="22"/>
          <w:szCs w:val="22"/>
        </w:rPr>
        <w:t>Knowledge and Training</w:t>
      </w:r>
      <w:bookmarkEnd w:id="30"/>
    </w:p>
    <w:p w14:paraId="4AEFE9E0" w14:textId="77777777" w:rsidR="007F5DB9" w:rsidRPr="007F56D8" w:rsidRDefault="007F5DB9" w:rsidP="00844B16">
      <w:pPr>
        <w:pStyle w:val="ListParagraph"/>
        <w:spacing w:line="360" w:lineRule="auto"/>
        <w:ind w:left="360"/>
        <w:jc w:val="both"/>
        <w:rPr>
          <w:rFonts w:ascii="Arial" w:hAnsi="Arial" w:cs="Arial"/>
          <w:sz w:val="22"/>
          <w:szCs w:val="22"/>
        </w:rPr>
      </w:pPr>
    </w:p>
    <w:p w14:paraId="292102F6" w14:textId="4B6E26C7" w:rsidR="00103979" w:rsidRPr="007F56D8" w:rsidRDefault="00687F12"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An </w:t>
      </w:r>
      <w:r w:rsidR="009570F7" w:rsidRPr="007F56D8">
        <w:rPr>
          <w:rFonts w:ascii="Arial" w:hAnsi="Arial" w:cs="Arial"/>
          <w:sz w:val="22"/>
          <w:szCs w:val="22"/>
        </w:rPr>
        <w:t xml:space="preserve">export agent </w:t>
      </w:r>
      <w:r w:rsidRPr="007F56D8">
        <w:rPr>
          <w:rFonts w:ascii="Arial" w:hAnsi="Arial" w:cs="Arial"/>
          <w:sz w:val="22"/>
          <w:szCs w:val="22"/>
        </w:rPr>
        <w:t xml:space="preserve">shall (and where the </w:t>
      </w:r>
      <w:r w:rsidR="009570F7" w:rsidRPr="007F56D8">
        <w:rPr>
          <w:rFonts w:ascii="Arial" w:hAnsi="Arial" w:cs="Arial"/>
          <w:sz w:val="22"/>
          <w:szCs w:val="22"/>
        </w:rPr>
        <w:t xml:space="preserve">export agent </w:t>
      </w:r>
      <w:r w:rsidRPr="007F56D8">
        <w:rPr>
          <w:rFonts w:ascii="Arial" w:hAnsi="Arial" w:cs="Arial"/>
          <w:sz w:val="22"/>
          <w:szCs w:val="22"/>
        </w:rPr>
        <w:t xml:space="preserve">is a legal entity, shall procure that its </w:t>
      </w:r>
      <w:r w:rsidR="00A91D54" w:rsidRPr="007F56D8">
        <w:rPr>
          <w:rFonts w:ascii="Arial" w:hAnsi="Arial" w:cs="Arial"/>
          <w:sz w:val="22"/>
          <w:szCs w:val="22"/>
        </w:rPr>
        <w:t xml:space="preserve">designated </w:t>
      </w:r>
      <w:r w:rsidR="00EC37D9" w:rsidRPr="007F56D8">
        <w:rPr>
          <w:rFonts w:ascii="Arial" w:hAnsi="Arial" w:cs="Arial"/>
          <w:sz w:val="22"/>
          <w:szCs w:val="22"/>
        </w:rPr>
        <w:t>employe</w:t>
      </w:r>
      <w:r w:rsidR="009926EE" w:rsidRPr="007F56D8">
        <w:rPr>
          <w:rFonts w:ascii="Arial" w:hAnsi="Arial" w:cs="Arial"/>
          <w:sz w:val="22"/>
          <w:szCs w:val="22"/>
        </w:rPr>
        <w:t>es</w:t>
      </w:r>
      <w:r w:rsidR="00A50BEC" w:rsidRPr="007F56D8">
        <w:rPr>
          <w:rFonts w:ascii="Arial" w:hAnsi="Arial" w:cs="Arial"/>
          <w:sz w:val="22"/>
          <w:szCs w:val="22"/>
        </w:rPr>
        <w:t>)</w:t>
      </w:r>
      <w:r w:rsidRPr="007F56D8">
        <w:rPr>
          <w:rFonts w:ascii="Arial" w:hAnsi="Arial" w:cs="Arial"/>
          <w:sz w:val="22"/>
          <w:szCs w:val="22"/>
        </w:rPr>
        <w:t xml:space="preserve"> </w:t>
      </w:r>
      <w:r w:rsidR="00A50BEC" w:rsidRPr="007F56D8">
        <w:rPr>
          <w:rFonts w:ascii="Arial" w:hAnsi="Arial" w:cs="Arial"/>
          <w:sz w:val="22"/>
          <w:szCs w:val="22"/>
        </w:rPr>
        <w:t xml:space="preserve">ensure that it has the requisite </w:t>
      </w:r>
      <w:r w:rsidRPr="007F56D8">
        <w:rPr>
          <w:rFonts w:ascii="Arial" w:hAnsi="Arial" w:cs="Arial"/>
          <w:sz w:val="22"/>
          <w:szCs w:val="22"/>
        </w:rPr>
        <w:t>knowledge</w:t>
      </w:r>
      <w:r w:rsidR="00A50BEC" w:rsidRPr="007F56D8">
        <w:rPr>
          <w:rFonts w:ascii="Arial" w:hAnsi="Arial" w:cs="Arial"/>
          <w:sz w:val="22"/>
          <w:szCs w:val="22"/>
        </w:rPr>
        <w:t xml:space="preserve">, </w:t>
      </w:r>
      <w:r w:rsidRPr="007F56D8">
        <w:rPr>
          <w:rFonts w:ascii="Arial" w:hAnsi="Arial" w:cs="Arial"/>
          <w:sz w:val="22"/>
          <w:szCs w:val="22"/>
        </w:rPr>
        <w:t xml:space="preserve">skills </w:t>
      </w:r>
      <w:r w:rsidR="00A50BEC" w:rsidRPr="007F56D8">
        <w:rPr>
          <w:rFonts w:ascii="Arial" w:hAnsi="Arial" w:cs="Arial"/>
          <w:sz w:val="22"/>
          <w:szCs w:val="22"/>
        </w:rPr>
        <w:t xml:space="preserve">and expertise required to ensure that the </w:t>
      </w:r>
      <w:r w:rsidRPr="007F56D8">
        <w:rPr>
          <w:rFonts w:ascii="Arial" w:hAnsi="Arial" w:cs="Arial"/>
          <w:sz w:val="22"/>
          <w:szCs w:val="22"/>
        </w:rPr>
        <w:t>conduct the</w:t>
      </w:r>
      <w:r w:rsidR="00A50BEC" w:rsidRPr="007F56D8">
        <w:rPr>
          <w:rFonts w:ascii="Arial" w:hAnsi="Arial" w:cs="Arial"/>
          <w:sz w:val="22"/>
          <w:szCs w:val="22"/>
        </w:rPr>
        <w:t>ir</w:t>
      </w:r>
      <w:r w:rsidRPr="007F56D8">
        <w:rPr>
          <w:rFonts w:ascii="Arial" w:hAnsi="Arial" w:cs="Arial"/>
          <w:sz w:val="22"/>
          <w:szCs w:val="22"/>
        </w:rPr>
        <w:t xml:space="preserve"> business </w:t>
      </w:r>
      <w:r w:rsidR="00A50BEC" w:rsidRPr="007F56D8">
        <w:rPr>
          <w:rFonts w:ascii="Arial" w:hAnsi="Arial" w:cs="Arial"/>
          <w:sz w:val="22"/>
          <w:szCs w:val="22"/>
        </w:rPr>
        <w:t>is undertaken</w:t>
      </w:r>
      <w:r w:rsidRPr="007F56D8">
        <w:rPr>
          <w:rFonts w:ascii="Arial" w:hAnsi="Arial" w:cs="Arial"/>
          <w:sz w:val="22"/>
          <w:szCs w:val="22"/>
        </w:rPr>
        <w:t xml:space="preserve"> in </w:t>
      </w:r>
      <w:r w:rsidRPr="007F56D8">
        <w:rPr>
          <w:rFonts w:ascii="Arial" w:hAnsi="Arial" w:cs="Arial"/>
          <w:sz w:val="22"/>
          <w:szCs w:val="22"/>
        </w:rPr>
        <w:lastRenderedPageBreak/>
        <w:t>accordance with the applicable laws</w:t>
      </w:r>
      <w:r w:rsidR="00A50BEC" w:rsidRPr="007F56D8">
        <w:rPr>
          <w:rFonts w:ascii="Arial" w:hAnsi="Arial" w:cs="Arial"/>
          <w:sz w:val="22"/>
          <w:szCs w:val="22"/>
        </w:rPr>
        <w:t xml:space="preserve"> (inclusive of the Rules)</w:t>
      </w:r>
      <w:r w:rsidRPr="007F56D8">
        <w:rPr>
          <w:rFonts w:ascii="Arial" w:hAnsi="Arial" w:cs="Arial"/>
          <w:sz w:val="22"/>
          <w:szCs w:val="22"/>
        </w:rPr>
        <w:t xml:space="preserve"> </w:t>
      </w:r>
      <w:r w:rsidR="00A50BEC" w:rsidRPr="007F56D8">
        <w:rPr>
          <w:rFonts w:ascii="Arial" w:hAnsi="Arial" w:cs="Arial"/>
          <w:sz w:val="22"/>
          <w:szCs w:val="22"/>
        </w:rPr>
        <w:t>and</w:t>
      </w:r>
      <w:r w:rsidRPr="007F56D8">
        <w:rPr>
          <w:rFonts w:ascii="Arial" w:hAnsi="Arial" w:cs="Arial"/>
          <w:sz w:val="22"/>
          <w:szCs w:val="22"/>
        </w:rPr>
        <w:t xml:space="preserve"> technical and professional standards common to the </w:t>
      </w:r>
      <w:r w:rsidR="002F18DE" w:rsidRPr="007F56D8">
        <w:rPr>
          <w:rFonts w:ascii="Arial" w:hAnsi="Arial" w:cs="Arial"/>
          <w:sz w:val="22"/>
          <w:szCs w:val="22"/>
        </w:rPr>
        <w:t>Export Agent’s industry</w:t>
      </w:r>
      <w:r w:rsidR="00103979" w:rsidRPr="007F56D8">
        <w:rPr>
          <w:rFonts w:ascii="Arial" w:hAnsi="Arial" w:cs="Arial"/>
          <w:sz w:val="22"/>
          <w:szCs w:val="22"/>
        </w:rPr>
        <w:t>.</w:t>
      </w:r>
    </w:p>
    <w:p w14:paraId="4E98FF91" w14:textId="77777777" w:rsidR="00103979" w:rsidRPr="007F56D8" w:rsidRDefault="00103979" w:rsidP="00C630EC">
      <w:pPr>
        <w:pStyle w:val="Heading1"/>
        <w:numPr>
          <w:ilvl w:val="0"/>
          <w:numId w:val="13"/>
        </w:numPr>
        <w:spacing w:line="360" w:lineRule="auto"/>
        <w:jc w:val="both"/>
        <w:rPr>
          <w:rFonts w:ascii="Arial" w:hAnsi="Arial" w:cs="Arial"/>
          <w:b/>
          <w:bCs/>
          <w:color w:val="auto"/>
          <w:sz w:val="22"/>
          <w:szCs w:val="22"/>
        </w:rPr>
      </w:pPr>
      <w:bookmarkStart w:id="32" w:name="_Toc205900209"/>
      <w:bookmarkStart w:id="33" w:name="_Toc205900327"/>
      <w:bookmarkStart w:id="34" w:name="_Toc205900210"/>
      <w:bookmarkStart w:id="35" w:name="_Toc205900328"/>
      <w:bookmarkStart w:id="36" w:name="_Toc205900211"/>
      <w:bookmarkStart w:id="37" w:name="_Toc205900329"/>
      <w:bookmarkStart w:id="38" w:name="_Toc205900212"/>
      <w:bookmarkStart w:id="39" w:name="_Toc205900330"/>
      <w:bookmarkStart w:id="40" w:name="_Toc205900213"/>
      <w:bookmarkStart w:id="41" w:name="_Toc205900331"/>
      <w:bookmarkStart w:id="42" w:name="_Toc205900214"/>
      <w:bookmarkStart w:id="43" w:name="_Toc205900332"/>
      <w:bookmarkStart w:id="44" w:name="_Toc205900215"/>
      <w:bookmarkStart w:id="45" w:name="_Toc205900333"/>
      <w:bookmarkStart w:id="46" w:name="_Toc205900216"/>
      <w:bookmarkStart w:id="47" w:name="_Toc205900334"/>
      <w:bookmarkStart w:id="48" w:name="_Toc205900217"/>
      <w:bookmarkStart w:id="49" w:name="_Toc205900335"/>
      <w:bookmarkStart w:id="50" w:name="_Toc21085076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7F56D8">
        <w:rPr>
          <w:rFonts w:ascii="Arial" w:hAnsi="Arial" w:cs="Arial"/>
          <w:b/>
          <w:bCs/>
          <w:color w:val="auto"/>
          <w:sz w:val="22"/>
          <w:szCs w:val="22"/>
        </w:rPr>
        <w:t>Publicity and advertisements</w:t>
      </w:r>
      <w:bookmarkEnd w:id="50"/>
    </w:p>
    <w:p w14:paraId="46717133" w14:textId="77777777" w:rsidR="00103979" w:rsidRPr="007F56D8" w:rsidRDefault="00103979" w:rsidP="00844B16">
      <w:pPr>
        <w:pStyle w:val="ListParagraph"/>
        <w:spacing w:line="360" w:lineRule="auto"/>
        <w:ind w:left="360"/>
        <w:jc w:val="both"/>
        <w:rPr>
          <w:rFonts w:ascii="Arial" w:hAnsi="Arial" w:cs="Arial"/>
          <w:b/>
          <w:bCs/>
          <w:sz w:val="22"/>
          <w:szCs w:val="22"/>
        </w:rPr>
      </w:pPr>
    </w:p>
    <w:p w14:paraId="5E914C7E" w14:textId="54AE2097" w:rsidR="00103979" w:rsidRPr="007F56D8" w:rsidRDefault="00103979"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 An export agent may by means of publicity and advertisements bring his business and the nature of the services rendered by him to the notice of the public, provided-</w:t>
      </w:r>
    </w:p>
    <w:p w14:paraId="7CBD52E8" w14:textId="77777777" w:rsidR="009570F7" w:rsidRPr="007F56D8" w:rsidRDefault="009570F7" w:rsidP="00844B16">
      <w:pPr>
        <w:pStyle w:val="ListParagraph"/>
        <w:spacing w:line="360" w:lineRule="auto"/>
        <w:jc w:val="both"/>
        <w:rPr>
          <w:rFonts w:ascii="Arial" w:hAnsi="Arial" w:cs="Arial"/>
          <w:sz w:val="22"/>
          <w:szCs w:val="22"/>
        </w:rPr>
      </w:pPr>
    </w:p>
    <w:p w14:paraId="0730706B" w14:textId="2436B417" w:rsidR="00103979" w:rsidRPr="007F56D8" w:rsidRDefault="00103979"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a due sense of responsibility towards the fresh produce industry and the public is displayed therein; and</w:t>
      </w:r>
    </w:p>
    <w:p w14:paraId="534B8CC8" w14:textId="77777777" w:rsidR="00B40057" w:rsidRPr="007F56D8" w:rsidRDefault="00B40057" w:rsidP="00844B16">
      <w:pPr>
        <w:pStyle w:val="ListParagraph"/>
        <w:spacing w:line="360" w:lineRule="auto"/>
        <w:ind w:left="1080"/>
        <w:jc w:val="both"/>
        <w:rPr>
          <w:rFonts w:ascii="Arial" w:hAnsi="Arial" w:cs="Arial"/>
          <w:sz w:val="22"/>
          <w:szCs w:val="22"/>
        </w:rPr>
      </w:pPr>
    </w:p>
    <w:p w14:paraId="6FD0B3F8" w14:textId="155ED060" w:rsidR="0028682A" w:rsidRPr="007F56D8" w:rsidRDefault="00103979"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the export agent concerned does not draw comparisons with or disparage the services of other export agents or markets.</w:t>
      </w:r>
    </w:p>
    <w:p w14:paraId="2B1B3E92" w14:textId="77777777" w:rsidR="0028682A" w:rsidRPr="007F56D8" w:rsidRDefault="0028682A" w:rsidP="00844B16">
      <w:pPr>
        <w:pStyle w:val="ListParagraph"/>
        <w:spacing w:line="360" w:lineRule="auto"/>
        <w:rPr>
          <w:rFonts w:ascii="Arial" w:hAnsi="Arial" w:cs="Arial"/>
          <w:sz w:val="22"/>
          <w:szCs w:val="22"/>
        </w:rPr>
      </w:pPr>
    </w:p>
    <w:p w14:paraId="7E227802" w14:textId="75E7B766" w:rsidR="00103979" w:rsidRPr="007F56D8" w:rsidRDefault="00103979"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An advertisement by any export agent must</w:t>
      </w:r>
      <w:r w:rsidR="0037254A" w:rsidRPr="007F56D8">
        <w:rPr>
          <w:rFonts w:ascii="Arial" w:hAnsi="Arial" w:cs="Arial"/>
          <w:sz w:val="22"/>
          <w:szCs w:val="22"/>
        </w:rPr>
        <w:t xml:space="preserve"> </w:t>
      </w:r>
      <w:r w:rsidRPr="007F56D8">
        <w:rPr>
          <w:rFonts w:ascii="Arial" w:hAnsi="Arial" w:cs="Arial"/>
          <w:sz w:val="22"/>
          <w:szCs w:val="22"/>
        </w:rPr>
        <w:t>not contain any statement, promise or forecast which is fraudulent, untrue or misleading</w:t>
      </w:r>
      <w:r w:rsidR="0037254A" w:rsidRPr="007F56D8">
        <w:rPr>
          <w:rFonts w:ascii="Arial" w:hAnsi="Arial" w:cs="Arial"/>
          <w:sz w:val="22"/>
          <w:szCs w:val="22"/>
        </w:rPr>
        <w:t>.</w:t>
      </w:r>
    </w:p>
    <w:p w14:paraId="0891ABB3" w14:textId="77777777" w:rsidR="0037254A" w:rsidRPr="007F56D8" w:rsidRDefault="0037254A" w:rsidP="00844B16">
      <w:pPr>
        <w:pStyle w:val="ListParagraph"/>
        <w:spacing w:line="360" w:lineRule="auto"/>
        <w:jc w:val="both"/>
        <w:rPr>
          <w:rFonts w:ascii="Arial" w:hAnsi="Arial" w:cs="Arial"/>
          <w:sz w:val="22"/>
          <w:szCs w:val="22"/>
        </w:rPr>
      </w:pPr>
    </w:p>
    <w:p w14:paraId="0B62DF63" w14:textId="5774B383" w:rsidR="00103979" w:rsidRPr="007F56D8" w:rsidRDefault="00103979"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if it contains-</w:t>
      </w:r>
    </w:p>
    <w:p w14:paraId="30FC2827" w14:textId="77777777" w:rsidR="0037254A" w:rsidRPr="007F56D8" w:rsidRDefault="0037254A" w:rsidP="00844B16">
      <w:pPr>
        <w:pStyle w:val="ListParagraph"/>
        <w:spacing w:line="360" w:lineRule="auto"/>
        <w:jc w:val="both"/>
        <w:rPr>
          <w:rFonts w:ascii="Arial" w:hAnsi="Arial" w:cs="Arial"/>
          <w:sz w:val="22"/>
          <w:szCs w:val="22"/>
        </w:rPr>
      </w:pPr>
    </w:p>
    <w:p w14:paraId="6B2099C7" w14:textId="2708ED01" w:rsidR="00103979" w:rsidRPr="007F56D8" w:rsidRDefault="00103979"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performance data (including awards and rankings), include references to their source and date;</w:t>
      </w:r>
    </w:p>
    <w:p w14:paraId="3DCEEED0" w14:textId="77777777" w:rsidR="0028682A" w:rsidRPr="007F56D8" w:rsidRDefault="0028682A" w:rsidP="00844B16">
      <w:pPr>
        <w:pStyle w:val="ListParagraph"/>
        <w:spacing w:line="360" w:lineRule="auto"/>
        <w:ind w:left="1080"/>
        <w:jc w:val="both"/>
        <w:rPr>
          <w:rFonts w:ascii="Arial" w:hAnsi="Arial" w:cs="Arial"/>
          <w:sz w:val="22"/>
          <w:szCs w:val="22"/>
        </w:rPr>
      </w:pPr>
    </w:p>
    <w:p w14:paraId="1066CA78" w14:textId="25D8554F" w:rsidR="0028682A" w:rsidRPr="007F56D8" w:rsidRDefault="00103979"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illustrations, forecasts or hypothetical data</w:t>
      </w:r>
      <w:r w:rsidR="0028682A" w:rsidRPr="007F56D8">
        <w:rPr>
          <w:rFonts w:ascii="Arial" w:hAnsi="Arial" w:cs="Arial"/>
          <w:sz w:val="22"/>
          <w:szCs w:val="22"/>
        </w:rPr>
        <w:t>:</w:t>
      </w:r>
    </w:p>
    <w:p w14:paraId="7245F5CC" w14:textId="77777777" w:rsidR="00856379" w:rsidRPr="007F56D8" w:rsidRDefault="00856379" w:rsidP="00EB38AB">
      <w:pPr>
        <w:pStyle w:val="ListParagraph"/>
        <w:spacing w:line="360" w:lineRule="auto"/>
        <w:ind w:left="1080"/>
        <w:jc w:val="both"/>
        <w:rPr>
          <w:rFonts w:ascii="Arial" w:hAnsi="Arial" w:cs="Arial"/>
          <w:sz w:val="22"/>
          <w:szCs w:val="22"/>
        </w:rPr>
      </w:pPr>
    </w:p>
    <w:p w14:paraId="2456DF23" w14:textId="0E6ECB2D" w:rsidR="00103979" w:rsidRPr="007F56D8" w:rsidRDefault="00103979" w:rsidP="00C630EC">
      <w:pPr>
        <w:pStyle w:val="ListParagraph"/>
        <w:numPr>
          <w:ilvl w:val="3"/>
          <w:numId w:val="13"/>
        </w:numPr>
        <w:spacing w:line="360" w:lineRule="auto"/>
        <w:jc w:val="both"/>
        <w:rPr>
          <w:rFonts w:ascii="Arial" w:hAnsi="Arial" w:cs="Arial"/>
          <w:sz w:val="22"/>
          <w:szCs w:val="22"/>
        </w:rPr>
      </w:pPr>
      <w:r w:rsidRPr="007F56D8">
        <w:rPr>
          <w:rFonts w:ascii="Arial" w:hAnsi="Arial" w:cs="Arial"/>
          <w:sz w:val="22"/>
          <w:szCs w:val="22"/>
        </w:rPr>
        <w:t> contain support in the form of clearly stated basic assumptions (including but not limited to any relevant assumptions in respect of performance, turnover, costs and charges) with a reasonable prospect of being met under current circumstances; and</w:t>
      </w:r>
    </w:p>
    <w:p w14:paraId="32308792" w14:textId="77777777" w:rsidR="0028682A" w:rsidRPr="007F56D8" w:rsidRDefault="0028682A" w:rsidP="00844B16">
      <w:pPr>
        <w:pStyle w:val="ListParagraph"/>
        <w:spacing w:line="360" w:lineRule="auto"/>
        <w:ind w:left="1440" w:hanging="360"/>
        <w:jc w:val="both"/>
        <w:rPr>
          <w:rFonts w:ascii="Arial" w:hAnsi="Arial" w:cs="Arial"/>
          <w:sz w:val="22"/>
          <w:szCs w:val="22"/>
        </w:rPr>
      </w:pPr>
    </w:p>
    <w:p w14:paraId="33BB05E7" w14:textId="7A1808D7" w:rsidR="00103979" w:rsidRPr="007F56D8" w:rsidRDefault="00103979" w:rsidP="00C630EC">
      <w:pPr>
        <w:pStyle w:val="ListParagraph"/>
        <w:numPr>
          <w:ilvl w:val="3"/>
          <w:numId w:val="13"/>
        </w:numPr>
        <w:spacing w:line="360" w:lineRule="auto"/>
        <w:jc w:val="both"/>
        <w:rPr>
          <w:rFonts w:ascii="Arial" w:hAnsi="Arial" w:cs="Arial"/>
          <w:sz w:val="22"/>
          <w:szCs w:val="22"/>
        </w:rPr>
      </w:pPr>
      <w:r w:rsidRPr="007F56D8">
        <w:rPr>
          <w:rFonts w:ascii="Arial" w:hAnsi="Arial" w:cs="Arial"/>
          <w:sz w:val="22"/>
          <w:szCs w:val="22"/>
        </w:rPr>
        <w:t>make it clear that they are not guaranteed and are provided for illustrative purposes only</w:t>
      </w:r>
      <w:r w:rsidR="0028682A" w:rsidRPr="007F56D8">
        <w:rPr>
          <w:rFonts w:ascii="Arial" w:hAnsi="Arial" w:cs="Arial"/>
          <w:sz w:val="22"/>
          <w:szCs w:val="22"/>
        </w:rPr>
        <w:t>.</w:t>
      </w:r>
    </w:p>
    <w:p w14:paraId="63E73B5E" w14:textId="77777777" w:rsidR="0028682A" w:rsidRPr="007F56D8" w:rsidRDefault="0028682A" w:rsidP="00844B16">
      <w:pPr>
        <w:pStyle w:val="ListParagraph"/>
        <w:spacing w:line="360" w:lineRule="auto"/>
        <w:jc w:val="both"/>
        <w:rPr>
          <w:rFonts w:ascii="Arial" w:hAnsi="Arial" w:cs="Arial"/>
          <w:sz w:val="22"/>
          <w:szCs w:val="22"/>
        </w:rPr>
      </w:pPr>
    </w:p>
    <w:p w14:paraId="5D2F6284" w14:textId="1F81920A" w:rsidR="0028682A" w:rsidRPr="007F56D8" w:rsidRDefault="0028682A"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I</w:t>
      </w:r>
      <w:r w:rsidR="00103979" w:rsidRPr="007F56D8">
        <w:rPr>
          <w:rFonts w:ascii="Arial" w:hAnsi="Arial" w:cs="Arial"/>
          <w:sz w:val="22"/>
          <w:szCs w:val="22"/>
        </w:rPr>
        <w:t>nformation about past performances, also contain a warning that past performances are not necessarily indicative of future performances</w:t>
      </w:r>
      <w:r w:rsidRPr="007F56D8">
        <w:rPr>
          <w:rFonts w:ascii="Arial" w:hAnsi="Arial" w:cs="Arial"/>
          <w:sz w:val="22"/>
          <w:szCs w:val="22"/>
        </w:rPr>
        <w:t>.</w:t>
      </w:r>
    </w:p>
    <w:p w14:paraId="6E897AF6" w14:textId="30BA934E" w:rsidR="00103979" w:rsidRPr="007F56D8" w:rsidRDefault="00103979" w:rsidP="00C630EC">
      <w:pPr>
        <w:pStyle w:val="Heading1"/>
        <w:numPr>
          <w:ilvl w:val="0"/>
          <w:numId w:val="13"/>
        </w:numPr>
        <w:spacing w:line="360" w:lineRule="auto"/>
        <w:jc w:val="both"/>
        <w:rPr>
          <w:rFonts w:ascii="Arial" w:hAnsi="Arial" w:cs="Arial"/>
          <w:b/>
          <w:bCs/>
          <w:color w:val="auto"/>
          <w:sz w:val="22"/>
          <w:szCs w:val="22"/>
        </w:rPr>
      </w:pPr>
      <w:bookmarkStart w:id="51" w:name="_Toc210850765"/>
      <w:r w:rsidRPr="007F56D8">
        <w:rPr>
          <w:rFonts w:ascii="Arial" w:hAnsi="Arial" w:cs="Arial"/>
          <w:b/>
          <w:bCs/>
          <w:color w:val="auto"/>
          <w:sz w:val="22"/>
          <w:szCs w:val="22"/>
        </w:rPr>
        <w:lastRenderedPageBreak/>
        <w:t>Canvassing and touting</w:t>
      </w:r>
      <w:bookmarkEnd w:id="51"/>
    </w:p>
    <w:p w14:paraId="09E2D94C" w14:textId="77777777" w:rsidR="00CE232B" w:rsidRPr="007F56D8" w:rsidRDefault="00CE232B" w:rsidP="00844B16">
      <w:pPr>
        <w:pStyle w:val="ListParagraph"/>
        <w:spacing w:line="360" w:lineRule="auto"/>
        <w:ind w:left="360"/>
        <w:jc w:val="both"/>
        <w:rPr>
          <w:rFonts w:ascii="Arial" w:hAnsi="Arial" w:cs="Arial"/>
          <w:b/>
          <w:bCs/>
          <w:sz w:val="22"/>
          <w:szCs w:val="22"/>
        </w:rPr>
      </w:pPr>
    </w:p>
    <w:p w14:paraId="2B3F2AC7" w14:textId="5F21C5F4" w:rsidR="00103979" w:rsidRPr="007F56D8" w:rsidRDefault="00103979"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An export agent may canvass for business on condition that he does not</w:t>
      </w:r>
      <w:r w:rsidR="00995E58" w:rsidRPr="007F56D8">
        <w:rPr>
          <w:rFonts w:ascii="Arial" w:hAnsi="Arial" w:cs="Arial"/>
          <w:sz w:val="22"/>
          <w:szCs w:val="22"/>
        </w:rPr>
        <w:t>:</w:t>
      </w:r>
    </w:p>
    <w:p w14:paraId="71A2321B" w14:textId="77777777" w:rsidR="00A54F7D" w:rsidRPr="007F56D8" w:rsidRDefault="00A54F7D" w:rsidP="00844B16">
      <w:pPr>
        <w:pStyle w:val="ListParagraph"/>
        <w:spacing w:line="360" w:lineRule="auto"/>
        <w:jc w:val="both"/>
        <w:rPr>
          <w:rFonts w:ascii="Arial" w:hAnsi="Arial" w:cs="Arial"/>
          <w:sz w:val="22"/>
          <w:szCs w:val="22"/>
        </w:rPr>
      </w:pPr>
    </w:p>
    <w:p w14:paraId="3158CE10" w14:textId="1D567FDF" w:rsidR="00103979" w:rsidRPr="007F56D8" w:rsidRDefault="00103979" w:rsidP="00422DB5">
      <w:pPr>
        <w:pStyle w:val="ListParagraph"/>
        <w:numPr>
          <w:ilvl w:val="2"/>
          <w:numId w:val="13"/>
        </w:numPr>
        <w:spacing w:line="360" w:lineRule="auto"/>
        <w:ind w:left="1134" w:hanging="414"/>
        <w:jc w:val="both"/>
        <w:rPr>
          <w:rFonts w:ascii="Arial" w:hAnsi="Arial" w:cs="Arial"/>
          <w:sz w:val="22"/>
          <w:szCs w:val="22"/>
        </w:rPr>
      </w:pPr>
      <w:r w:rsidRPr="007F56D8">
        <w:rPr>
          <w:rFonts w:ascii="Arial" w:hAnsi="Arial" w:cs="Arial"/>
          <w:sz w:val="22"/>
          <w:szCs w:val="22"/>
        </w:rPr>
        <w:t>propagate any false or misleading or questionable information of any nature whatsoever;</w:t>
      </w:r>
    </w:p>
    <w:p w14:paraId="23F2BE77" w14:textId="77777777" w:rsidR="00A54F7D" w:rsidRPr="007F56D8" w:rsidRDefault="00A54F7D" w:rsidP="00422DB5">
      <w:pPr>
        <w:pStyle w:val="ListParagraph"/>
        <w:spacing w:line="360" w:lineRule="auto"/>
        <w:ind w:left="1134" w:hanging="414"/>
        <w:jc w:val="both"/>
        <w:rPr>
          <w:rFonts w:ascii="Arial" w:hAnsi="Arial" w:cs="Arial"/>
          <w:sz w:val="22"/>
          <w:szCs w:val="22"/>
        </w:rPr>
      </w:pPr>
    </w:p>
    <w:p w14:paraId="36E61760" w14:textId="1ABA3811" w:rsidR="00103979" w:rsidRPr="007F56D8" w:rsidRDefault="00103979" w:rsidP="00422DB5">
      <w:pPr>
        <w:pStyle w:val="ListParagraph"/>
        <w:numPr>
          <w:ilvl w:val="2"/>
          <w:numId w:val="13"/>
        </w:numPr>
        <w:spacing w:line="360" w:lineRule="auto"/>
        <w:ind w:left="1134" w:hanging="414"/>
        <w:jc w:val="both"/>
        <w:rPr>
          <w:rFonts w:ascii="Arial" w:hAnsi="Arial" w:cs="Arial"/>
          <w:sz w:val="22"/>
          <w:szCs w:val="22"/>
        </w:rPr>
      </w:pPr>
      <w:r w:rsidRPr="007F56D8">
        <w:rPr>
          <w:rFonts w:ascii="Arial" w:hAnsi="Arial" w:cs="Arial"/>
          <w:sz w:val="22"/>
          <w:szCs w:val="22"/>
        </w:rPr>
        <w:t>interfere directly or indirectly with the sale, handling or inspection of fresh produce entrusted for sale to another export</w:t>
      </w:r>
      <w:r w:rsidR="00995E58" w:rsidRPr="007F56D8">
        <w:rPr>
          <w:rFonts w:ascii="Arial" w:hAnsi="Arial" w:cs="Arial"/>
          <w:sz w:val="22"/>
          <w:szCs w:val="22"/>
        </w:rPr>
        <w:t xml:space="preserve"> </w:t>
      </w:r>
      <w:r w:rsidRPr="007F56D8">
        <w:rPr>
          <w:rFonts w:ascii="Arial" w:hAnsi="Arial" w:cs="Arial"/>
          <w:sz w:val="22"/>
          <w:szCs w:val="22"/>
        </w:rPr>
        <w:t>agent;</w:t>
      </w:r>
      <w:r w:rsidR="00A54F7D" w:rsidRPr="007F56D8">
        <w:rPr>
          <w:rFonts w:ascii="Arial" w:hAnsi="Arial" w:cs="Arial"/>
          <w:sz w:val="22"/>
          <w:szCs w:val="22"/>
        </w:rPr>
        <w:t xml:space="preserve"> or</w:t>
      </w:r>
    </w:p>
    <w:p w14:paraId="1D3E00C1" w14:textId="77777777" w:rsidR="00A54F7D" w:rsidRPr="007F56D8" w:rsidRDefault="00A54F7D" w:rsidP="00422DB5">
      <w:pPr>
        <w:pStyle w:val="ListParagraph"/>
        <w:spacing w:line="360" w:lineRule="auto"/>
        <w:ind w:left="1134" w:hanging="414"/>
        <w:jc w:val="both"/>
        <w:rPr>
          <w:rFonts w:ascii="Arial" w:hAnsi="Arial" w:cs="Arial"/>
          <w:sz w:val="22"/>
          <w:szCs w:val="22"/>
        </w:rPr>
      </w:pPr>
    </w:p>
    <w:p w14:paraId="3DBB5640" w14:textId="4359E4B2" w:rsidR="00002E47" w:rsidRPr="007F56D8" w:rsidRDefault="00103979" w:rsidP="00422DB5">
      <w:pPr>
        <w:pStyle w:val="ListParagraph"/>
        <w:numPr>
          <w:ilvl w:val="2"/>
          <w:numId w:val="13"/>
        </w:numPr>
        <w:spacing w:line="360" w:lineRule="auto"/>
        <w:ind w:left="1134" w:hanging="414"/>
        <w:jc w:val="both"/>
        <w:rPr>
          <w:rFonts w:ascii="Arial" w:hAnsi="Arial" w:cs="Arial"/>
          <w:sz w:val="22"/>
          <w:szCs w:val="22"/>
        </w:rPr>
      </w:pPr>
      <w:r w:rsidRPr="007F56D8">
        <w:rPr>
          <w:rFonts w:ascii="Arial" w:hAnsi="Arial" w:cs="Arial"/>
          <w:sz w:val="22"/>
          <w:szCs w:val="22"/>
        </w:rPr>
        <w:t xml:space="preserve">directly or indirectly influence purchasers not to buy certain fresh products, or fresh produce of a certain class, standard or type, or not to buy fresh produce from a certain export agent, or from a certain principal, unless he can show </w:t>
      </w:r>
      <w:r w:rsidR="00167F2C" w:rsidRPr="007F56D8">
        <w:rPr>
          <w:rFonts w:ascii="Arial" w:hAnsi="Arial" w:cs="Arial"/>
          <w:sz w:val="22"/>
          <w:szCs w:val="22"/>
        </w:rPr>
        <w:t>justification</w:t>
      </w:r>
      <w:r w:rsidRPr="007F56D8">
        <w:rPr>
          <w:rFonts w:ascii="Arial" w:hAnsi="Arial" w:cs="Arial"/>
          <w:sz w:val="22"/>
          <w:szCs w:val="22"/>
        </w:rPr>
        <w:t xml:space="preserve"> therefore.</w:t>
      </w:r>
    </w:p>
    <w:p w14:paraId="46C2E440" w14:textId="4EDED42A" w:rsidR="00002E47" w:rsidRPr="007F56D8" w:rsidRDefault="00AC6F15" w:rsidP="00C630EC">
      <w:pPr>
        <w:pStyle w:val="Heading1"/>
        <w:numPr>
          <w:ilvl w:val="0"/>
          <w:numId w:val="13"/>
        </w:numPr>
        <w:spacing w:line="360" w:lineRule="auto"/>
        <w:jc w:val="both"/>
        <w:rPr>
          <w:rFonts w:ascii="Arial" w:hAnsi="Arial" w:cs="Arial"/>
          <w:b/>
          <w:bCs/>
          <w:color w:val="auto"/>
          <w:sz w:val="22"/>
          <w:szCs w:val="22"/>
        </w:rPr>
      </w:pPr>
      <w:bookmarkStart w:id="52" w:name="_Toc210850766"/>
      <w:r w:rsidRPr="007F56D8">
        <w:rPr>
          <w:rFonts w:ascii="Arial" w:hAnsi="Arial" w:cs="Arial"/>
          <w:b/>
          <w:bCs/>
          <w:color w:val="auto"/>
          <w:sz w:val="22"/>
          <w:szCs w:val="22"/>
        </w:rPr>
        <w:t>Confidentiality</w:t>
      </w:r>
      <w:bookmarkEnd w:id="52"/>
      <w:r w:rsidRPr="007F56D8">
        <w:rPr>
          <w:rFonts w:ascii="Arial" w:hAnsi="Arial" w:cs="Arial"/>
          <w:b/>
          <w:bCs/>
          <w:color w:val="auto"/>
          <w:sz w:val="22"/>
          <w:szCs w:val="22"/>
        </w:rPr>
        <w:t xml:space="preserve"> </w:t>
      </w:r>
    </w:p>
    <w:p w14:paraId="053B4359" w14:textId="77777777" w:rsidR="00B71FEB" w:rsidRPr="007F56D8" w:rsidRDefault="00B71FEB" w:rsidP="00844B16">
      <w:pPr>
        <w:pStyle w:val="ListParagraph"/>
        <w:spacing w:line="360" w:lineRule="auto"/>
        <w:ind w:left="360"/>
        <w:jc w:val="both"/>
        <w:rPr>
          <w:rFonts w:ascii="Arial" w:hAnsi="Arial" w:cs="Arial"/>
          <w:b/>
          <w:bCs/>
          <w:sz w:val="22"/>
          <w:szCs w:val="22"/>
        </w:rPr>
      </w:pPr>
    </w:p>
    <w:p w14:paraId="6270FD7C" w14:textId="77777777" w:rsidR="00316ED7" w:rsidRPr="007F56D8" w:rsidRDefault="00B71FEB" w:rsidP="00C630EC">
      <w:pPr>
        <w:pStyle w:val="ListParagraph"/>
        <w:numPr>
          <w:ilvl w:val="1"/>
          <w:numId w:val="13"/>
        </w:numPr>
        <w:spacing w:line="360" w:lineRule="auto"/>
        <w:jc w:val="both"/>
        <w:rPr>
          <w:rFonts w:ascii="Arial" w:hAnsi="Arial" w:cs="Arial"/>
          <w:b/>
          <w:bCs/>
          <w:sz w:val="22"/>
          <w:szCs w:val="22"/>
        </w:rPr>
      </w:pPr>
      <w:r w:rsidRPr="007F56D8">
        <w:rPr>
          <w:rFonts w:ascii="Arial" w:eastAsia="Times New Roman" w:hAnsi="Arial" w:cs="Arial"/>
          <w:kern w:val="0"/>
          <w:sz w:val="22"/>
          <w:szCs w:val="22"/>
          <w:lang w:eastAsia="en-ZA"/>
          <w14:ligatures w14:val="none"/>
        </w:rPr>
        <w:t>An export agent and an employee may not disclose any confidential information acquired or obtained from a principal in regard to such principal, unless the prior written consent of the principal has been obtained or disclosure of the information is required in the public interest or under any law.</w:t>
      </w:r>
    </w:p>
    <w:p w14:paraId="4B61B834" w14:textId="77777777" w:rsidR="00316ED7" w:rsidRPr="007F56D8" w:rsidRDefault="00316ED7" w:rsidP="00844B16">
      <w:pPr>
        <w:pStyle w:val="ListParagraph"/>
        <w:spacing w:line="360" w:lineRule="auto"/>
        <w:jc w:val="both"/>
        <w:rPr>
          <w:rFonts w:ascii="Arial" w:hAnsi="Arial" w:cs="Arial"/>
          <w:b/>
          <w:bCs/>
          <w:sz w:val="22"/>
          <w:szCs w:val="22"/>
        </w:rPr>
      </w:pPr>
    </w:p>
    <w:p w14:paraId="787CDF0E" w14:textId="54CEE0E1" w:rsidR="005B051F" w:rsidRPr="007F56D8" w:rsidRDefault="005B051F" w:rsidP="00C630EC">
      <w:pPr>
        <w:pStyle w:val="ListParagraph"/>
        <w:numPr>
          <w:ilvl w:val="0"/>
          <w:numId w:val="13"/>
        </w:numPr>
        <w:spacing w:line="360" w:lineRule="auto"/>
        <w:jc w:val="both"/>
        <w:rPr>
          <w:rFonts w:ascii="Arial" w:hAnsi="Arial" w:cs="Arial"/>
          <w:b/>
          <w:bCs/>
          <w:sz w:val="22"/>
          <w:szCs w:val="22"/>
        </w:rPr>
      </w:pPr>
      <w:r w:rsidRPr="007F56D8">
        <w:rPr>
          <w:rFonts w:ascii="Arial" w:hAnsi="Arial" w:cs="Arial"/>
          <w:b/>
          <w:bCs/>
          <w:sz w:val="22"/>
          <w:szCs w:val="22"/>
        </w:rPr>
        <w:t>Risk Management</w:t>
      </w:r>
    </w:p>
    <w:p w14:paraId="78C07521" w14:textId="77777777" w:rsidR="006151B4" w:rsidRPr="007F56D8" w:rsidRDefault="006151B4" w:rsidP="00844B16">
      <w:pPr>
        <w:pStyle w:val="ListParagraph"/>
        <w:spacing w:line="360" w:lineRule="auto"/>
        <w:ind w:left="360"/>
        <w:jc w:val="both"/>
        <w:rPr>
          <w:rFonts w:ascii="Arial" w:hAnsi="Arial" w:cs="Arial"/>
          <w:b/>
          <w:bCs/>
          <w:sz w:val="22"/>
          <w:szCs w:val="22"/>
        </w:rPr>
      </w:pPr>
    </w:p>
    <w:p w14:paraId="474B8CF8" w14:textId="5CB4C3E2" w:rsidR="006151B4" w:rsidRPr="007F56D8" w:rsidRDefault="006151B4"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 A</w:t>
      </w:r>
      <w:r w:rsidR="00FE03A7" w:rsidRPr="007F56D8">
        <w:rPr>
          <w:rFonts w:ascii="Arial" w:hAnsi="Arial" w:cs="Arial"/>
          <w:sz w:val="22"/>
          <w:szCs w:val="22"/>
        </w:rPr>
        <w:t>n</w:t>
      </w:r>
      <w:r w:rsidRPr="007F56D8">
        <w:rPr>
          <w:rFonts w:ascii="Arial" w:hAnsi="Arial" w:cs="Arial"/>
          <w:sz w:val="22"/>
          <w:szCs w:val="22"/>
        </w:rPr>
        <w:t xml:space="preserve"> export agent must at all times have, and effectively employ such resources, procedures and appropriate technological systems that can reasonably be expected to eliminate as far as reasonably possible, the risk that principals will suffer financial loss or damage through theft, fraud, other dishonest acts, negligence or other culpable omissions.</w:t>
      </w:r>
    </w:p>
    <w:p w14:paraId="177B32D8" w14:textId="77777777" w:rsidR="006151B4" w:rsidRPr="007F56D8" w:rsidRDefault="006151B4" w:rsidP="00844B16">
      <w:pPr>
        <w:pStyle w:val="ListParagraph"/>
        <w:spacing w:line="360" w:lineRule="auto"/>
        <w:jc w:val="both"/>
        <w:rPr>
          <w:rFonts w:ascii="Arial" w:hAnsi="Arial" w:cs="Arial"/>
          <w:sz w:val="22"/>
          <w:szCs w:val="22"/>
        </w:rPr>
      </w:pPr>
    </w:p>
    <w:p w14:paraId="1C978FB7" w14:textId="2D315370" w:rsidR="006151B4" w:rsidRPr="007F56D8" w:rsidRDefault="006151B4"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A</w:t>
      </w:r>
      <w:r w:rsidR="007D2470" w:rsidRPr="007F56D8">
        <w:rPr>
          <w:rFonts w:ascii="Arial" w:hAnsi="Arial" w:cs="Arial"/>
          <w:sz w:val="22"/>
          <w:szCs w:val="22"/>
        </w:rPr>
        <w:t>n</w:t>
      </w:r>
      <w:r w:rsidRPr="007F56D8">
        <w:rPr>
          <w:rFonts w:ascii="Arial" w:hAnsi="Arial" w:cs="Arial"/>
          <w:sz w:val="22"/>
          <w:szCs w:val="22"/>
        </w:rPr>
        <w:t xml:space="preserve"> export agent, must, without limiting the generality of subrule (a), structure his internal control procedures so as to provide reasonable assurance that</w:t>
      </w:r>
      <w:r w:rsidR="00FF3DF2" w:rsidRPr="007F56D8">
        <w:rPr>
          <w:rFonts w:ascii="Arial" w:hAnsi="Arial" w:cs="Arial"/>
          <w:sz w:val="22"/>
          <w:szCs w:val="22"/>
        </w:rPr>
        <w:t>:</w:t>
      </w:r>
    </w:p>
    <w:p w14:paraId="2F085825" w14:textId="77777777" w:rsidR="006151B4" w:rsidRPr="007F56D8" w:rsidRDefault="006151B4" w:rsidP="00844B16">
      <w:pPr>
        <w:pStyle w:val="ListParagraph"/>
        <w:spacing w:line="360" w:lineRule="auto"/>
        <w:jc w:val="both"/>
        <w:rPr>
          <w:rFonts w:ascii="Arial" w:hAnsi="Arial" w:cs="Arial"/>
          <w:sz w:val="22"/>
          <w:szCs w:val="22"/>
        </w:rPr>
      </w:pPr>
    </w:p>
    <w:p w14:paraId="7D712529" w14:textId="1F3E6AC1" w:rsidR="006151B4" w:rsidRPr="007F56D8" w:rsidRDefault="006151B4"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the relevant business can be carried on in an orderly and efficient manner;</w:t>
      </w:r>
    </w:p>
    <w:p w14:paraId="1AFB1143" w14:textId="77777777" w:rsidR="006151B4" w:rsidRPr="007F56D8" w:rsidRDefault="006151B4" w:rsidP="00844B16">
      <w:pPr>
        <w:pStyle w:val="ListParagraph"/>
        <w:spacing w:line="360" w:lineRule="auto"/>
        <w:ind w:left="1080"/>
        <w:jc w:val="both"/>
        <w:rPr>
          <w:rFonts w:ascii="Arial" w:hAnsi="Arial" w:cs="Arial"/>
          <w:sz w:val="22"/>
          <w:szCs w:val="22"/>
        </w:rPr>
      </w:pPr>
    </w:p>
    <w:p w14:paraId="78AB933F" w14:textId="1758F84E" w:rsidR="006151B4" w:rsidRPr="007F56D8" w:rsidRDefault="006151B4"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financial and other information used or provided by the export agent will be reliable;</w:t>
      </w:r>
    </w:p>
    <w:p w14:paraId="6FC038AC" w14:textId="77777777" w:rsidR="006151B4" w:rsidRPr="007F56D8" w:rsidRDefault="006151B4" w:rsidP="00844B16">
      <w:pPr>
        <w:pStyle w:val="ListParagraph"/>
        <w:spacing w:line="360" w:lineRule="auto"/>
        <w:jc w:val="both"/>
        <w:rPr>
          <w:rFonts w:ascii="Arial" w:hAnsi="Arial" w:cs="Arial"/>
          <w:sz w:val="22"/>
          <w:szCs w:val="22"/>
        </w:rPr>
      </w:pPr>
    </w:p>
    <w:p w14:paraId="693CD3BE" w14:textId="6ED9334F" w:rsidR="006151B4" w:rsidRPr="007F56D8" w:rsidRDefault="006151B4"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all funds will be properly and timeously accounted for; and</w:t>
      </w:r>
    </w:p>
    <w:p w14:paraId="6969F74D" w14:textId="77777777" w:rsidR="006151B4" w:rsidRPr="007F56D8" w:rsidRDefault="006151B4" w:rsidP="00844B16">
      <w:pPr>
        <w:pStyle w:val="ListParagraph"/>
        <w:spacing w:line="360" w:lineRule="auto"/>
        <w:jc w:val="both"/>
        <w:rPr>
          <w:rFonts w:ascii="Arial" w:hAnsi="Arial" w:cs="Arial"/>
          <w:sz w:val="22"/>
          <w:szCs w:val="22"/>
        </w:rPr>
      </w:pPr>
    </w:p>
    <w:p w14:paraId="5D94039A" w14:textId="34C1719A" w:rsidR="006151B4" w:rsidRPr="007F56D8" w:rsidRDefault="006151B4"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all applicable laws and rules will be complied with.</w:t>
      </w:r>
    </w:p>
    <w:p w14:paraId="0407DA90" w14:textId="77777777" w:rsidR="00E14321" w:rsidRPr="007F56D8" w:rsidRDefault="00E14321" w:rsidP="00844B16">
      <w:pPr>
        <w:pStyle w:val="ListParagraph"/>
        <w:spacing w:line="360" w:lineRule="auto"/>
        <w:rPr>
          <w:rFonts w:ascii="Arial" w:hAnsi="Arial" w:cs="Arial"/>
          <w:sz w:val="22"/>
          <w:szCs w:val="22"/>
        </w:rPr>
      </w:pPr>
    </w:p>
    <w:p w14:paraId="50EBE047" w14:textId="5451556C" w:rsidR="00E14321" w:rsidRPr="007F56D8" w:rsidRDefault="00E14321" w:rsidP="00C630EC">
      <w:pPr>
        <w:pStyle w:val="ListParagraph"/>
        <w:numPr>
          <w:ilvl w:val="0"/>
          <w:numId w:val="13"/>
        </w:numPr>
        <w:spacing w:line="360" w:lineRule="auto"/>
        <w:jc w:val="both"/>
        <w:rPr>
          <w:rFonts w:ascii="Arial" w:hAnsi="Arial" w:cs="Arial"/>
          <w:b/>
          <w:bCs/>
          <w:sz w:val="22"/>
          <w:szCs w:val="22"/>
        </w:rPr>
      </w:pPr>
      <w:r w:rsidRPr="007F56D8">
        <w:rPr>
          <w:rFonts w:ascii="Arial" w:hAnsi="Arial" w:cs="Arial"/>
          <w:b/>
          <w:bCs/>
          <w:sz w:val="22"/>
          <w:szCs w:val="22"/>
        </w:rPr>
        <w:t>Display of Registration Certificate</w:t>
      </w:r>
    </w:p>
    <w:p w14:paraId="0E5A9BD5" w14:textId="77777777" w:rsidR="00E14321" w:rsidRPr="007F56D8" w:rsidRDefault="00E14321" w:rsidP="00844B16">
      <w:pPr>
        <w:pStyle w:val="ListParagraph"/>
        <w:spacing w:line="360" w:lineRule="auto"/>
        <w:ind w:left="360"/>
        <w:jc w:val="both"/>
        <w:rPr>
          <w:rFonts w:ascii="Arial" w:hAnsi="Arial" w:cs="Arial"/>
          <w:b/>
          <w:bCs/>
          <w:sz w:val="22"/>
          <w:szCs w:val="22"/>
        </w:rPr>
      </w:pPr>
    </w:p>
    <w:p w14:paraId="125B1426" w14:textId="688F9538" w:rsidR="006151B4" w:rsidRPr="007F56D8" w:rsidRDefault="006151B4"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 An export agent must</w:t>
      </w:r>
      <w:r w:rsidR="00FE03A7" w:rsidRPr="007F56D8">
        <w:rPr>
          <w:rFonts w:ascii="Arial" w:hAnsi="Arial" w:cs="Arial"/>
          <w:sz w:val="22"/>
          <w:szCs w:val="22"/>
        </w:rPr>
        <w:t>:</w:t>
      </w:r>
    </w:p>
    <w:p w14:paraId="3C565812" w14:textId="77777777" w:rsidR="00422DB5" w:rsidRPr="007F56D8" w:rsidRDefault="00422DB5" w:rsidP="00422DB5">
      <w:pPr>
        <w:pStyle w:val="ListParagraph"/>
        <w:spacing w:line="360" w:lineRule="auto"/>
        <w:jc w:val="both"/>
        <w:rPr>
          <w:rFonts w:ascii="Arial" w:hAnsi="Arial" w:cs="Arial"/>
          <w:sz w:val="22"/>
          <w:szCs w:val="22"/>
        </w:rPr>
      </w:pPr>
    </w:p>
    <w:p w14:paraId="4B20AA2E" w14:textId="3D625942" w:rsidR="006151B4" w:rsidRPr="007F56D8" w:rsidRDefault="006151B4"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display a certified copy of each registration certificate issued to him</w:t>
      </w:r>
      <w:r w:rsidR="00FE03A7" w:rsidRPr="007F56D8">
        <w:rPr>
          <w:rFonts w:ascii="Arial" w:hAnsi="Arial" w:cs="Arial"/>
          <w:sz w:val="22"/>
          <w:szCs w:val="22"/>
        </w:rPr>
        <w:t>/it</w:t>
      </w:r>
      <w:r w:rsidRPr="007F56D8">
        <w:rPr>
          <w:rFonts w:ascii="Arial" w:hAnsi="Arial" w:cs="Arial"/>
          <w:sz w:val="22"/>
          <w:szCs w:val="22"/>
        </w:rPr>
        <w:t xml:space="preserve"> </w:t>
      </w:r>
      <w:commentRangeStart w:id="53"/>
      <w:commentRangeEnd w:id="53"/>
      <w:r w:rsidR="008D7CDD" w:rsidRPr="007F56D8">
        <w:rPr>
          <w:rStyle w:val="CommentReference"/>
          <w:rFonts w:ascii="Arial" w:hAnsi="Arial" w:cs="Arial"/>
          <w:sz w:val="22"/>
          <w:szCs w:val="22"/>
        </w:rPr>
        <w:commentReference w:id="53"/>
      </w:r>
      <w:r w:rsidRPr="007F56D8">
        <w:rPr>
          <w:rFonts w:ascii="Arial" w:hAnsi="Arial" w:cs="Arial"/>
          <w:sz w:val="22"/>
          <w:szCs w:val="22"/>
        </w:rPr>
        <w:t>in a prominent and durable manner within every business premises of the export agent;</w:t>
      </w:r>
    </w:p>
    <w:p w14:paraId="2C34E338" w14:textId="77777777" w:rsidR="00FE03A7" w:rsidRPr="007F56D8" w:rsidRDefault="00FE03A7" w:rsidP="00844B16">
      <w:pPr>
        <w:pStyle w:val="ListParagraph"/>
        <w:spacing w:line="360" w:lineRule="auto"/>
        <w:ind w:left="1080"/>
        <w:jc w:val="both"/>
        <w:rPr>
          <w:rFonts w:ascii="Arial" w:hAnsi="Arial" w:cs="Arial"/>
          <w:sz w:val="22"/>
          <w:szCs w:val="22"/>
        </w:rPr>
      </w:pPr>
    </w:p>
    <w:p w14:paraId="3F2D7F47" w14:textId="3722F520" w:rsidR="006151B4" w:rsidRPr="007F56D8" w:rsidRDefault="006151B4"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ensure that a reference to the fact that such a registration certificate is held by such export agent, is contained in all business documentation, advertisements and other promotional material;</w:t>
      </w:r>
      <w:r w:rsidR="00FE03A7" w:rsidRPr="007F56D8">
        <w:rPr>
          <w:rFonts w:ascii="Arial" w:hAnsi="Arial" w:cs="Arial"/>
          <w:sz w:val="22"/>
          <w:szCs w:val="22"/>
        </w:rPr>
        <w:t xml:space="preserve"> and</w:t>
      </w:r>
    </w:p>
    <w:p w14:paraId="139E15B9" w14:textId="77777777" w:rsidR="00FE03A7" w:rsidRPr="007F56D8" w:rsidRDefault="00FE03A7" w:rsidP="00844B16">
      <w:pPr>
        <w:pStyle w:val="ListParagraph"/>
        <w:spacing w:line="360" w:lineRule="auto"/>
        <w:jc w:val="both"/>
        <w:rPr>
          <w:rFonts w:ascii="Arial" w:hAnsi="Arial" w:cs="Arial"/>
          <w:sz w:val="22"/>
          <w:szCs w:val="22"/>
        </w:rPr>
      </w:pPr>
    </w:p>
    <w:p w14:paraId="58B491AA" w14:textId="15345A5C" w:rsidR="005B051F" w:rsidRPr="007F56D8" w:rsidRDefault="006151B4"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ensure that all registration certificates are at all times immediately or within a reasonable time available for production to any person requesting proof of registration</w:t>
      </w:r>
      <w:r w:rsidR="007D2470" w:rsidRPr="007F56D8">
        <w:rPr>
          <w:rFonts w:ascii="Arial" w:hAnsi="Arial" w:cs="Arial"/>
          <w:sz w:val="22"/>
          <w:szCs w:val="22"/>
        </w:rPr>
        <w:t>.</w:t>
      </w:r>
    </w:p>
    <w:p w14:paraId="43A4B426" w14:textId="47BF07A4" w:rsidR="00BF5F5D" w:rsidRPr="007F56D8" w:rsidRDefault="006D1118" w:rsidP="00844B16">
      <w:pPr>
        <w:pStyle w:val="Heading1"/>
        <w:spacing w:line="360" w:lineRule="auto"/>
        <w:jc w:val="center"/>
        <w:rPr>
          <w:rFonts w:ascii="Arial" w:hAnsi="Arial" w:cs="Arial"/>
          <w:b/>
          <w:bCs/>
          <w:color w:val="auto"/>
          <w:sz w:val="22"/>
          <w:szCs w:val="22"/>
        </w:rPr>
      </w:pPr>
      <w:bookmarkStart w:id="54" w:name="_Toc210850767"/>
      <w:r w:rsidRPr="007F56D8">
        <w:rPr>
          <w:rFonts w:ascii="Arial" w:hAnsi="Arial" w:cs="Arial"/>
          <w:b/>
          <w:bCs/>
          <w:color w:val="auto"/>
          <w:sz w:val="22"/>
          <w:szCs w:val="22"/>
        </w:rPr>
        <w:t xml:space="preserve">PART 4 </w:t>
      </w:r>
      <w:r w:rsidR="00316ED7" w:rsidRPr="007F56D8">
        <w:rPr>
          <w:rFonts w:ascii="Arial" w:hAnsi="Arial" w:cs="Arial"/>
          <w:b/>
          <w:bCs/>
          <w:color w:val="auto"/>
          <w:sz w:val="22"/>
          <w:szCs w:val="22"/>
        </w:rPr>
        <w:t>–</w:t>
      </w:r>
      <w:r w:rsidRPr="007F56D8">
        <w:rPr>
          <w:rFonts w:ascii="Arial" w:hAnsi="Arial" w:cs="Arial"/>
          <w:b/>
          <w:bCs/>
          <w:color w:val="auto"/>
          <w:sz w:val="22"/>
          <w:szCs w:val="22"/>
        </w:rPr>
        <w:t xml:space="preserve"> FINANCIAL</w:t>
      </w:r>
      <w:r w:rsidR="00316ED7" w:rsidRPr="007F56D8">
        <w:rPr>
          <w:rFonts w:ascii="Arial" w:hAnsi="Arial" w:cs="Arial"/>
          <w:b/>
          <w:bCs/>
          <w:color w:val="auto"/>
          <w:sz w:val="22"/>
          <w:szCs w:val="22"/>
        </w:rPr>
        <w:t xml:space="preserve"> AND ADMINISTRATIVE</w:t>
      </w:r>
      <w:r w:rsidRPr="007F56D8">
        <w:rPr>
          <w:rFonts w:ascii="Arial" w:hAnsi="Arial" w:cs="Arial"/>
          <w:b/>
          <w:bCs/>
          <w:color w:val="auto"/>
          <w:sz w:val="22"/>
          <w:szCs w:val="22"/>
        </w:rPr>
        <w:t xml:space="preserve"> DUTIES AND RESPONSIBILITIES OF EXPORT AGENTS</w:t>
      </w:r>
      <w:bookmarkEnd w:id="54"/>
    </w:p>
    <w:p w14:paraId="4663AE6E" w14:textId="07FCCB6F" w:rsidR="004161FD" w:rsidRPr="007F56D8" w:rsidRDefault="004161FD" w:rsidP="00C630EC">
      <w:pPr>
        <w:pStyle w:val="Heading1"/>
        <w:numPr>
          <w:ilvl w:val="0"/>
          <w:numId w:val="13"/>
        </w:numPr>
        <w:spacing w:line="360" w:lineRule="auto"/>
        <w:jc w:val="both"/>
        <w:rPr>
          <w:rFonts w:ascii="Arial" w:hAnsi="Arial" w:cs="Arial"/>
          <w:b/>
          <w:bCs/>
          <w:color w:val="auto"/>
          <w:sz w:val="22"/>
          <w:szCs w:val="22"/>
        </w:rPr>
      </w:pPr>
      <w:bookmarkStart w:id="55" w:name="_Toc210850768"/>
      <w:r w:rsidRPr="007F56D8">
        <w:rPr>
          <w:rFonts w:ascii="Arial" w:hAnsi="Arial" w:cs="Arial"/>
          <w:b/>
          <w:bCs/>
          <w:color w:val="auto"/>
          <w:sz w:val="22"/>
          <w:szCs w:val="22"/>
        </w:rPr>
        <w:t>Cost</w:t>
      </w:r>
      <w:r w:rsidR="00A0244B" w:rsidRPr="007F56D8">
        <w:rPr>
          <w:rFonts w:ascii="Arial" w:hAnsi="Arial" w:cs="Arial"/>
          <w:b/>
          <w:bCs/>
          <w:color w:val="auto"/>
          <w:sz w:val="22"/>
          <w:szCs w:val="22"/>
        </w:rPr>
        <w:t>s</w:t>
      </w:r>
      <w:bookmarkEnd w:id="55"/>
    </w:p>
    <w:p w14:paraId="0A09DFE9" w14:textId="77777777" w:rsidR="00710484" w:rsidRPr="007F56D8" w:rsidRDefault="00710484" w:rsidP="00844B16">
      <w:pPr>
        <w:pStyle w:val="ListParagraph"/>
        <w:spacing w:line="360" w:lineRule="auto"/>
        <w:ind w:left="360"/>
        <w:rPr>
          <w:rFonts w:ascii="Arial" w:hAnsi="Arial" w:cs="Arial"/>
          <w:b/>
          <w:bCs/>
          <w:sz w:val="22"/>
          <w:szCs w:val="22"/>
        </w:rPr>
      </w:pPr>
    </w:p>
    <w:p w14:paraId="167E0766" w14:textId="33674DA0" w:rsidR="00B30AF6" w:rsidRPr="007F56D8" w:rsidRDefault="007769C8" w:rsidP="00C630EC">
      <w:pPr>
        <w:pStyle w:val="ListParagraph"/>
        <w:numPr>
          <w:ilvl w:val="1"/>
          <w:numId w:val="13"/>
        </w:numPr>
        <w:spacing w:line="360" w:lineRule="auto"/>
        <w:jc w:val="both"/>
        <w:rPr>
          <w:rFonts w:ascii="Arial" w:hAnsi="Arial" w:cs="Arial"/>
          <w:b/>
          <w:bCs/>
          <w:sz w:val="22"/>
          <w:szCs w:val="22"/>
        </w:rPr>
      </w:pPr>
      <w:r w:rsidRPr="007F56D8">
        <w:rPr>
          <w:rFonts w:ascii="Arial" w:hAnsi="Arial" w:cs="Arial"/>
          <w:sz w:val="22"/>
          <w:szCs w:val="22"/>
        </w:rPr>
        <w:t xml:space="preserve">An export agent shall not recover costs or expenses at an amount, rate, or scale </w:t>
      </w:r>
      <w:r w:rsidR="00B77C6A" w:rsidRPr="007F56D8">
        <w:rPr>
          <w:rFonts w:ascii="Arial" w:hAnsi="Arial" w:cs="Arial"/>
          <w:sz w:val="22"/>
          <w:szCs w:val="22"/>
        </w:rPr>
        <w:t xml:space="preserve">other than </w:t>
      </w:r>
      <w:r w:rsidR="008D7CDD" w:rsidRPr="007F56D8">
        <w:rPr>
          <w:rFonts w:ascii="Arial" w:hAnsi="Arial" w:cs="Arial"/>
          <w:sz w:val="22"/>
          <w:szCs w:val="22"/>
        </w:rPr>
        <w:t>which</w:t>
      </w:r>
      <w:r w:rsidR="00B77C6A" w:rsidRPr="007F56D8">
        <w:rPr>
          <w:rFonts w:ascii="Arial" w:hAnsi="Arial" w:cs="Arial"/>
          <w:sz w:val="22"/>
          <w:szCs w:val="22"/>
        </w:rPr>
        <w:t xml:space="preserve"> was agreed </w:t>
      </w:r>
      <w:r w:rsidR="008D7CDD" w:rsidRPr="007F56D8">
        <w:rPr>
          <w:rFonts w:ascii="Arial" w:hAnsi="Arial" w:cs="Arial"/>
          <w:sz w:val="22"/>
          <w:szCs w:val="22"/>
        </w:rPr>
        <w:t>amongst</w:t>
      </w:r>
      <w:r w:rsidR="00B77C6A" w:rsidRPr="007F56D8">
        <w:rPr>
          <w:rFonts w:ascii="Arial" w:hAnsi="Arial" w:cs="Arial"/>
          <w:sz w:val="22"/>
          <w:szCs w:val="22"/>
        </w:rPr>
        <w:t xml:space="preserve"> the </w:t>
      </w:r>
      <w:r w:rsidR="00691332" w:rsidRPr="007F56D8">
        <w:rPr>
          <w:rFonts w:ascii="Arial" w:hAnsi="Arial" w:cs="Arial"/>
          <w:sz w:val="22"/>
          <w:szCs w:val="22"/>
        </w:rPr>
        <w:t>e</w:t>
      </w:r>
      <w:r w:rsidR="00B77C6A" w:rsidRPr="007F56D8">
        <w:rPr>
          <w:rFonts w:ascii="Arial" w:hAnsi="Arial" w:cs="Arial"/>
          <w:sz w:val="22"/>
          <w:szCs w:val="22"/>
        </w:rPr>
        <w:t xml:space="preserve">xport </w:t>
      </w:r>
      <w:r w:rsidR="00691332" w:rsidRPr="007F56D8">
        <w:rPr>
          <w:rFonts w:ascii="Arial" w:hAnsi="Arial" w:cs="Arial"/>
          <w:sz w:val="22"/>
          <w:szCs w:val="22"/>
        </w:rPr>
        <w:t>a</w:t>
      </w:r>
      <w:r w:rsidR="00B77C6A" w:rsidRPr="007F56D8">
        <w:rPr>
          <w:rFonts w:ascii="Arial" w:hAnsi="Arial" w:cs="Arial"/>
          <w:sz w:val="22"/>
          <w:szCs w:val="22"/>
        </w:rPr>
        <w:t xml:space="preserve">gent and Principal or disclosed in the </w:t>
      </w:r>
      <w:r w:rsidR="00691332" w:rsidRPr="007F56D8">
        <w:rPr>
          <w:rFonts w:ascii="Arial" w:hAnsi="Arial" w:cs="Arial"/>
          <w:sz w:val="22"/>
          <w:szCs w:val="22"/>
        </w:rPr>
        <w:t>e</w:t>
      </w:r>
      <w:r w:rsidR="00B77C6A" w:rsidRPr="007F56D8">
        <w:rPr>
          <w:rFonts w:ascii="Arial" w:hAnsi="Arial" w:cs="Arial"/>
          <w:sz w:val="22"/>
          <w:szCs w:val="22"/>
        </w:rPr>
        <w:t xml:space="preserve">xport </w:t>
      </w:r>
      <w:r w:rsidR="00691332" w:rsidRPr="007F56D8">
        <w:rPr>
          <w:rFonts w:ascii="Arial" w:hAnsi="Arial" w:cs="Arial"/>
          <w:sz w:val="22"/>
          <w:szCs w:val="22"/>
        </w:rPr>
        <w:t>a</w:t>
      </w:r>
      <w:r w:rsidR="00B77C6A" w:rsidRPr="007F56D8">
        <w:rPr>
          <w:rFonts w:ascii="Arial" w:hAnsi="Arial" w:cs="Arial"/>
          <w:sz w:val="22"/>
          <w:szCs w:val="22"/>
        </w:rPr>
        <w:t xml:space="preserve">gent’s standard marketing </w:t>
      </w:r>
      <w:commentRangeStart w:id="56"/>
      <w:r w:rsidR="00B77C6A" w:rsidRPr="007F56D8">
        <w:rPr>
          <w:rFonts w:ascii="Arial" w:hAnsi="Arial" w:cs="Arial"/>
          <w:sz w:val="22"/>
          <w:szCs w:val="22"/>
        </w:rPr>
        <w:t>terms</w:t>
      </w:r>
      <w:commentRangeEnd w:id="56"/>
      <w:r w:rsidR="008D7CDD" w:rsidRPr="007F56D8">
        <w:rPr>
          <w:rStyle w:val="CommentReference"/>
          <w:rFonts w:ascii="Arial" w:hAnsi="Arial" w:cs="Arial"/>
          <w:sz w:val="22"/>
          <w:szCs w:val="22"/>
        </w:rPr>
        <w:commentReference w:id="56"/>
      </w:r>
      <w:r w:rsidRPr="007F56D8">
        <w:rPr>
          <w:rFonts w:ascii="Arial" w:hAnsi="Arial" w:cs="Arial"/>
          <w:sz w:val="22"/>
          <w:szCs w:val="22"/>
        </w:rPr>
        <w:t>.</w:t>
      </w:r>
    </w:p>
    <w:p w14:paraId="18F1BC2A" w14:textId="1E55E766" w:rsidR="00B30AF6" w:rsidRPr="007F56D8" w:rsidRDefault="00B30AF6" w:rsidP="00C630EC">
      <w:pPr>
        <w:pStyle w:val="Heading1"/>
        <w:numPr>
          <w:ilvl w:val="0"/>
          <w:numId w:val="13"/>
        </w:numPr>
        <w:spacing w:line="360" w:lineRule="auto"/>
        <w:jc w:val="both"/>
        <w:rPr>
          <w:rFonts w:ascii="Arial" w:hAnsi="Arial" w:cs="Arial"/>
          <w:b/>
          <w:bCs/>
          <w:color w:val="auto"/>
          <w:sz w:val="22"/>
          <w:szCs w:val="22"/>
        </w:rPr>
      </w:pPr>
      <w:bookmarkStart w:id="57" w:name="_Toc210850769"/>
      <w:r w:rsidRPr="007F56D8">
        <w:rPr>
          <w:rFonts w:ascii="Arial" w:hAnsi="Arial" w:cs="Arial"/>
          <w:b/>
          <w:bCs/>
          <w:color w:val="auto"/>
          <w:sz w:val="22"/>
          <w:szCs w:val="22"/>
        </w:rPr>
        <w:t>Fees and Commission</w:t>
      </w:r>
      <w:bookmarkEnd w:id="57"/>
    </w:p>
    <w:p w14:paraId="29A87390" w14:textId="77777777" w:rsidR="00B30AF6" w:rsidRPr="007F56D8" w:rsidRDefault="00B30AF6" w:rsidP="00844B16">
      <w:pPr>
        <w:pStyle w:val="ListParagraph"/>
        <w:spacing w:line="360" w:lineRule="auto"/>
        <w:ind w:left="360"/>
        <w:jc w:val="both"/>
        <w:rPr>
          <w:rFonts w:ascii="Arial" w:hAnsi="Arial" w:cs="Arial"/>
          <w:b/>
          <w:bCs/>
          <w:sz w:val="22"/>
          <w:szCs w:val="22"/>
        </w:rPr>
      </w:pPr>
    </w:p>
    <w:p w14:paraId="611878AE" w14:textId="297B75A7" w:rsidR="005824F3" w:rsidRPr="007F56D8" w:rsidRDefault="005824F3" w:rsidP="00C630EC">
      <w:pPr>
        <w:pStyle w:val="ListParagraph"/>
        <w:numPr>
          <w:ilvl w:val="1"/>
          <w:numId w:val="13"/>
        </w:numPr>
        <w:spacing w:line="360" w:lineRule="auto"/>
        <w:jc w:val="both"/>
        <w:rPr>
          <w:rFonts w:ascii="Arial" w:hAnsi="Arial" w:cs="Arial"/>
          <w:b/>
          <w:bCs/>
          <w:sz w:val="22"/>
          <w:szCs w:val="22"/>
        </w:rPr>
      </w:pPr>
      <w:r w:rsidRPr="007F56D8">
        <w:rPr>
          <w:rFonts w:ascii="Arial" w:hAnsi="Arial" w:cs="Arial"/>
          <w:sz w:val="22"/>
          <w:szCs w:val="22"/>
        </w:rPr>
        <w:t>No export agent may claim remuneration in an amount or at a higher price, rate or scale than the agreed remuneration</w:t>
      </w:r>
      <w:r w:rsidR="0053668D" w:rsidRPr="007F56D8">
        <w:rPr>
          <w:rFonts w:ascii="Arial" w:hAnsi="Arial" w:cs="Arial"/>
          <w:sz w:val="22"/>
          <w:szCs w:val="22"/>
        </w:rPr>
        <w:t xml:space="preserve"> price, rate or scale</w:t>
      </w:r>
      <w:r w:rsidR="00EE417A" w:rsidRPr="007F56D8">
        <w:rPr>
          <w:rFonts w:ascii="Arial" w:hAnsi="Arial" w:cs="Arial"/>
          <w:sz w:val="22"/>
          <w:szCs w:val="22"/>
        </w:rPr>
        <w:t xml:space="preserve"> or </w:t>
      </w:r>
      <w:r w:rsidR="0053668D" w:rsidRPr="007F56D8">
        <w:rPr>
          <w:rFonts w:ascii="Arial" w:hAnsi="Arial" w:cs="Arial"/>
          <w:sz w:val="22"/>
          <w:szCs w:val="22"/>
        </w:rPr>
        <w:t xml:space="preserve">otherwise </w:t>
      </w:r>
      <w:r w:rsidR="00EE417A" w:rsidRPr="007F56D8">
        <w:rPr>
          <w:rFonts w:ascii="Arial" w:hAnsi="Arial" w:cs="Arial"/>
          <w:sz w:val="22"/>
          <w:szCs w:val="22"/>
        </w:rPr>
        <w:t>disclosed in the export agent’s standard marketing terms</w:t>
      </w:r>
      <w:r w:rsidR="007F56D8" w:rsidRPr="007F56D8">
        <w:rPr>
          <w:rFonts w:ascii="Arial" w:hAnsi="Arial" w:cs="Arial"/>
          <w:sz w:val="22"/>
          <w:szCs w:val="22"/>
        </w:rPr>
        <w:t>.</w:t>
      </w:r>
      <w:r w:rsidR="0053668D" w:rsidRPr="007F56D8">
        <w:rPr>
          <w:rFonts w:ascii="Arial" w:hAnsi="Arial" w:cs="Arial"/>
          <w:sz w:val="22"/>
          <w:szCs w:val="22"/>
        </w:rPr>
        <w:t xml:space="preserve"> </w:t>
      </w:r>
    </w:p>
    <w:p w14:paraId="0A0A35FD" w14:textId="77777777" w:rsidR="005824F3" w:rsidRPr="007F56D8" w:rsidRDefault="005824F3" w:rsidP="00844B16">
      <w:pPr>
        <w:pStyle w:val="ListParagraph"/>
        <w:spacing w:line="360" w:lineRule="auto"/>
        <w:jc w:val="both"/>
        <w:rPr>
          <w:rFonts w:ascii="Arial" w:hAnsi="Arial" w:cs="Arial"/>
          <w:b/>
          <w:bCs/>
          <w:sz w:val="22"/>
          <w:szCs w:val="22"/>
        </w:rPr>
      </w:pPr>
    </w:p>
    <w:p w14:paraId="464D1100" w14:textId="44A491F1" w:rsidR="00C34F1D" w:rsidRPr="007F56D8" w:rsidRDefault="00C34F1D" w:rsidP="00C630EC">
      <w:pPr>
        <w:pStyle w:val="Heading1"/>
        <w:numPr>
          <w:ilvl w:val="0"/>
          <w:numId w:val="13"/>
        </w:numPr>
        <w:spacing w:line="360" w:lineRule="auto"/>
        <w:jc w:val="both"/>
        <w:rPr>
          <w:rFonts w:ascii="Arial" w:hAnsi="Arial" w:cs="Arial"/>
          <w:b/>
          <w:bCs/>
          <w:color w:val="auto"/>
          <w:sz w:val="22"/>
          <w:szCs w:val="22"/>
        </w:rPr>
      </w:pPr>
      <w:bookmarkStart w:id="58" w:name="_Toc210850770"/>
      <w:bookmarkStart w:id="59" w:name="_Toc210850771"/>
      <w:bookmarkStart w:id="60" w:name="_Toc210850772"/>
      <w:bookmarkStart w:id="61" w:name="_Toc210850773"/>
      <w:bookmarkStart w:id="62" w:name="_Toc210850774"/>
      <w:bookmarkStart w:id="63" w:name="_Toc210850775"/>
      <w:bookmarkEnd w:id="58"/>
      <w:bookmarkEnd w:id="59"/>
      <w:bookmarkEnd w:id="60"/>
      <w:bookmarkEnd w:id="61"/>
      <w:bookmarkEnd w:id="62"/>
      <w:r w:rsidRPr="007F56D8">
        <w:rPr>
          <w:rFonts w:ascii="Arial" w:hAnsi="Arial" w:cs="Arial"/>
          <w:b/>
          <w:bCs/>
          <w:color w:val="auto"/>
          <w:sz w:val="22"/>
          <w:szCs w:val="22"/>
        </w:rPr>
        <w:lastRenderedPageBreak/>
        <w:t>Accounting Recor</w:t>
      </w:r>
      <w:r w:rsidR="003961F9" w:rsidRPr="007F56D8">
        <w:rPr>
          <w:rFonts w:ascii="Arial" w:hAnsi="Arial" w:cs="Arial"/>
          <w:b/>
          <w:bCs/>
          <w:color w:val="auto"/>
          <w:sz w:val="22"/>
          <w:szCs w:val="22"/>
        </w:rPr>
        <w:t>d</w:t>
      </w:r>
      <w:r w:rsidRPr="007F56D8">
        <w:rPr>
          <w:rFonts w:ascii="Arial" w:hAnsi="Arial" w:cs="Arial"/>
          <w:b/>
          <w:bCs/>
          <w:color w:val="auto"/>
          <w:sz w:val="22"/>
          <w:szCs w:val="22"/>
        </w:rPr>
        <w:t>s</w:t>
      </w:r>
      <w:bookmarkEnd w:id="63"/>
    </w:p>
    <w:p w14:paraId="6E281833" w14:textId="77777777" w:rsidR="00B71FEB" w:rsidRPr="007F56D8" w:rsidRDefault="00B71FEB" w:rsidP="00844B16">
      <w:pPr>
        <w:pStyle w:val="ListParagraph"/>
        <w:spacing w:line="360" w:lineRule="auto"/>
        <w:ind w:left="360"/>
        <w:jc w:val="both"/>
        <w:rPr>
          <w:rFonts w:ascii="Arial" w:hAnsi="Arial" w:cs="Arial"/>
          <w:b/>
          <w:bCs/>
          <w:sz w:val="22"/>
          <w:szCs w:val="22"/>
        </w:rPr>
      </w:pPr>
    </w:p>
    <w:p w14:paraId="6F31DFBE" w14:textId="749D59C5" w:rsidR="004732EB" w:rsidRPr="007F56D8" w:rsidRDefault="004732EB" w:rsidP="00C630EC">
      <w:pPr>
        <w:pStyle w:val="ListParagraph"/>
        <w:numPr>
          <w:ilvl w:val="1"/>
          <w:numId w:val="13"/>
        </w:numPr>
        <w:spacing w:before="100" w:beforeAutospacing="1" w:after="100" w:afterAutospacing="1" w:line="360" w:lineRule="auto"/>
        <w:jc w:val="both"/>
        <w:rPr>
          <w:rFonts w:ascii="Arial" w:eastAsia="Times New Roman" w:hAnsi="Arial" w:cs="Arial"/>
          <w:color w:val="000000" w:themeColor="text1"/>
          <w:kern w:val="0"/>
          <w:sz w:val="22"/>
          <w:szCs w:val="22"/>
          <w:lang w:eastAsia="en-ZA"/>
          <w14:ligatures w14:val="none"/>
        </w:rPr>
      </w:pPr>
      <w:r w:rsidRPr="007F56D8">
        <w:rPr>
          <w:rFonts w:ascii="Arial" w:eastAsia="Times New Roman" w:hAnsi="Arial" w:cs="Arial"/>
          <w:color w:val="000000" w:themeColor="text1"/>
          <w:kern w:val="0"/>
          <w:sz w:val="22"/>
          <w:szCs w:val="22"/>
          <w:lang w:eastAsia="en-ZA"/>
          <w14:ligatures w14:val="none"/>
        </w:rPr>
        <w:t xml:space="preserve">Export Agents shall keep full and correct accounting records relating to all monies received, kept, or expended by him on behalf of his principals, all financial transactions incurred in the course of sale of its principal/s fresh produce, and all fresh produce received, kept, sold, and lawfully destroyed. </w:t>
      </w:r>
    </w:p>
    <w:p w14:paraId="60D53A7E" w14:textId="67617268" w:rsidR="004732EB" w:rsidRPr="007F56D8" w:rsidRDefault="004732EB" w:rsidP="00844B16">
      <w:pPr>
        <w:pStyle w:val="ListParagraph"/>
        <w:spacing w:line="360" w:lineRule="auto"/>
        <w:jc w:val="both"/>
        <w:rPr>
          <w:rFonts w:ascii="Arial" w:hAnsi="Arial" w:cs="Arial"/>
          <w:b/>
          <w:bCs/>
          <w:sz w:val="22"/>
          <w:szCs w:val="22"/>
        </w:rPr>
      </w:pPr>
    </w:p>
    <w:p w14:paraId="344C9816" w14:textId="62D0F3E7" w:rsidR="00254B48" w:rsidRPr="007F56D8" w:rsidRDefault="00254B48" w:rsidP="00C630EC">
      <w:pPr>
        <w:pStyle w:val="ListParagraph"/>
        <w:numPr>
          <w:ilvl w:val="1"/>
          <w:numId w:val="13"/>
        </w:numPr>
        <w:spacing w:line="360" w:lineRule="auto"/>
        <w:jc w:val="both"/>
        <w:rPr>
          <w:rFonts w:ascii="Arial" w:hAnsi="Arial" w:cs="Arial"/>
          <w:b/>
          <w:bCs/>
          <w:sz w:val="22"/>
          <w:szCs w:val="22"/>
        </w:rPr>
      </w:pPr>
      <w:r w:rsidRPr="007F56D8">
        <w:rPr>
          <w:rFonts w:ascii="Arial" w:hAnsi="Arial" w:cs="Arial"/>
          <w:sz w:val="22"/>
          <w:szCs w:val="22"/>
        </w:rPr>
        <w:t xml:space="preserve">Export agents are not required to keep the records at their </w:t>
      </w:r>
      <w:r w:rsidR="00065220" w:rsidRPr="007F56D8">
        <w:rPr>
          <w:rFonts w:ascii="Arial" w:hAnsi="Arial" w:cs="Arial"/>
          <w:sz w:val="22"/>
          <w:szCs w:val="22"/>
        </w:rPr>
        <w:t>premises but</w:t>
      </w:r>
      <w:r w:rsidRPr="007F56D8">
        <w:rPr>
          <w:rFonts w:ascii="Arial" w:hAnsi="Arial" w:cs="Arial"/>
          <w:sz w:val="22"/>
          <w:szCs w:val="22"/>
        </w:rPr>
        <w:t xml:space="preserve"> must ensure that they are available for inspection within </w:t>
      </w:r>
      <w:r w:rsidR="00812726" w:rsidRPr="007F56D8">
        <w:rPr>
          <w:rFonts w:ascii="Arial" w:hAnsi="Arial" w:cs="Arial"/>
          <w:sz w:val="22"/>
          <w:szCs w:val="22"/>
        </w:rPr>
        <w:t>30 (thirty)</w:t>
      </w:r>
      <w:r w:rsidRPr="007F56D8">
        <w:rPr>
          <w:rFonts w:ascii="Arial" w:hAnsi="Arial" w:cs="Arial"/>
          <w:sz w:val="22"/>
          <w:szCs w:val="22"/>
        </w:rPr>
        <w:t xml:space="preserve">  days of the Registrar's request.</w:t>
      </w:r>
    </w:p>
    <w:p w14:paraId="79B9DB85" w14:textId="77777777" w:rsidR="00B71FEB" w:rsidRPr="007F56D8" w:rsidRDefault="00B71FEB" w:rsidP="00844B16">
      <w:pPr>
        <w:pStyle w:val="ListParagraph"/>
        <w:spacing w:line="360" w:lineRule="auto"/>
        <w:jc w:val="both"/>
        <w:rPr>
          <w:rFonts w:ascii="Arial" w:hAnsi="Arial" w:cs="Arial"/>
          <w:b/>
          <w:bCs/>
          <w:sz w:val="22"/>
          <w:szCs w:val="22"/>
        </w:rPr>
      </w:pPr>
    </w:p>
    <w:p w14:paraId="797346AD" w14:textId="1D45A4BE" w:rsidR="00254B48" w:rsidRPr="007F56D8" w:rsidRDefault="00254B48" w:rsidP="00C630EC">
      <w:pPr>
        <w:pStyle w:val="ListParagraph"/>
        <w:numPr>
          <w:ilvl w:val="1"/>
          <w:numId w:val="13"/>
        </w:numPr>
        <w:spacing w:line="360" w:lineRule="auto"/>
        <w:jc w:val="both"/>
        <w:rPr>
          <w:rFonts w:ascii="Arial" w:hAnsi="Arial" w:cs="Arial"/>
          <w:b/>
          <w:bCs/>
          <w:sz w:val="22"/>
          <w:szCs w:val="22"/>
        </w:rPr>
      </w:pPr>
      <w:r w:rsidRPr="007F56D8">
        <w:rPr>
          <w:rFonts w:ascii="Arial" w:hAnsi="Arial" w:cs="Arial"/>
          <w:sz w:val="22"/>
          <w:szCs w:val="22"/>
        </w:rPr>
        <w:t>Records may be kept in an appropriate electronic or recorded format, which are accessible and readily reducible to written or printed form.</w:t>
      </w:r>
    </w:p>
    <w:p w14:paraId="66158D23" w14:textId="77777777" w:rsidR="002720C1" w:rsidRPr="007F56D8" w:rsidRDefault="002720C1" w:rsidP="00844B16">
      <w:pPr>
        <w:pStyle w:val="ListParagraph"/>
        <w:spacing w:line="360" w:lineRule="auto"/>
        <w:rPr>
          <w:rFonts w:ascii="Arial" w:hAnsi="Arial" w:cs="Arial"/>
          <w:b/>
          <w:bCs/>
          <w:sz w:val="22"/>
          <w:szCs w:val="22"/>
        </w:rPr>
      </w:pPr>
    </w:p>
    <w:p w14:paraId="4189E518" w14:textId="7A28B70D" w:rsidR="002720C1" w:rsidRPr="007F56D8" w:rsidRDefault="002720C1" w:rsidP="00C630EC">
      <w:pPr>
        <w:pStyle w:val="ListParagraph"/>
        <w:numPr>
          <w:ilvl w:val="1"/>
          <w:numId w:val="13"/>
        </w:numPr>
        <w:spacing w:line="360" w:lineRule="auto"/>
        <w:jc w:val="both"/>
        <w:rPr>
          <w:rFonts w:ascii="Arial" w:hAnsi="Arial" w:cs="Arial"/>
          <w:b/>
          <w:bCs/>
          <w:sz w:val="22"/>
          <w:szCs w:val="22"/>
        </w:rPr>
      </w:pPr>
      <w:r w:rsidRPr="007F56D8">
        <w:rPr>
          <w:rFonts w:ascii="Arial" w:hAnsi="Arial" w:cs="Arial"/>
          <w:sz w:val="22"/>
          <w:szCs w:val="22"/>
        </w:rPr>
        <w:t>In the event of any other public regulation requiring a person acting as an export agent to keep and retain the information referred to in these Rules then such export agent shall be deemed to have complied with the provisions of these Rules if and to the extent that the said export agent complied with the said public regulation; provided that such other public regulation is in this regard not less onerous than these Rules.</w:t>
      </w:r>
    </w:p>
    <w:p w14:paraId="297A3FA6" w14:textId="77777777" w:rsidR="003E3C48" w:rsidRPr="007F56D8" w:rsidRDefault="003E3C48" w:rsidP="00844B16">
      <w:pPr>
        <w:pStyle w:val="ListParagraph"/>
        <w:spacing w:line="360" w:lineRule="auto"/>
        <w:rPr>
          <w:rFonts w:ascii="Arial" w:hAnsi="Arial" w:cs="Arial"/>
          <w:b/>
          <w:bCs/>
          <w:sz w:val="22"/>
          <w:szCs w:val="22"/>
        </w:rPr>
      </w:pPr>
    </w:p>
    <w:p w14:paraId="4971CBBD" w14:textId="5F03A127" w:rsidR="00083737" w:rsidRPr="007F56D8" w:rsidRDefault="004769AA" w:rsidP="00C630EC">
      <w:pPr>
        <w:pStyle w:val="Heading1"/>
        <w:numPr>
          <w:ilvl w:val="0"/>
          <w:numId w:val="13"/>
        </w:numPr>
        <w:spacing w:line="360" w:lineRule="auto"/>
        <w:jc w:val="both"/>
        <w:rPr>
          <w:rFonts w:ascii="Arial" w:hAnsi="Arial" w:cs="Arial"/>
          <w:b/>
          <w:bCs/>
          <w:color w:val="auto"/>
          <w:sz w:val="22"/>
          <w:szCs w:val="22"/>
        </w:rPr>
      </w:pPr>
      <w:bookmarkStart w:id="64" w:name="_Toc205900225"/>
      <w:bookmarkStart w:id="65" w:name="_Toc205900343"/>
      <w:bookmarkStart w:id="66" w:name="_Toc205900226"/>
      <w:bookmarkStart w:id="67" w:name="_Toc205900344"/>
      <w:bookmarkStart w:id="68" w:name="_Toc205900227"/>
      <w:bookmarkStart w:id="69" w:name="_Toc205900345"/>
      <w:bookmarkStart w:id="70" w:name="_Toc205900228"/>
      <w:bookmarkStart w:id="71" w:name="_Toc205900346"/>
      <w:bookmarkStart w:id="72" w:name="_Toc205900229"/>
      <w:bookmarkStart w:id="73" w:name="_Toc205900347"/>
      <w:bookmarkStart w:id="74" w:name="_Toc205900230"/>
      <w:bookmarkStart w:id="75" w:name="_Toc205900348"/>
      <w:bookmarkStart w:id="76" w:name="_Toc205900231"/>
      <w:bookmarkStart w:id="77" w:name="_Toc205900349"/>
      <w:bookmarkStart w:id="78" w:name="_Toc210850776"/>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7F56D8">
        <w:rPr>
          <w:rFonts w:ascii="Arial" w:hAnsi="Arial" w:cs="Arial"/>
          <w:b/>
          <w:bCs/>
          <w:color w:val="auto"/>
          <w:sz w:val="22"/>
          <w:szCs w:val="22"/>
        </w:rPr>
        <w:t>Auditing / Verification of Accounting Records</w:t>
      </w:r>
      <w:bookmarkEnd w:id="78"/>
    </w:p>
    <w:p w14:paraId="427BEC4B" w14:textId="77777777" w:rsidR="004769AA" w:rsidRPr="007F56D8" w:rsidRDefault="004769AA" w:rsidP="00844B16">
      <w:pPr>
        <w:pStyle w:val="ListParagraph"/>
        <w:spacing w:line="360" w:lineRule="auto"/>
        <w:ind w:left="360"/>
        <w:jc w:val="both"/>
        <w:rPr>
          <w:rFonts w:ascii="Arial" w:hAnsi="Arial" w:cs="Arial"/>
          <w:b/>
          <w:bCs/>
          <w:sz w:val="22"/>
          <w:szCs w:val="22"/>
        </w:rPr>
      </w:pPr>
    </w:p>
    <w:p w14:paraId="41AFFDA1" w14:textId="0529D683" w:rsidR="00751352" w:rsidRPr="007F56D8" w:rsidRDefault="00751352" w:rsidP="00C630EC">
      <w:pPr>
        <w:pStyle w:val="ListParagraph"/>
        <w:numPr>
          <w:ilvl w:val="1"/>
          <w:numId w:val="13"/>
        </w:numPr>
        <w:spacing w:after="0" w:line="360" w:lineRule="auto"/>
        <w:jc w:val="both"/>
        <w:rPr>
          <w:rFonts w:ascii="Arial" w:hAnsi="Arial" w:cs="Arial"/>
          <w:sz w:val="22"/>
          <w:szCs w:val="22"/>
        </w:rPr>
      </w:pPr>
      <w:r w:rsidRPr="007F56D8">
        <w:rPr>
          <w:rFonts w:ascii="Arial" w:hAnsi="Arial" w:cs="Arial"/>
          <w:sz w:val="22"/>
          <w:szCs w:val="22"/>
        </w:rPr>
        <w:t xml:space="preserve">An export agent shall cause his </w:t>
      </w:r>
      <w:r w:rsidR="00544DB2" w:rsidRPr="007F56D8">
        <w:rPr>
          <w:rFonts w:ascii="Arial" w:hAnsi="Arial" w:cs="Arial"/>
          <w:sz w:val="22"/>
          <w:szCs w:val="22"/>
        </w:rPr>
        <w:t>financial statements</w:t>
      </w:r>
      <w:r w:rsidRPr="007F56D8">
        <w:rPr>
          <w:rFonts w:ascii="Arial" w:hAnsi="Arial" w:cs="Arial"/>
          <w:sz w:val="22"/>
          <w:szCs w:val="22"/>
        </w:rPr>
        <w:t xml:space="preserve"> to be audited</w:t>
      </w:r>
      <w:r w:rsidR="000B6560" w:rsidRPr="007F56D8">
        <w:rPr>
          <w:rFonts w:ascii="Arial" w:hAnsi="Arial" w:cs="Arial"/>
          <w:sz w:val="22"/>
          <w:szCs w:val="22"/>
        </w:rPr>
        <w:t xml:space="preserve"> or independently reviewed</w:t>
      </w:r>
      <w:r w:rsidRPr="007F56D8">
        <w:rPr>
          <w:rFonts w:ascii="Arial" w:hAnsi="Arial" w:cs="Arial"/>
          <w:sz w:val="22"/>
          <w:szCs w:val="22"/>
        </w:rPr>
        <w:t xml:space="preserve"> at his expense by an auditor within 6 (six) months after the </w:t>
      </w:r>
      <w:commentRangeStart w:id="79"/>
      <w:commentRangeStart w:id="80"/>
      <w:r w:rsidRPr="007F56D8">
        <w:rPr>
          <w:rFonts w:ascii="Arial" w:hAnsi="Arial" w:cs="Arial"/>
          <w:sz w:val="22"/>
          <w:szCs w:val="22"/>
        </w:rPr>
        <w:t>date</w:t>
      </w:r>
      <w:commentRangeEnd w:id="79"/>
      <w:r w:rsidR="001E6345" w:rsidRPr="007F56D8">
        <w:rPr>
          <w:rStyle w:val="CommentReference"/>
          <w:rFonts w:ascii="Arial" w:hAnsi="Arial" w:cs="Arial"/>
          <w:sz w:val="22"/>
          <w:szCs w:val="22"/>
        </w:rPr>
        <w:commentReference w:id="79"/>
      </w:r>
      <w:commentRangeEnd w:id="80"/>
      <w:r w:rsidR="008D7CDD" w:rsidRPr="007F56D8">
        <w:rPr>
          <w:rStyle w:val="CommentReference"/>
          <w:rFonts w:ascii="Arial" w:hAnsi="Arial" w:cs="Arial"/>
          <w:sz w:val="22"/>
          <w:szCs w:val="22"/>
        </w:rPr>
        <w:commentReference w:id="80"/>
      </w:r>
      <w:r w:rsidRPr="007F56D8">
        <w:rPr>
          <w:rFonts w:ascii="Arial" w:hAnsi="Arial" w:cs="Arial"/>
          <w:sz w:val="22"/>
          <w:szCs w:val="22"/>
        </w:rPr>
        <w:t xml:space="preserve"> of his financial year end</w:t>
      </w:r>
      <w:r w:rsidR="00812726" w:rsidRPr="007F56D8">
        <w:rPr>
          <w:rFonts w:ascii="Arial" w:hAnsi="Arial" w:cs="Arial"/>
          <w:sz w:val="22"/>
          <w:szCs w:val="22"/>
        </w:rPr>
        <w:t>.</w:t>
      </w:r>
      <w:r w:rsidRPr="007F56D8">
        <w:rPr>
          <w:rFonts w:ascii="Arial" w:hAnsi="Arial" w:cs="Arial"/>
          <w:sz w:val="22"/>
          <w:szCs w:val="22"/>
        </w:rPr>
        <w:t>.</w:t>
      </w:r>
    </w:p>
    <w:p w14:paraId="17A1DD56" w14:textId="77777777" w:rsidR="00751352" w:rsidRPr="007F56D8" w:rsidRDefault="00751352" w:rsidP="00844B16">
      <w:pPr>
        <w:pStyle w:val="ListParagraph"/>
        <w:spacing w:line="360" w:lineRule="auto"/>
        <w:ind w:left="567"/>
        <w:rPr>
          <w:rFonts w:ascii="Arial" w:hAnsi="Arial" w:cs="Arial"/>
          <w:sz w:val="22"/>
          <w:szCs w:val="22"/>
        </w:rPr>
      </w:pPr>
    </w:p>
    <w:p w14:paraId="49A6E943" w14:textId="7344EB7A" w:rsidR="005C65B3" w:rsidRPr="007F56D8" w:rsidRDefault="005C65B3" w:rsidP="00C630EC">
      <w:pPr>
        <w:pStyle w:val="ListParagraph"/>
        <w:numPr>
          <w:ilvl w:val="1"/>
          <w:numId w:val="13"/>
        </w:numPr>
        <w:spacing w:after="0" w:line="360" w:lineRule="auto"/>
        <w:jc w:val="both"/>
        <w:rPr>
          <w:rFonts w:ascii="Arial" w:hAnsi="Arial" w:cs="Arial"/>
          <w:sz w:val="22"/>
          <w:szCs w:val="22"/>
        </w:rPr>
      </w:pPr>
      <w:r w:rsidRPr="007F56D8">
        <w:rPr>
          <w:rFonts w:ascii="Arial" w:hAnsi="Arial" w:cs="Arial"/>
          <w:sz w:val="22"/>
          <w:szCs w:val="22"/>
        </w:rPr>
        <w:t xml:space="preserve">The </w:t>
      </w:r>
      <w:r w:rsidR="008D7CDD" w:rsidRPr="007F56D8">
        <w:rPr>
          <w:rFonts w:ascii="Arial" w:hAnsi="Arial" w:cs="Arial"/>
          <w:sz w:val="22"/>
          <w:szCs w:val="22"/>
        </w:rPr>
        <w:t>determination as to whether</w:t>
      </w:r>
      <w:r w:rsidRPr="007F56D8">
        <w:rPr>
          <w:rFonts w:ascii="Arial" w:hAnsi="Arial" w:cs="Arial"/>
          <w:sz w:val="22"/>
          <w:szCs w:val="22"/>
        </w:rPr>
        <w:t xml:space="preserve"> an audit or independent review </w:t>
      </w:r>
      <w:r w:rsidR="008D7CDD" w:rsidRPr="007F56D8">
        <w:rPr>
          <w:rFonts w:ascii="Arial" w:hAnsi="Arial" w:cs="Arial"/>
          <w:sz w:val="22"/>
          <w:szCs w:val="22"/>
        </w:rPr>
        <w:t>is required shall be determined with reference to the legislation applicable to the export agent in this regard.</w:t>
      </w:r>
    </w:p>
    <w:p w14:paraId="234F8C07" w14:textId="77777777" w:rsidR="005C65B3" w:rsidRPr="007F56D8" w:rsidRDefault="005C65B3" w:rsidP="004313B2">
      <w:pPr>
        <w:pStyle w:val="ListParagraph"/>
        <w:rPr>
          <w:rFonts w:ascii="Arial" w:hAnsi="Arial" w:cs="Arial"/>
          <w:sz w:val="22"/>
          <w:szCs w:val="22"/>
        </w:rPr>
      </w:pPr>
    </w:p>
    <w:p w14:paraId="593D8DC1" w14:textId="61F4B28B" w:rsidR="00C5426C" w:rsidRPr="007F56D8" w:rsidRDefault="00C5426C" w:rsidP="00C630EC">
      <w:pPr>
        <w:pStyle w:val="Heading1"/>
        <w:numPr>
          <w:ilvl w:val="0"/>
          <w:numId w:val="13"/>
        </w:numPr>
        <w:spacing w:line="360" w:lineRule="auto"/>
        <w:jc w:val="both"/>
        <w:rPr>
          <w:rFonts w:ascii="Arial" w:hAnsi="Arial" w:cs="Arial"/>
          <w:b/>
          <w:bCs/>
          <w:color w:val="auto"/>
          <w:sz w:val="22"/>
          <w:szCs w:val="22"/>
        </w:rPr>
      </w:pPr>
      <w:bookmarkStart w:id="81" w:name="_Toc205900233"/>
      <w:bookmarkStart w:id="82" w:name="_Toc205900351"/>
      <w:bookmarkStart w:id="83" w:name="_Toc205900234"/>
      <w:bookmarkStart w:id="84" w:name="_Toc205900352"/>
      <w:bookmarkStart w:id="85" w:name="_Toc205900235"/>
      <w:bookmarkStart w:id="86" w:name="_Toc205900353"/>
      <w:bookmarkStart w:id="87" w:name="_Toc205900236"/>
      <w:bookmarkStart w:id="88" w:name="_Toc205900354"/>
      <w:bookmarkStart w:id="89" w:name="_Toc205900237"/>
      <w:bookmarkStart w:id="90" w:name="_Toc205900355"/>
      <w:bookmarkStart w:id="91" w:name="_Toc205900238"/>
      <w:bookmarkStart w:id="92" w:name="_Toc205900356"/>
      <w:bookmarkStart w:id="93" w:name="_Toc205900239"/>
      <w:bookmarkStart w:id="94" w:name="_Toc205900357"/>
      <w:bookmarkStart w:id="95" w:name="_Toc205900240"/>
      <w:bookmarkStart w:id="96" w:name="_Toc205900358"/>
      <w:bookmarkStart w:id="97" w:name="_Toc205900241"/>
      <w:bookmarkStart w:id="98" w:name="_Toc205900359"/>
      <w:bookmarkStart w:id="99" w:name="_Toc205900242"/>
      <w:bookmarkStart w:id="100" w:name="_Toc205900360"/>
      <w:bookmarkStart w:id="101" w:name="_Toc205900243"/>
      <w:bookmarkStart w:id="102" w:name="_Toc205900361"/>
      <w:bookmarkStart w:id="103" w:name="_Toc205900244"/>
      <w:bookmarkStart w:id="104" w:name="_Toc205900362"/>
      <w:bookmarkStart w:id="105" w:name="_Toc210850777"/>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7F56D8">
        <w:rPr>
          <w:rFonts w:ascii="Arial" w:hAnsi="Arial" w:cs="Arial"/>
          <w:b/>
          <w:bCs/>
          <w:color w:val="auto"/>
          <w:sz w:val="22"/>
          <w:szCs w:val="22"/>
        </w:rPr>
        <w:t>Customer foreign currency account</w:t>
      </w:r>
      <w:bookmarkEnd w:id="105"/>
    </w:p>
    <w:p w14:paraId="57378FF2" w14:textId="77777777" w:rsidR="00376DE9" w:rsidRPr="007F56D8" w:rsidRDefault="00376DE9" w:rsidP="00844B16">
      <w:pPr>
        <w:pStyle w:val="ListParagraph"/>
        <w:spacing w:line="360" w:lineRule="auto"/>
        <w:ind w:left="360"/>
        <w:rPr>
          <w:rFonts w:ascii="Arial" w:hAnsi="Arial" w:cs="Arial"/>
          <w:b/>
          <w:bCs/>
          <w:sz w:val="22"/>
          <w:szCs w:val="22"/>
        </w:rPr>
      </w:pPr>
    </w:p>
    <w:p w14:paraId="29740E8A" w14:textId="1ED443BD" w:rsidR="00C5426C" w:rsidRPr="007F56D8" w:rsidRDefault="00C5426C" w:rsidP="00C630EC">
      <w:pPr>
        <w:pStyle w:val="ListParagraph"/>
        <w:numPr>
          <w:ilvl w:val="1"/>
          <w:numId w:val="13"/>
        </w:numPr>
        <w:spacing w:line="360" w:lineRule="auto"/>
        <w:rPr>
          <w:rFonts w:ascii="Arial" w:hAnsi="Arial" w:cs="Arial"/>
          <w:sz w:val="22"/>
          <w:szCs w:val="22"/>
        </w:rPr>
      </w:pPr>
      <w:r w:rsidRPr="007F56D8">
        <w:rPr>
          <w:rFonts w:ascii="Arial" w:hAnsi="Arial" w:cs="Arial"/>
          <w:sz w:val="22"/>
          <w:szCs w:val="22"/>
        </w:rPr>
        <w:t>The export agent shall also open and maintain a customer foreign currency account for all income received in foreign currency.</w:t>
      </w:r>
    </w:p>
    <w:p w14:paraId="4C7C78D3" w14:textId="77777777" w:rsidR="00376DE9" w:rsidRPr="007F56D8" w:rsidRDefault="00376DE9" w:rsidP="00844B16">
      <w:pPr>
        <w:pStyle w:val="ListParagraph"/>
        <w:spacing w:line="360" w:lineRule="auto"/>
        <w:rPr>
          <w:rFonts w:ascii="Arial" w:hAnsi="Arial" w:cs="Arial"/>
          <w:sz w:val="22"/>
          <w:szCs w:val="22"/>
        </w:rPr>
      </w:pPr>
    </w:p>
    <w:p w14:paraId="5CED4E33" w14:textId="5D94DFF2" w:rsidR="00C5426C" w:rsidRPr="007F56D8" w:rsidRDefault="008D7CDD" w:rsidP="00C630EC">
      <w:pPr>
        <w:pStyle w:val="Heading1"/>
        <w:numPr>
          <w:ilvl w:val="0"/>
          <w:numId w:val="13"/>
        </w:numPr>
        <w:spacing w:line="360" w:lineRule="auto"/>
        <w:jc w:val="both"/>
        <w:rPr>
          <w:rFonts w:ascii="Arial" w:hAnsi="Arial" w:cs="Arial"/>
          <w:b/>
          <w:bCs/>
          <w:color w:val="auto"/>
          <w:sz w:val="22"/>
          <w:szCs w:val="22"/>
        </w:rPr>
      </w:pPr>
      <w:bookmarkStart w:id="106" w:name="_Toc210850778"/>
      <w:bookmarkStart w:id="107" w:name="_Toc205900246"/>
      <w:bookmarkStart w:id="108" w:name="_Toc205900364"/>
      <w:bookmarkStart w:id="109" w:name="_Toc205900247"/>
      <w:bookmarkStart w:id="110" w:name="_Toc205900365"/>
      <w:bookmarkStart w:id="111" w:name="_Toc205900248"/>
      <w:bookmarkStart w:id="112" w:name="_Toc205900366"/>
      <w:bookmarkStart w:id="113" w:name="_Toc205900249"/>
      <w:bookmarkStart w:id="114" w:name="_Toc205900367"/>
      <w:bookmarkStart w:id="115" w:name="_Toc205900250"/>
      <w:bookmarkStart w:id="116" w:name="_Toc205900368"/>
      <w:bookmarkStart w:id="117" w:name="_Toc205900251"/>
      <w:bookmarkStart w:id="118" w:name="_Toc205900369"/>
      <w:bookmarkStart w:id="119" w:name="_Toc210850779"/>
      <w:bookmarkEnd w:id="106"/>
      <w:bookmarkEnd w:id="107"/>
      <w:bookmarkEnd w:id="108"/>
      <w:bookmarkEnd w:id="109"/>
      <w:bookmarkEnd w:id="110"/>
      <w:bookmarkEnd w:id="111"/>
      <w:bookmarkEnd w:id="112"/>
      <w:bookmarkEnd w:id="113"/>
      <w:bookmarkEnd w:id="114"/>
      <w:bookmarkEnd w:id="115"/>
      <w:bookmarkEnd w:id="116"/>
      <w:bookmarkEnd w:id="117"/>
      <w:bookmarkEnd w:id="118"/>
      <w:commentRangeStart w:id="120"/>
      <w:commentRangeEnd w:id="120"/>
      <w:r w:rsidRPr="007F56D8">
        <w:rPr>
          <w:rStyle w:val="CommentReference"/>
          <w:rFonts w:ascii="Arial" w:hAnsi="Arial" w:cs="Arial"/>
          <w:b/>
          <w:bCs/>
          <w:color w:val="auto"/>
          <w:sz w:val="22"/>
          <w:szCs w:val="22"/>
        </w:rPr>
        <w:commentReference w:id="120"/>
      </w:r>
      <w:r w:rsidR="00C5426C" w:rsidRPr="007F56D8">
        <w:rPr>
          <w:rFonts w:ascii="Arial" w:hAnsi="Arial" w:cs="Arial"/>
          <w:b/>
          <w:bCs/>
          <w:color w:val="auto"/>
          <w:sz w:val="22"/>
          <w:szCs w:val="22"/>
        </w:rPr>
        <w:t>Deposits in bank accounts</w:t>
      </w:r>
      <w:bookmarkEnd w:id="119"/>
    </w:p>
    <w:p w14:paraId="3AA1F0BB" w14:textId="77777777" w:rsidR="00E95952" w:rsidRPr="007F56D8" w:rsidRDefault="00E95952" w:rsidP="00844B16">
      <w:pPr>
        <w:pStyle w:val="ListParagraph"/>
        <w:spacing w:line="360" w:lineRule="auto"/>
        <w:ind w:left="360"/>
        <w:rPr>
          <w:rFonts w:ascii="Arial" w:hAnsi="Arial" w:cs="Arial"/>
          <w:sz w:val="22"/>
          <w:szCs w:val="22"/>
        </w:rPr>
      </w:pPr>
    </w:p>
    <w:p w14:paraId="4C92FD02" w14:textId="05E27E19" w:rsidR="00E95952" w:rsidRPr="007F56D8" w:rsidRDefault="00C5426C" w:rsidP="00035075">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The proceeds of the sale of fresh produce shall, forthwith on receipt thereof, be deposited </w:t>
      </w:r>
      <w:r w:rsidR="00E95952" w:rsidRPr="007F56D8">
        <w:rPr>
          <w:rFonts w:ascii="Arial" w:hAnsi="Arial" w:cs="Arial"/>
          <w:sz w:val="22"/>
          <w:szCs w:val="22"/>
        </w:rPr>
        <w:t xml:space="preserve">in </w:t>
      </w:r>
      <w:r w:rsidRPr="007F56D8">
        <w:rPr>
          <w:rFonts w:ascii="Arial" w:hAnsi="Arial" w:cs="Arial"/>
          <w:sz w:val="22"/>
          <w:szCs w:val="22"/>
        </w:rPr>
        <w:t>the bank account of the export agent.</w:t>
      </w:r>
    </w:p>
    <w:p w14:paraId="251028D6" w14:textId="16AEC2BF" w:rsidR="001C524E" w:rsidRPr="007F56D8" w:rsidRDefault="001C524E" w:rsidP="00844B16">
      <w:pPr>
        <w:pStyle w:val="Heading1"/>
        <w:spacing w:line="360" w:lineRule="auto"/>
        <w:jc w:val="center"/>
        <w:rPr>
          <w:rFonts w:ascii="Arial" w:hAnsi="Arial" w:cs="Arial"/>
          <w:b/>
          <w:bCs/>
          <w:color w:val="auto"/>
          <w:sz w:val="22"/>
          <w:szCs w:val="22"/>
        </w:rPr>
      </w:pPr>
      <w:bookmarkStart w:id="121" w:name="_Toc210850780"/>
      <w:r w:rsidRPr="007F56D8">
        <w:rPr>
          <w:rFonts w:ascii="Arial" w:hAnsi="Arial" w:cs="Arial"/>
          <w:b/>
          <w:bCs/>
          <w:color w:val="auto"/>
          <w:sz w:val="22"/>
          <w:szCs w:val="22"/>
        </w:rPr>
        <w:t>PART 5 - INTERNAL COMPLAINT RESOLUTION</w:t>
      </w:r>
      <w:bookmarkEnd w:id="121"/>
    </w:p>
    <w:p w14:paraId="487EBD3D" w14:textId="1D4DA3B9" w:rsidR="001C524E" w:rsidRPr="007F56D8" w:rsidRDefault="001C524E" w:rsidP="00C630EC">
      <w:pPr>
        <w:pStyle w:val="Heading1"/>
        <w:numPr>
          <w:ilvl w:val="0"/>
          <w:numId w:val="13"/>
        </w:numPr>
        <w:spacing w:line="360" w:lineRule="auto"/>
        <w:jc w:val="both"/>
        <w:rPr>
          <w:rFonts w:ascii="Arial" w:hAnsi="Arial" w:cs="Arial"/>
          <w:b/>
          <w:bCs/>
          <w:color w:val="auto"/>
          <w:sz w:val="22"/>
          <w:szCs w:val="22"/>
        </w:rPr>
      </w:pPr>
      <w:bookmarkStart w:id="122" w:name="_Toc210850781"/>
      <w:r w:rsidRPr="007F56D8">
        <w:rPr>
          <w:rFonts w:ascii="Arial" w:hAnsi="Arial" w:cs="Arial"/>
          <w:b/>
          <w:bCs/>
          <w:color w:val="auto"/>
          <w:sz w:val="22"/>
          <w:szCs w:val="22"/>
        </w:rPr>
        <w:t>General</w:t>
      </w:r>
      <w:bookmarkEnd w:id="122"/>
      <w:r w:rsidRPr="007F56D8">
        <w:rPr>
          <w:rFonts w:ascii="Arial" w:hAnsi="Arial" w:cs="Arial"/>
          <w:b/>
          <w:bCs/>
          <w:color w:val="auto"/>
          <w:sz w:val="22"/>
          <w:szCs w:val="22"/>
        </w:rPr>
        <w:t xml:space="preserve"> </w:t>
      </w:r>
    </w:p>
    <w:p w14:paraId="1A6E651B" w14:textId="77777777" w:rsidR="001C524E" w:rsidRPr="007F56D8" w:rsidRDefault="001C524E" w:rsidP="00844B16">
      <w:pPr>
        <w:pStyle w:val="ListParagraph"/>
        <w:spacing w:line="360" w:lineRule="auto"/>
        <w:ind w:left="360"/>
        <w:jc w:val="both"/>
        <w:rPr>
          <w:rFonts w:ascii="Arial" w:hAnsi="Arial" w:cs="Arial"/>
          <w:b/>
          <w:bCs/>
          <w:sz w:val="22"/>
          <w:szCs w:val="22"/>
        </w:rPr>
      </w:pPr>
    </w:p>
    <w:p w14:paraId="412EA979" w14:textId="7AFE8023" w:rsidR="001C524E" w:rsidRPr="007F56D8" w:rsidRDefault="001C524E"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In this Part 5:</w:t>
      </w:r>
    </w:p>
    <w:p w14:paraId="77AEA74F" w14:textId="77777777" w:rsidR="001C524E" w:rsidRPr="007F56D8" w:rsidRDefault="001C524E" w:rsidP="00844B16">
      <w:pPr>
        <w:pStyle w:val="ListParagraph"/>
        <w:spacing w:line="360" w:lineRule="auto"/>
        <w:jc w:val="both"/>
        <w:rPr>
          <w:rFonts w:ascii="Arial" w:hAnsi="Arial" w:cs="Arial"/>
          <w:sz w:val="22"/>
          <w:szCs w:val="22"/>
        </w:rPr>
      </w:pPr>
    </w:p>
    <w:p w14:paraId="36285868" w14:textId="00BECA15"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b/>
          <w:bCs/>
          <w:sz w:val="22"/>
          <w:szCs w:val="22"/>
        </w:rPr>
        <w:t>'complaint'</w:t>
      </w:r>
      <w:r w:rsidRPr="007F56D8">
        <w:rPr>
          <w:rFonts w:ascii="Arial" w:hAnsi="Arial" w:cs="Arial"/>
          <w:sz w:val="22"/>
          <w:szCs w:val="22"/>
        </w:rPr>
        <w:t xml:space="preserve"> means a specific complaint relating to a service rendered by an export agent or employee to the complainant or to the conduct of an export agent or employee and in which complaint it is alleged that the export agent or </w:t>
      </w:r>
      <w:r w:rsidR="00236A13" w:rsidRPr="007F56D8">
        <w:rPr>
          <w:rFonts w:ascii="Arial" w:hAnsi="Arial" w:cs="Arial"/>
          <w:sz w:val="22"/>
          <w:szCs w:val="22"/>
        </w:rPr>
        <w:t xml:space="preserve">d </w:t>
      </w:r>
      <w:r w:rsidRPr="007F56D8">
        <w:rPr>
          <w:rFonts w:ascii="Arial" w:hAnsi="Arial" w:cs="Arial"/>
          <w:sz w:val="22"/>
          <w:szCs w:val="22"/>
        </w:rPr>
        <w:t>employee-</w:t>
      </w:r>
    </w:p>
    <w:p w14:paraId="51552F3A" w14:textId="77777777" w:rsidR="001C524E" w:rsidRPr="007F56D8" w:rsidRDefault="001C524E" w:rsidP="00844B16">
      <w:pPr>
        <w:pStyle w:val="ListParagraph"/>
        <w:spacing w:line="360" w:lineRule="auto"/>
        <w:ind w:left="1080"/>
        <w:jc w:val="both"/>
        <w:rPr>
          <w:rFonts w:ascii="Arial" w:hAnsi="Arial" w:cs="Arial"/>
          <w:sz w:val="22"/>
          <w:szCs w:val="22"/>
        </w:rPr>
      </w:pPr>
    </w:p>
    <w:p w14:paraId="44D45244" w14:textId="74A3203E" w:rsidR="001C524E" w:rsidRPr="007F56D8" w:rsidRDefault="001C524E" w:rsidP="00C630EC">
      <w:pPr>
        <w:pStyle w:val="ListParagraph"/>
        <w:numPr>
          <w:ilvl w:val="3"/>
          <w:numId w:val="13"/>
        </w:numPr>
        <w:spacing w:line="360" w:lineRule="auto"/>
        <w:jc w:val="both"/>
        <w:rPr>
          <w:rFonts w:ascii="Arial" w:hAnsi="Arial" w:cs="Arial"/>
          <w:sz w:val="22"/>
          <w:szCs w:val="22"/>
        </w:rPr>
      </w:pPr>
      <w:r w:rsidRPr="007F56D8">
        <w:rPr>
          <w:rFonts w:ascii="Arial" w:hAnsi="Arial" w:cs="Arial"/>
          <w:sz w:val="22"/>
          <w:szCs w:val="22"/>
        </w:rPr>
        <w:t>has contravened or failed to comply with a provision of the Act or of these Rules irrespective of whether as a result thereof the complainant has suffered or is likely to suffer loss or damage;</w:t>
      </w:r>
      <w:r w:rsidR="008D7CDD" w:rsidRPr="007F56D8">
        <w:rPr>
          <w:rFonts w:ascii="Arial" w:hAnsi="Arial" w:cs="Arial"/>
          <w:sz w:val="22"/>
          <w:szCs w:val="22"/>
        </w:rPr>
        <w:t xml:space="preserve"> or</w:t>
      </w:r>
    </w:p>
    <w:p w14:paraId="0A721712" w14:textId="77777777" w:rsidR="000E310C" w:rsidRPr="007F56D8" w:rsidRDefault="000E310C" w:rsidP="00CB7128">
      <w:pPr>
        <w:pStyle w:val="ListParagraph"/>
        <w:spacing w:line="360" w:lineRule="auto"/>
        <w:ind w:left="1440"/>
        <w:jc w:val="both"/>
        <w:rPr>
          <w:rFonts w:ascii="Arial" w:hAnsi="Arial" w:cs="Arial"/>
          <w:sz w:val="22"/>
          <w:szCs w:val="22"/>
        </w:rPr>
      </w:pPr>
    </w:p>
    <w:p w14:paraId="4F04EB06" w14:textId="0B6E3DC1" w:rsidR="001C524E" w:rsidRPr="007F56D8" w:rsidRDefault="001C524E" w:rsidP="00CB7128">
      <w:pPr>
        <w:pStyle w:val="ListParagraph"/>
        <w:numPr>
          <w:ilvl w:val="3"/>
          <w:numId w:val="13"/>
        </w:numPr>
        <w:spacing w:line="360" w:lineRule="auto"/>
        <w:jc w:val="both"/>
        <w:rPr>
          <w:rFonts w:ascii="Arial" w:hAnsi="Arial" w:cs="Arial"/>
          <w:sz w:val="22"/>
          <w:szCs w:val="22"/>
        </w:rPr>
      </w:pPr>
      <w:r w:rsidRPr="007F56D8">
        <w:rPr>
          <w:rFonts w:ascii="Arial" w:hAnsi="Arial" w:cs="Arial"/>
          <w:sz w:val="22"/>
          <w:szCs w:val="22"/>
        </w:rPr>
        <w:t>has wilfully or negligently rendered a service to the complainant which has caused loss or damage to the complainant or which is likely to result in such loss or damage</w:t>
      </w:r>
      <w:r w:rsidR="008D7CDD" w:rsidRPr="007F56D8">
        <w:rPr>
          <w:rFonts w:ascii="Arial" w:hAnsi="Arial" w:cs="Arial"/>
          <w:sz w:val="22"/>
          <w:szCs w:val="22"/>
        </w:rPr>
        <w:t>.</w:t>
      </w:r>
    </w:p>
    <w:p w14:paraId="3AA11370" w14:textId="7BF1C81C" w:rsidR="00D1053F" w:rsidRPr="007F56D8" w:rsidRDefault="008D7CDD" w:rsidP="00CB7128">
      <w:pPr>
        <w:spacing w:line="360" w:lineRule="auto"/>
        <w:jc w:val="both"/>
        <w:rPr>
          <w:rFonts w:ascii="Arial" w:hAnsi="Arial" w:cs="Arial"/>
          <w:sz w:val="22"/>
          <w:szCs w:val="22"/>
        </w:rPr>
      </w:pPr>
      <w:commentRangeStart w:id="123"/>
      <w:commentRangeEnd w:id="123"/>
      <w:r w:rsidRPr="007F56D8">
        <w:rPr>
          <w:rStyle w:val="CommentReference"/>
          <w:rFonts w:ascii="Arial" w:hAnsi="Arial" w:cs="Arial"/>
          <w:sz w:val="22"/>
          <w:szCs w:val="22"/>
        </w:rPr>
        <w:commentReference w:id="123"/>
      </w:r>
    </w:p>
    <w:p w14:paraId="11BE1C59" w14:textId="086F592D"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b/>
          <w:bCs/>
          <w:sz w:val="22"/>
          <w:szCs w:val="22"/>
        </w:rPr>
        <w:t>'internal complaint resolution system and procedures'</w:t>
      </w:r>
      <w:r w:rsidRPr="007F56D8">
        <w:rPr>
          <w:rFonts w:ascii="Arial" w:hAnsi="Arial" w:cs="Arial"/>
          <w:sz w:val="22"/>
          <w:szCs w:val="22"/>
        </w:rPr>
        <w:t>, means the system and procedures established and maintained by the export agent in accordance with these Rules for the resolution of complaints by principals</w:t>
      </w:r>
      <w:commentRangeStart w:id="124"/>
      <w:commentRangeEnd w:id="124"/>
      <w:r w:rsidR="00892A67" w:rsidRPr="007F56D8">
        <w:rPr>
          <w:rStyle w:val="CommentReference"/>
          <w:rFonts w:ascii="Arial" w:hAnsi="Arial" w:cs="Arial"/>
          <w:sz w:val="22"/>
          <w:szCs w:val="22"/>
        </w:rPr>
        <w:commentReference w:id="124"/>
      </w:r>
      <w:r w:rsidRPr="007F56D8">
        <w:rPr>
          <w:rFonts w:ascii="Arial" w:hAnsi="Arial" w:cs="Arial"/>
          <w:sz w:val="22"/>
          <w:szCs w:val="22"/>
        </w:rPr>
        <w:t>;</w:t>
      </w:r>
    </w:p>
    <w:p w14:paraId="5322A9CF" w14:textId="77777777" w:rsidR="00D1053F" w:rsidRPr="007F56D8" w:rsidRDefault="00D1053F" w:rsidP="00844B16">
      <w:pPr>
        <w:pStyle w:val="ListParagraph"/>
        <w:spacing w:line="360" w:lineRule="auto"/>
        <w:jc w:val="both"/>
        <w:rPr>
          <w:rFonts w:ascii="Arial" w:hAnsi="Arial" w:cs="Arial"/>
          <w:sz w:val="22"/>
          <w:szCs w:val="22"/>
        </w:rPr>
      </w:pPr>
    </w:p>
    <w:p w14:paraId="15547135" w14:textId="3672F3E4" w:rsidR="00AC2CEF"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b/>
          <w:bCs/>
          <w:sz w:val="22"/>
          <w:szCs w:val="22"/>
        </w:rPr>
        <w:t>'resolution'</w:t>
      </w:r>
      <w:r w:rsidRPr="007F56D8">
        <w:rPr>
          <w:rFonts w:ascii="Arial" w:hAnsi="Arial" w:cs="Arial"/>
          <w:sz w:val="22"/>
          <w:szCs w:val="22"/>
        </w:rPr>
        <w:t>, or </w:t>
      </w:r>
      <w:r w:rsidRPr="007F56D8">
        <w:rPr>
          <w:rFonts w:ascii="Arial" w:hAnsi="Arial" w:cs="Arial"/>
          <w:b/>
          <w:bCs/>
          <w:sz w:val="22"/>
          <w:szCs w:val="22"/>
        </w:rPr>
        <w:t>'internal resolution'</w:t>
      </w:r>
      <w:r w:rsidRPr="007F56D8">
        <w:rPr>
          <w:rFonts w:ascii="Arial" w:hAnsi="Arial" w:cs="Arial"/>
          <w:sz w:val="22"/>
          <w:szCs w:val="22"/>
        </w:rPr>
        <w:t>, in relation to a complaint and an export agent, means the process of the resolving of a complaint through and in accordance with the internal complaint resolution system and procedures of the export agent.</w:t>
      </w:r>
    </w:p>
    <w:p w14:paraId="16B8A27D" w14:textId="77777777" w:rsidR="00AC2CEF" w:rsidRPr="007F56D8" w:rsidRDefault="00AC2CEF" w:rsidP="00844B16">
      <w:pPr>
        <w:pStyle w:val="ListParagraph"/>
        <w:spacing w:line="360" w:lineRule="auto"/>
        <w:jc w:val="both"/>
        <w:rPr>
          <w:rFonts w:ascii="Arial" w:hAnsi="Arial" w:cs="Arial"/>
          <w:sz w:val="22"/>
          <w:szCs w:val="22"/>
        </w:rPr>
      </w:pPr>
    </w:p>
    <w:p w14:paraId="7C436AC0" w14:textId="4224DACD" w:rsidR="001C524E" w:rsidRPr="007F56D8" w:rsidRDefault="001C524E"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 An export agent must-</w:t>
      </w:r>
    </w:p>
    <w:p w14:paraId="2A4EF2B8" w14:textId="77777777" w:rsidR="00AC2CEF" w:rsidRPr="007F56D8" w:rsidRDefault="00AC2CEF" w:rsidP="00844B16">
      <w:pPr>
        <w:pStyle w:val="ListParagraph"/>
        <w:spacing w:line="360" w:lineRule="auto"/>
        <w:jc w:val="both"/>
        <w:rPr>
          <w:rFonts w:ascii="Arial" w:hAnsi="Arial" w:cs="Arial"/>
          <w:sz w:val="22"/>
          <w:szCs w:val="22"/>
        </w:rPr>
      </w:pPr>
    </w:p>
    <w:p w14:paraId="41633B5D" w14:textId="6E784081"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request that any person who has a complaint against the export agent must lodge such complaint in writing;</w:t>
      </w:r>
    </w:p>
    <w:p w14:paraId="0FE5513E" w14:textId="77777777" w:rsidR="00AC2CEF" w:rsidRPr="007F56D8" w:rsidRDefault="00AC2CEF" w:rsidP="00844B16">
      <w:pPr>
        <w:pStyle w:val="ListParagraph"/>
        <w:spacing w:line="360" w:lineRule="auto"/>
        <w:ind w:left="1080"/>
        <w:jc w:val="both"/>
        <w:rPr>
          <w:rFonts w:ascii="Arial" w:hAnsi="Arial" w:cs="Arial"/>
          <w:sz w:val="22"/>
          <w:szCs w:val="22"/>
        </w:rPr>
      </w:pPr>
    </w:p>
    <w:p w14:paraId="16E9431E" w14:textId="01719E67"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 maintain a record of such complaints for a period of five years;</w:t>
      </w:r>
    </w:p>
    <w:p w14:paraId="329DE77A" w14:textId="77777777" w:rsidR="00AC2CEF" w:rsidRPr="007F56D8" w:rsidRDefault="00AC2CEF" w:rsidP="00844B16">
      <w:pPr>
        <w:pStyle w:val="ListParagraph"/>
        <w:spacing w:line="360" w:lineRule="auto"/>
        <w:jc w:val="both"/>
        <w:rPr>
          <w:rFonts w:ascii="Arial" w:hAnsi="Arial" w:cs="Arial"/>
          <w:sz w:val="22"/>
          <w:szCs w:val="22"/>
        </w:rPr>
      </w:pPr>
    </w:p>
    <w:p w14:paraId="0DC091B2" w14:textId="751188D1"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 handle complaints in a timely and fair manner;</w:t>
      </w:r>
    </w:p>
    <w:p w14:paraId="38A9CDDC" w14:textId="77777777" w:rsidR="00AC2CEF" w:rsidRPr="007F56D8" w:rsidRDefault="00AC2CEF" w:rsidP="00844B16">
      <w:pPr>
        <w:pStyle w:val="ListParagraph"/>
        <w:spacing w:line="360" w:lineRule="auto"/>
        <w:jc w:val="both"/>
        <w:rPr>
          <w:rFonts w:ascii="Arial" w:hAnsi="Arial" w:cs="Arial"/>
          <w:sz w:val="22"/>
          <w:szCs w:val="22"/>
        </w:rPr>
      </w:pPr>
    </w:p>
    <w:p w14:paraId="2FA20B31" w14:textId="0CCE9A44"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take steps to investigate and respond promptly to such complaints; and</w:t>
      </w:r>
    </w:p>
    <w:p w14:paraId="4EA264A5" w14:textId="77777777" w:rsidR="00AC2CEF" w:rsidRPr="007F56D8" w:rsidRDefault="00AC2CEF" w:rsidP="00844B16">
      <w:pPr>
        <w:pStyle w:val="ListParagraph"/>
        <w:spacing w:line="360" w:lineRule="auto"/>
        <w:jc w:val="both"/>
        <w:rPr>
          <w:rFonts w:ascii="Arial" w:hAnsi="Arial" w:cs="Arial"/>
          <w:sz w:val="22"/>
          <w:szCs w:val="22"/>
        </w:rPr>
      </w:pPr>
    </w:p>
    <w:p w14:paraId="6C488773" w14:textId="33210453" w:rsidR="00D15103"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where such a complaint is not resolved to the complainant's satisfaction, advise the complainant that other steps are available in terms of the Act and these Rules.</w:t>
      </w:r>
    </w:p>
    <w:p w14:paraId="2E79B0FC" w14:textId="62C2D60C" w:rsidR="001C524E" w:rsidRPr="007F56D8" w:rsidRDefault="001C524E" w:rsidP="00C630EC">
      <w:pPr>
        <w:pStyle w:val="Heading1"/>
        <w:numPr>
          <w:ilvl w:val="0"/>
          <w:numId w:val="13"/>
        </w:numPr>
        <w:spacing w:line="360" w:lineRule="auto"/>
        <w:jc w:val="both"/>
        <w:rPr>
          <w:rFonts w:ascii="Arial" w:hAnsi="Arial" w:cs="Arial"/>
          <w:b/>
          <w:bCs/>
          <w:color w:val="auto"/>
          <w:sz w:val="22"/>
          <w:szCs w:val="22"/>
        </w:rPr>
      </w:pPr>
      <w:r w:rsidRPr="007F56D8">
        <w:rPr>
          <w:rFonts w:ascii="Arial" w:hAnsi="Arial" w:cs="Arial"/>
          <w:b/>
          <w:bCs/>
          <w:color w:val="auto"/>
          <w:sz w:val="22"/>
          <w:szCs w:val="22"/>
        </w:rPr>
        <w:t xml:space="preserve">  </w:t>
      </w:r>
      <w:bookmarkStart w:id="125" w:name="_Toc210850782"/>
      <w:r w:rsidRPr="007F56D8">
        <w:rPr>
          <w:rFonts w:ascii="Arial" w:hAnsi="Arial" w:cs="Arial"/>
          <w:b/>
          <w:bCs/>
          <w:color w:val="auto"/>
          <w:sz w:val="22"/>
          <w:szCs w:val="22"/>
        </w:rPr>
        <w:t>Basic principles of systems and procedures</w:t>
      </w:r>
      <w:bookmarkEnd w:id="125"/>
    </w:p>
    <w:p w14:paraId="30E21438" w14:textId="77777777" w:rsidR="00AC2CEF" w:rsidRPr="007F56D8" w:rsidRDefault="00AC2CEF" w:rsidP="00844B16">
      <w:pPr>
        <w:pStyle w:val="ListParagraph"/>
        <w:spacing w:line="360" w:lineRule="auto"/>
        <w:ind w:left="360"/>
        <w:jc w:val="both"/>
        <w:rPr>
          <w:rFonts w:ascii="Arial" w:hAnsi="Arial" w:cs="Arial"/>
          <w:b/>
          <w:bCs/>
          <w:sz w:val="22"/>
          <w:szCs w:val="22"/>
        </w:rPr>
      </w:pPr>
    </w:p>
    <w:p w14:paraId="0D87781C" w14:textId="6C2E84CE" w:rsidR="001C524E" w:rsidRPr="007F56D8" w:rsidRDefault="001C524E"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An export agent must maintain an internal complaint resolution system and procedures based on the following:</w:t>
      </w:r>
    </w:p>
    <w:p w14:paraId="4A8F203C" w14:textId="77777777" w:rsidR="00AC2CEF" w:rsidRPr="007F56D8" w:rsidRDefault="00AC2CEF" w:rsidP="00844B16">
      <w:pPr>
        <w:pStyle w:val="ListParagraph"/>
        <w:spacing w:line="360" w:lineRule="auto"/>
        <w:jc w:val="both"/>
        <w:rPr>
          <w:rFonts w:ascii="Arial" w:hAnsi="Arial" w:cs="Arial"/>
          <w:sz w:val="22"/>
          <w:szCs w:val="22"/>
        </w:rPr>
      </w:pPr>
    </w:p>
    <w:p w14:paraId="2117855E" w14:textId="39BCB39E"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maintenance of a comprehensive complaints policy outlining the export agent's commitment to, and system and procedures for, internal resolution of complaints;</w:t>
      </w:r>
    </w:p>
    <w:p w14:paraId="1E22D122" w14:textId="77777777" w:rsidR="003F66FF" w:rsidRPr="007F56D8" w:rsidRDefault="003F66FF" w:rsidP="00844B16">
      <w:pPr>
        <w:pStyle w:val="ListParagraph"/>
        <w:spacing w:line="360" w:lineRule="auto"/>
        <w:ind w:left="1080"/>
        <w:jc w:val="both"/>
        <w:rPr>
          <w:rFonts w:ascii="Arial" w:hAnsi="Arial" w:cs="Arial"/>
          <w:sz w:val="22"/>
          <w:szCs w:val="22"/>
        </w:rPr>
      </w:pPr>
    </w:p>
    <w:p w14:paraId="1E642DA9" w14:textId="2E89D80D"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transparency and visibility: ensuring that complainants have full knowledge of the procedures for resolution of their complaints;</w:t>
      </w:r>
    </w:p>
    <w:p w14:paraId="4145856C" w14:textId="77777777" w:rsidR="003F66FF" w:rsidRPr="007F56D8" w:rsidRDefault="003F66FF" w:rsidP="00844B16">
      <w:pPr>
        <w:pStyle w:val="ListParagraph"/>
        <w:spacing w:line="360" w:lineRule="auto"/>
        <w:jc w:val="both"/>
        <w:rPr>
          <w:rFonts w:ascii="Arial" w:hAnsi="Arial" w:cs="Arial"/>
          <w:sz w:val="22"/>
          <w:szCs w:val="22"/>
        </w:rPr>
      </w:pPr>
    </w:p>
    <w:p w14:paraId="04385CF4" w14:textId="2210912F" w:rsidR="001C524E" w:rsidRPr="007F56D8" w:rsidRDefault="00824E01"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availability of procedures</w:t>
      </w:r>
      <w:r w:rsidR="001C524E" w:rsidRPr="007F56D8">
        <w:rPr>
          <w:rFonts w:ascii="Arial" w:hAnsi="Arial" w:cs="Arial"/>
          <w:sz w:val="22"/>
          <w:szCs w:val="22"/>
        </w:rPr>
        <w:t xml:space="preserve"> to clients through electronic </w:t>
      </w:r>
      <w:r w:rsidRPr="007F56D8">
        <w:rPr>
          <w:rFonts w:ascii="Arial" w:hAnsi="Arial" w:cs="Arial"/>
          <w:sz w:val="22"/>
          <w:szCs w:val="22"/>
        </w:rPr>
        <w:t>means</w:t>
      </w:r>
      <w:r w:rsidR="001C524E" w:rsidRPr="007F56D8">
        <w:rPr>
          <w:rFonts w:ascii="Arial" w:hAnsi="Arial" w:cs="Arial"/>
          <w:sz w:val="22"/>
          <w:szCs w:val="22"/>
        </w:rPr>
        <w:t xml:space="preserve">; </w:t>
      </w:r>
      <w:commentRangeStart w:id="126"/>
      <w:r w:rsidR="001C524E" w:rsidRPr="007F56D8">
        <w:rPr>
          <w:rFonts w:ascii="Arial" w:hAnsi="Arial" w:cs="Arial"/>
          <w:sz w:val="22"/>
          <w:szCs w:val="22"/>
        </w:rPr>
        <w:t>and</w:t>
      </w:r>
      <w:commentRangeEnd w:id="126"/>
      <w:r w:rsidR="00892A67" w:rsidRPr="007F56D8">
        <w:rPr>
          <w:rStyle w:val="CommentReference"/>
          <w:rFonts w:ascii="Arial" w:hAnsi="Arial" w:cs="Arial"/>
          <w:sz w:val="22"/>
          <w:szCs w:val="22"/>
        </w:rPr>
        <w:commentReference w:id="126"/>
      </w:r>
    </w:p>
    <w:p w14:paraId="72433898" w14:textId="77777777" w:rsidR="003F66FF" w:rsidRPr="007F56D8" w:rsidRDefault="003F66FF" w:rsidP="00844B16">
      <w:pPr>
        <w:pStyle w:val="ListParagraph"/>
        <w:spacing w:line="360" w:lineRule="auto"/>
        <w:jc w:val="both"/>
        <w:rPr>
          <w:rFonts w:ascii="Arial" w:hAnsi="Arial" w:cs="Arial"/>
          <w:sz w:val="22"/>
          <w:szCs w:val="22"/>
        </w:rPr>
      </w:pPr>
    </w:p>
    <w:p w14:paraId="26A8080B" w14:textId="0C68DAE1" w:rsidR="003F66FF"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fairness: ensuring that a resolution of a complaint can during and by means of the resolution process be effected which is fair to both complainants and the export agent and its staff.</w:t>
      </w:r>
    </w:p>
    <w:p w14:paraId="5A86543A" w14:textId="5FBDE0C4" w:rsidR="001C524E" w:rsidRPr="007F56D8" w:rsidRDefault="001C524E" w:rsidP="00C630EC">
      <w:pPr>
        <w:pStyle w:val="Heading1"/>
        <w:numPr>
          <w:ilvl w:val="0"/>
          <w:numId w:val="13"/>
        </w:numPr>
        <w:spacing w:line="360" w:lineRule="auto"/>
        <w:jc w:val="both"/>
        <w:rPr>
          <w:rFonts w:ascii="Arial" w:hAnsi="Arial" w:cs="Arial"/>
          <w:b/>
          <w:bCs/>
          <w:color w:val="auto"/>
          <w:sz w:val="22"/>
          <w:szCs w:val="22"/>
        </w:rPr>
      </w:pPr>
      <w:r w:rsidRPr="007F56D8">
        <w:rPr>
          <w:rFonts w:ascii="Arial" w:hAnsi="Arial" w:cs="Arial"/>
          <w:b/>
          <w:bCs/>
          <w:color w:val="auto"/>
          <w:sz w:val="22"/>
          <w:szCs w:val="22"/>
        </w:rPr>
        <w:t xml:space="preserve">  </w:t>
      </w:r>
      <w:bookmarkStart w:id="127" w:name="_Toc210850783"/>
      <w:r w:rsidRPr="007F56D8">
        <w:rPr>
          <w:rFonts w:ascii="Arial" w:hAnsi="Arial" w:cs="Arial"/>
          <w:b/>
          <w:bCs/>
          <w:color w:val="auto"/>
          <w:sz w:val="22"/>
          <w:szCs w:val="22"/>
        </w:rPr>
        <w:t>Resolution of complaints</w:t>
      </w:r>
      <w:bookmarkEnd w:id="127"/>
    </w:p>
    <w:p w14:paraId="70507468" w14:textId="77777777" w:rsidR="003F66FF" w:rsidRPr="007F56D8" w:rsidRDefault="003F66FF" w:rsidP="00844B16">
      <w:pPr>
        <w:pStyle w:val="ListParagraph"/>
        <w:spacing w:line="360" w:lineRule="auto"/>
        <w:ind w:left="360"/>
        <w:jc w:val="both"/>
        <w:rPr>
          <w:rFonts w:ascii="Arial" w:hAnsi="Arial" w:cs="Arial"/>
          <w:b/>
          <w:bCs/>
          <w:sz w:val="22"/>
          <w:szCs w:val="22"/>
        </w:rPr>
      </w:pPr>
    </w:p>
    <w:p w14:paraId="6E5A1B0C" w14:textId="1B1F29F4" w:rsidR="001C524E" w:rsidRPr="007F56D8" w:rsidRDefault="001C524E"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The internal complaint resolution system and procedures of the export agent must be designed to ensure the existence and maintenance of at least the following for purposes of effective and fair resolution of complaints:</w:t>
      </w:r>
    </w:p>
    <w:p w14:paraId="01EAB2F7" w14:textId="77777777" w:rsidR="003F66FF" w:rsidRPr="007F56D8" w:rsidRDefault="003F66FF" w:rsidP="00844B16">
      <w:pPr>
        <w:pStyle w:val="ListParagraph"/>
        <w:spacing w:line="360" w:lineRule="auto"/>
        <w:jc w:val="both"/>
        <w:rPr>
          <w:rFonts w:ascii="Arial" w:hAnsi="Arial" w:cs="Arial"/>
          <w:sz w:val="22"/>
          <w:szCs w:val="22"/>
        </w:rPr>
      </w:pPr>
    </w:p>
    <w:p w14:paraId="11CC88D5" w14:textId="4A0C9BE8"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availability of adequate manpower and other resources;</w:t>
      </w:r>
    </w:p>
    <w:p w14:paraId="13895706" w14:textId="77777777" w:rsidR="003F66FF" w:rsidRPr="007F56D8" w:rsidRDefault="003F66FF" w:rsidP="00844B16">
      <w:pPr>
        <w:pStyle w:val="ListParagraph"/>
        <w:spacing w:line="360" w:lineRule="auto"/>
        <w:ind w:left="1080"/>
        <w:jc w:val="both"/>
        <w:rPr>
          <w:rFonts w:ascii="Arial" w:hAnsi="Arial" w:cs="Arial"/>
          <w:sz w:val="22"/>
          <w:szCs w:val="22"/>
        </w:rPr>
      </w:pPr>
    </w:p>
    <w:p w14:paraId="6EAA1563" w14:textId="16DC3961"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adequate training of all relevant staff, including imparting and ensuring full knowledge of the provisions of the Act, and the rules with regard to resolution of complaints;</w:t>
      </w:r>
    </w:p>
    <w:p w14:paraId="41DF19A5" w14:textId="77777777" w:rsidR="003F66FF" w:rsidRPr="007F56D8" w:rsidRDefault="003F66FF" w:rsidP="00844B16">
      <w:pPr>
        <w:pStyle w:val="ListParagraph"/>
        <w:spacing w:line="360" w:lineRule="auto"/>
        <w:jc w:val="both"/>
        <w:rPr>
          <w:rFonts w:ascii="Arial" w:hAnsi="Arial" w:cs="Arial"/>
          <w:sz w:val="22"/>
          <w:szCs w:val="22"/>
        </w:rPr>
      </w:pPr>
    </w:p>
    <w:p w14:paraId="0E037825" w14:textId="2C67C662"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ensure that responsibilities and mandates are delegated to facilitate complaints resolution of a routine nature;</w:t>
      </w:r>
    </w:p>
    <w:p w14:paraId="6EE83F69" w14:textId="77777777" w:rsidR="003F66FF" w:rsidRPr="007F56D8" w:rsidRDefault="003F66FF" w:rsidP="00844B16">
      <w:pPr>
        <w:pStyle w:val="ListParagraph"/>
        <w:spacing w:line="360" w:lineRule="auto"/>
        <w:jc w:val="both"/>
        <w:rPr>
          <w:rFonts w:ascii="Arial" w:hAnsi="Arial" w:cs="Arial"/>
          <w:sz w:val="22"/>
          <w:szCs w:val="22"/>
        </w:rPr>
      </w:pPr>
    </w:p>
    <w:p w14:paraId="3624DC9D" w14:textId="68B87741"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ensure that there is provision for the escalation of non-routine serious complaints and the handling thereof by staff with adequate expertise;</w:t>
      </w:r>
    </w:p>
    <w:p w14:paraId="4DFC126E" w14:textId="77777777" w:rsidR="003F66FF" w:rsidRPr="007F56D8" w:rsidRDefault="003F66FF" w:rsidP="00844B16">
      <w:pPr>
        <w:pStyle w:val="ListParagraph"/>
        <w:spacing w:line="360" w:lineRule="auto"/>
        <w:jc w:val="both"/>
        <w:rPr>
          <w:rFonts w:ascii="Arial" w:hAnsi="Arial" w:cs="Arial"/>
          <w:sz w:val="22"/>
          <w:szCs w:val="22"/>
        </w:rPr>
      </w:pPr>
    </w:p>
    <w:p w14:paraId="5A7312FD" w14:textId="22E8AA42" w:rsidR="00D15103"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 internal follow-up procedures to ensure avoidance of occurrences giving rise to complaints, or to improve services and complaint systems and procedures where necessary.</w:t>
      </w:r>
    </w:p>
    <w:p w14:paraId="38A93A14" w14:textId="7888F899" w:rsidR="001C524E" w:rsidRPr="007F56D8" w:rsidRDefault="001C524E" w:rsidP="00C630EC">
      <w:pPr>
        <w:pStyle w:val="Heading1"/>
        <w:numPr>
          <w:ilvl w:val="0"/>
          <w:numId w:val="13"/>
        </w:numPr>
        <w:spacing w:line="360" w:lineRule="auto"/>
        <w:jc w:val="both"/>
        <w:rPr>
          <w:rFonts w:ascii="Arial" w:hAnsi="Arial" w:cs="Arial"/>
          <w:b/>
          <w:bCs/>
          <w:color w:val="auto"/>
          <w:sz w:val="22"/>
          <w:szCs w:val="22"/>
        </w:rPr>
      </w:pPr>
      <w:bookmarkStart w:id="128" w:name="_Toc210850784"/>
      <w:r w:rsidRPr="007F56D8">
        <w:rPr>
          <w:rFonts w:ascii="Arial" w:hAnsi="Arial" w:cs="Arial"/>
          <w:b/>
          <w:bCs/>
          <w:color w:val="auto"/>
          <w:sz w:val="22"/>
          <w:szCs w:val="22"/>
        </w:rPr>
        <w:t>Specific obligations</w:t>
      </w:r>
      <w:bookmarkEnd w:id="128"/>
    </w:p>
    <w:p w14:paraId="1184A9C9" w14:textId="77777777" w:rsidR="003F66FF" w:rsidRPr="007F56D8" w:rsidRDefault="003F66FF" w:rsidP="00844B16">
      <w:pPr>
        <w:pStyle w:val="ListParagraph"/>
        <w:spacing w:line="360" w:lineRule="auto"/>
        <w:ind w:left="360"/>
        <w:jc w:val="both"/>
        <w:rPr>
          <w:rFonts w:ascii="Arial" w:hAnsi="Arial" w:cs="Arial"/>
          <w:b/>
          <w:bCs/>
          <w:sz w:val="22"/>
          <w:szCs w:val="22"/>
        </w:rPr>
      </w:pPr>
    </w:p>
    <w:p w14:paraId="4F25D59A" w14:textId="37BC6CEA" w:rsidR="001C524E" w:rsidRPr="007F56D8" w:rsidRDefault="001C524E"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Subject to the other provisions of </w:t>
      </w:r>
      <w:r w:rsidR="003F66FF" w:rsidRPr="007F56D8">
        <w:rPr>
          <w:rFonts w:ascii="Arial" w:hAnsi="Arial" w:cs="Arial"/>
          <w:sz w:val="22"/>
          <w:szCs w:val="22"/>
        </w:rPr>
        <w:t>Part 5</w:t>
      </w:r>
      <w:r w:rsidRPr="007F56D8">
        <w:rPr>
          <w:rFonts w:ascii="Arial" w:hAnsi="Arial" w:cs="Arial"/>
          <w:sz w:val="22"/>
          <w:szCs w:val="22"/>
        </w:rPr>
        <w:t>, the internal complaint resolution system and procedures of an export agent must contain arrangements which-</w:t>
      </w:r>
    </w:p>
    <w:p w14:paraId="10939CB3" w14:textId="77777777" w:rsidR="00127546" w:rsidRPr="007F56D8" w:rsidRDefault="00127546" w:rsidP="00844B16">
      <w:pPr>
        <w:pStyle w:val="ListParagraph"/>
        <w:spacing w:line="360" w:lineRule="auto"/>
        <w:jc w:val="both"/>
        <w:rPr>
          <w:rFonts w:ascii="Arial" w:hAnsi="Arial" w:cs="Arial"/>
          <w:sz w:val="22"/>
          <w:szCs w:val="22"/>
        </w:rPr>
      </w:pPr>
    </w:p>
    <w:p w14:paraId="79804198" w14:textId="034090D8"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must-</w:t>
      </w:r>
    </w:p>
    <w:p w14:paraId="79FCBA5A" w14:textId="77777777" w:rsidR="00127546" w:rsidRPr="007F56D8" w:rsidRDefault="00127546" w:rsidP="00844B16">
      <w:pPr>
        <w:pStyle w:val="ListParagraph"/>
        <w:spacing w:line="360" w:lineRule="auto"/>
        <w:ind w:left="1080"/>
        <w:jc w:val="both"/>
        <w:rPr>
          <w:rFonts w:ascii="Arial" w:hAnsi="Arial" w:cs="Arial"/>
          <w:sz w:val="22"/>
          <w:szCs w:val="22"/>
        </w:rPr>
      </w:pPr>
    </w:p>
    <w:p w14:paraId="48615D74" w14:textId="6F8610FE" w:rsidR="001C524E" w:rsidRPr="007F56D8" w:rsidRDefault="001C524E" w:rsidP="00C630EC">
      <w:pPr>
        <w:pStyle w:val="ListParagraph"/>
        <w:numPr>
          <w:ilvl w:val="3"/>
          <w:numId w:val="13"/>
        </w:numPr>
        <w:spacing w:line="360" w:lineRule="auto"/>
        <w:jc w:val="both"/>
        <w:rPr>
          <w:rFonts w:ascii="Arial" w:hAnsi="Arial" w:cs="Arial"/>
          <w:sz w:val="22"/>
          <w:szCs w:val="22"/>
        </w:rPr>
      </w:pPr>
      <w:r w:rsidRPr="007F56D8">
        <w:rPr>
          <w:rFonts w:ascii="Arial" w:hAnsi="Arial" w:cs="Arial"/>
          <w:sz w:val="22"/>
          <w:szCs w:val="22"/>
        </w:rPr>
        <w:t>reduce the details of the internal complaint resolution system and procedures of the export agent, including all subsequent updating or upgrading thereof, to writing;</w:t>
      </w:r>
    </w:p>
    <w:p w14:paraId="37FDB7AF" w14:textId="77777777" w:rsidR="00127546" w:rsidRPr="007F56D8" w:rsidRDefault="00127546" w:rsidP="00844B16">
      <w:pPr>
        <w:pStyle w:val="ListParagraph"/>
        <w:spacing w:line="360" w:lineRule="auto"/>
        <w:ind w:left="1440"/>
        <w:jc w:val="both"/>
        <w:rPr>
          <w:rFonts w:ascii="Arial" w:hAnsi="Arial" w:cs="Arial"/>
          <w:sz w:val="22"/>
          <w:szCs w:val="22"/>
        </w:rPr>
      </w:pPr>
    </w:p>
    <w:p w14:paraId="5A4B0115" w14:textId="4BCD0FB1" w:rsidR="001C524E" w:rsidRPr="007F56D8" w:rsidRDefault="00824E01" w:rsidP="00C630EC">
      <w:pPr>
        <w:pStyle w:val="ListParagraph"/>
        <w:numPr>
          <w:ilvl w:val="3"/>
          <w:numId w:val="13"/>
        </w:numPr>
        <w:spacing w:line="360" w:lineRule="auto"/>
        <w:jc w:val="both"/>
        <w:rPr>
          <w:rFonts w:ascii="Arial" w:hAnsi="Arial" w:cs="Arial"/>
          <w:sz w:val="22"/>
          <w:szCs w:val="22"/>
        </w:rPr>
      </w:pPr>
      <w:r w:rsidRPr="007F56D8">
        <w:rPr>
          <w:rFonts w:ascii="Arial" w:hAnsi="Arial" w:cs="Arial"/>
          <w:sz w:val="22"/>
          <w:szCs w:val="22"/>
        </w:rPr>
        <w:t>allow for</w:t>
      </w:r>
      <w:r w:rsidR="001C524E" w:rsidRPr="007F56D8">
        <w:rPr>
          <w:rFonts w:ascii="Arial" w:hAnsi="Arial" w:cs="Arial"/>
          <w:sz w:val="22"/>
          <w:szCs w:val="22"/>
        </w:rPr>
        <w:t xml:space="preserve"> the procedures </w:t>
      </w:r>
      <w:r w:rsidRPr="007F56D8">
        <w:rPr>
          <w:rFonts w:ascii="Arial" w:hAnsi="Arial" w:cs="Arial"/>
          <w:sz w:val="22"/>
          <w:szCs w:val="22"/>
        </w:rPr>
        <w:t>to be made</w:t>
      </w:r>
      <w:r w:rsidR="001C524E" w:rsidRPr="007F56D8">
        <w:rPr>
          <w:rFonts w:ascii="Arial" w:hAnsi="Arial" w:cs="Arial"/>
          <w:sz w:val="22"/>
          <w:szCs w:val="22"/>
        </w:rPr>
        <w:t xml:space="preserve"> available to complainants by electronic medium;</w:t>
      </w:r>
      <w:r w:rsidR="00892A67" w:rsidRPr="007F56D8">
        <w:rPr>
          <w:rFonts w:ascii="Arial" w:hAnsi="Arial" w:cs="Arial"/>
          <w:sz w:val="22"/>
          <w:szCs w:val="22"/>
        </w:rPr>
        <w:t xml:space="preserve"> and</w:t>
      </w:r>
    </w:p>
    <w:p w14:paraId="23A9F431" w14:textId="097186DA" w:rsidR="00E41763" w:rsidRPr="007F56D8" w:rsidRDefault="00892A67" w:rsidP="00844B16">
      <w:pPr>
        <w:pStyle w:val="ListParagraph"/>
        <w:spacing w:line="360" w:lineRule="auto"/>
        <w:jc w:val="both"/>
        <w:rPr>
          <w:rFonts w:ascii="Arial" w:hAnsi="Arial" w:cs="Arial"/>
          <w:sz w:val="22"/>
          <w:szCs w:val="22"/>
        </w:rPr>
      </w:pPr>
      <w:commentRangeStart w:id="129"/>
      <w:commentRangeEnd w:id="129"/>
      <w:r w:rsidRPr="007F56D8">
        <w:rPr>
          <w:rStyle w:val="CommentReference"/>
          <w:rFonts w:ascii="Arial" w:hAnsi="Arial" w:cs="Arial"/>
          <w:sz w:val="22"/>
          <w:szCs w:val="22"/>
        </w:rPr>
        <w:commentReference w:id="129"/>
      </w:r>
    </w:p>
    <w:p w14:paraId="68E921F5" w14:textId="781D2424" w:rsidR="001C524E" w:rsidRPr="007F56D8" w:rsidRDefault="001C524E" w:rsidP="00C630EC">
      <w:pPr>
        <w:pStyle w:val="ListParagraph"/>
        <w:numPr>
          <w:ilvl w:val="3"/>
          <w:numId w:val="13"/>
        </w:numPr>
        <w:spacing w:line="360" w:lineRule="auto"/>
        <w:jc w:val="both"/>
        <w:rPr>
          <w:rFonts w:ascii="Arial" w:hAnsi="Arial" w:cs="Arial"/>
          <w:sz w:val="22"/>
          <w:szCs w:val="22"/>
        </w:rPr>
      </w:pPr>
      <w:r w:rsidRPr="007F56D8">
        <w:rPr>
          <w:rFonts w:ascii="Arial" w:hAnsi="Arial" w:cs="Arial"/>
          <w:sz w:val="22"/>
          <w:szCs w:val="22"/>
        </w:rPr>
        <w:t>include in such details the name, address and other contact particulars of the Registrar</w:t>
      </w:r>
      <w:r w:rsidR="00E41763" w:rsidRPr="007F56D8">
        <w:rPr>
          <w:rFonts w:ascii="Arial" w:hAnsi="Arial" w:cs="Arial"/>
          <w:sz w:val="22"/>
          <w:szCs w:val="22"/>
        </w:rPr>
        <w:t>.</w:t>
      </w:r>
    </w:p>
    <w:p w14:paraId="291E2880" w14:textId="77777777" w:rsidR="00E41763" w:rsidRPr="007F56D8" w:rsidRDefault="00E41763" w:rsidP="00654F41">
      <w:pPr>
        <w:pStyle w:val="ListParagraph"/>
        <w:spacing w:line="360" w:lineRule="auto"/>
        <w:jc w:val="both"/>
        <w:rPr>
          <w:rFonts w:ascii="Arial" w:hAnsi="Arial" w:cs="Arial"/>
          <w:sz w:val="22"/>
          <w:szCs w:val="22"/>
        </w:rPr>
      </w:pPr>
    </w:p>
    <w:p w14:paraId="52C89D6D" w14:textId="60C22217" w:rsidR="001C524E" w:rsidRPr="007F56D8" w:rsidRDefault="001C524E"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lastRenderedPageBreak/>
        <w:t>must stipulate that complaints must</w:t>
      </w:r>
      <w:r w:rsidR="005D6C62" w:rsidRPr="007F56D8">
        <w:rPr>
          <w:rFonts w:ascii="Arial" w:hAnsi="Arial" w:cs="Arial"/>
          <w:sz w:val="22"/>
          <w:szCs w:val="22"/>
        </w:rPr>
        <w:t xml:space="preserve"> </w:t>
      </w:r>
      <w:r w:rsidRPr="007F56D8">
        <w:rPr>
          <w:rFonts w:ascii="Arial" w:hAnsi="Arial" w:cs="Arial"/>
          <w:sz w:val="22"/>
          <w:szCs w:val="22"/>
        </w:rPr>
        <w:t>be submitted in writing and must contain all relevant information, and that copies of all relevant documentation must be attached thereto;</w:t>
      </w:r>
    </w:p>
    <w:p w14:paraId="2B365B71" w14:textId="77777777" w:rsidR="00E41763" w:rsidRPr="007F56D8" w:rsidRDefault="00E41763" w:rsidP="00844B16">
      <w:pPr>
        <w:pStyle w:val="ListParagraph"/>
        <w:spacing w:line="360" w:lineRule="auto"/>
        <w:jc w:val="both"/>
        <w:rPr>
          <w:rFonts w:ascii="Arial" w:hAnsi="Arial" w:cs="Arial"/>
          <w:sz w:val="22"/>
          <w:szCs w:val="22"/>
        </w:rPr>
      </w:pPr>
    </w:p>
    <w:p w14:paraId="754C4E3D" w14:textId="0794DD07" w:rsidR="001C524E" w:rsidRPr="007F56D8" w:rsidRDefault="001C524E"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must provide that the receipt of complaints is </w:t>
      </w:r>
      <w:commentRangeStart w:id="130"/>
      <w:commentRangeStart w:id="131"/>
      <w:r w:rsidRPr="007F56D8">
        <w:rPr>
          <w:rFonts w:ascii="Arial" w:hAnsi="Arial" w:cs="Arial"/>
          <w:sz w:val="22"/>
          <w:szCs w:val="22"/>
        </w:rPr>
        <w:t>acknowledged</w:t>
      </w:r>
      <w:commentRangeEnd w:id="130"/>
      <w:r w:rsidR="00892A67" w:rsidRPr="007F56D8">
        <w:rPr>
          <w:rStyle w:val="CommentReference"/>
          <w:rFonts w:ascii="Arial" w:hAnsi="Arial" w:cs="Arial"/>
          <w:sz w:val="22"/>
          <w:szCs w:val="22"/>
        </w:rPr>
        <w:commentReference w:id="130"/>
      </w:r>
      <w:commentRangeEnd w:id="131"/>
      <w:r w:rsidR="00446081" w:rsidRPr="007F56D8">
        <w:rPr>
          <w:rStyle w:val="CommentReference"/>
          <w:rFonts w:ascii="Arial" w:hAnsi="Arial" w:cs="Arial"/>
          <w:sz w:val="22"/>
          <w:szCs w:val="22"/>
        </w:rPr>
        <w:commentReference w:id="131"/>
      </w:r>
      <w:r w:rsidRPr="007F56D8">
        <w:rPr>
          <w:rFonts w:ascii="Arial" w:hAnsi="Arial" w:cs="Arial"/>
          <w:sz w:val="22"/>
          <w:szCs w:val="22"/>
        </w:rPr>
        <w:t xml:space="preserve"> in writing to the complainant</w:t>
      </w:r>
      <w:r w:rsidR="0088347F" w:rsidRPr="007F56D8">
        <w:rPr>
          <w:rFonts w:ascii="Arial" w:hAnsi="Arial" w:cs="Arial"/>
          <w:sz w:val="22"/>
          <w:szCs w:val="22"/>
        </w:rPr>
        <w:t xml:space="preserve"> within 10 (ten) </w:t>
      </w:r>
      <w:r w:rsidR="007F56D8" w:rsidRPr="007F56D8">
        <w:rPr>
          <w:rFonts w:ascii="Arial" w:hAnsi="Arial" w:cs="Arial"/>
          <w:sz w:val="22"/>
          <w:szCs w:val="22"/>
        </w:rPr>
        <w:t xml:space="preserve">business </w:t>
      </w:r>
      <w:r w:rsidR="0088347F" w:rsidRPr="007F56D8">
        <w:rPr>
          <w:rFonts w:ascii="Arial" w:hAnsi="Arial" w:cs="Arial"/>
          <w:sz w:val="22"/>
          <w:szCs w:val="22"/>
        </w:rPr>
        <w:t>days of receipt</w:t>
      </w:r>
      <w:r w:rsidRPr="007F56D8">
        <w:rPr>
          <w:rFonts w:ascii="Arial" w:hAnsi="Arial" w:cs="Arial"/>
          <w:sz w:val="22"/>
          <w:szCs w:val="22"/>
        </w:rPr>
        <w:t>, with communication particulars of contact staff to be involved in the resolution of the complaint, and are properly internally recorded by the relevant staff;</w:t>
      </w:r>
    </w:p>
    <w:p w14:paraId="78250364" w14:textId="77777777" w:rsidR="00E41763" w:rsidRPr="007F56D8" w:rsidRDefault="00E41763" w:rsidP="00844B16">
      <w:pPr>
        <w:pStyle w:val="ListParagraph"/>
        <w:spacing w:line="360" w:lineRule="auto"/>
        <w:jc w:val="both"/>
        <w:rPr>
          <w:rFonts w:ascii="Arial" w:hAnsi="Arial" w:cs="Arial"/>
          <w:sz w:val="22"/>
          <w:szCs w:val="22"/>
        </w:rPr>
      </w:pPr>
    </w:p>
    <w:p w14:paraId="0B626CBB" w14:textId="01B50CFA" w:rsidR="001C524E" w:rsidRPr="007F56D8" w:rsidRDefault="001C524E"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must make provision that after the receipt and recording of a particular complaint, the complaint will as soon as </w:t>
      </w:r>
      <w:r w:rsidR="001B74FD" w:rsidRPr="007F56D8">
        <w:rPr>
          <w:rFonts w:ascii="Arial" w:hAnsi="Arial" w:cs="Arial"/>
          <w:sz w:val="22"/>
          <w:szCs w:val="22"/>
        </w:rPr>
        <w:t xml:space="preserve">reasonably </w:t>
      </w:r>
      <w:r w:rsidRPr="007F56D8">
        <w:rPr>
          <w:rFonts w:ascii="Arial" w:hAnsi="Arial" w:cs="Arial"/>
          <w:sz w:val="22"/>
          <w:szCs w:val="22"/>
        </w:rPr>
        <w:t>practically possible be forwarded to the relevant staff appointed to consider its resolution, and that-</w:t>
      </w:r>
    </w:p>
    <w:p w14:paraId="6B53621B" w14:textId="77777777" w:rsidR="00E41763" w:rsidRPr="007F56D8" w:rsidRDefault="00E41763" w:rsidP="00844B16">
      <w:pPr>
        <w:pStyle w:val="ListParagraph"/>
        <w:spacing w:line="360" w:lineRule="auto"/>
        <w:jc w:val="both"/>
        <w:rPr>
          <w:rFonts w:ascii="Arial" w:hAnsi="Arial" w:cs="Arial"/>
          <w:sz w:val="22"/>
          <w:szCs w:val="22"/>
        </w:rPr>
      </w:pPr>
    </w:p>
    <w:p w14:paraId="59F1EB11" w14:textId="3DB439D1"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the complaint receives proper consideration;</w:t>
      </w:r>
    </w:p>
    <w:p w14:paraId="6BEC2315" w14:textId="77777777" w:rsidR="00E41763" w:rsidRPr="007F56D8" w:rsidRDefault="00E41763" w:rsidP="00844B16">
      <w:pPr>
        <w:pStyle w:val="ListParagraph"/>
        <w:spacing w:line="360" w:lineRule="auto"/>
        <w:ind w:left="1080"/>
        <w:jc w:val="both"/>
        <w:rPr>
          <w:rFonts w:ascii="Arial" w:hAnsi="Arial" w:cs="Arial"/>
          <w:sz w:val="22"/>
          <w:szCs w:val="22"/>
        </w:rPr>
      </w:pPr>
    </w:p>
    <w:p w14:paraId="30D3E0AA" w14:textId="0A8E098D" w:rsidR="001C524E"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appropriate management controls are available to exercise effective control and supervision of the consideration process;</w:t>
      </w:r>
      <w:r w:rsidR="005776F5" w:rsidRPr="007F56D8">
        <w:rPr>
          <w:rFonts w:ascii="Arial" w:hAnsi="Arial" w:cs="Arial"/>
          <w:sz w:val="22"/>
          <w:szCs w:val="22"/>
        </w:rPr>
        <w:t xml:space="preserve"> </w:t>
      </w:r>
      <w:r w:rsidR="00D15103" w:rsidRPr="007F56D8">
        <w:rPr>
          <w:rFonts w:ascii="Arial" w:hAnsi="Arial" w:cs="Arial"/>
          <w:sz w:val="22"/>
          <w:szCs w:val="22"/>
        </w:rPr>
        <w:t>a</w:t>
      </w:r>
      <w:r w:rsidR="005776F5" w:rsidRPr="007F56D8">
        <w:rPr>
          <w:rFonts w:ascii="Arial" w:hAnsi="Arial" w:cs="Arial"/>
          <w:sz w:val="22"/>
          <w:szCs w:val="22"/>
        </w:rPr>
        <w:t>nd</w:t>
      </w:r>
    </w:p>
    <w:p w14:paraId="0A5612A3" w14:textId="77777777" w:rsidR="00E41763" w:rsidRPr="007F56D8" w:rsidRDefault="00E41763" w:rsidP="00844B16">
      <w:pPr>
        <w:pStyle w:val="ListParagraph"/>
        <w:spacing w:line="360" w:lineRule="auto"/>
        <w:jc w:val="both"/>
        <w:rPr>
          <w:rFonts w:ascii="Arial" w:hAnsi="Arial" w:cs="Arial"/>
          <w:sz w:val="22"/>
          <w:szCs w:val="22"/>
        </w:rPr>
      </w:pPr>
    </w:p>
    <w:p w14:paraId="308C7CBC" w14:textId="311FD4A9" w:rsidR="005776F5" w:rsidRPr="007F56D8" w:rsidRDefault="001C524E" w:rsidP="00C630EC">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 xml:space="preserve">the complainant is informed of the results of the consideration within </w:t>
      </w:r>
      <w:r w:rsidR="002A5F90" w:rsidRPr="007F56D8">
        <w:rPr>
          <w:rFonts w:ascii="Arial" w:hAnsi="Arial" w:cs="Arial"/>
          <w:sz w:val="22"/>
          <w:szCs w:val="22"/>
        </w:rPr>
        <w:t>6 (</w:t>
      </w:r>
      <w:r w:rsidRPr="007F56D8">
        <w:rPr>
          <w:rFonts w:ascii="Arial" w:hAnsi="Arial" w:cs="Arial"/>
          <w:sz w:val="22"/>
          <w:szCs w:val="22"/>
        </w:rPr>
        <w:t>six</w:t>
      </w:r>
      <w:r w:rsidR="002A5F90" w:rsidRPr="007F56D8">
        <w:rPr>
          <w:rFonts w:ascii="Arial" w:hAnsi="Arial" w:cs="Arial"/>
          <w:sz w:val="22"/>
          <w:szCs w:val="22"/>
        </w:rPr>
        <w:t>)</w:t>
      </w:r>
      <w:r w:rsidRPr="007F56D8">
        <w:rPr>
          <w:rFonts w:ascii="Arial" w:hAnsi="Arial" w:cs="Arial"/>
          <w:sz w:val="22"/>
          <w:szCs w:val="22"/>
        </w:rPr>
        <w:t xml:space="preserve"> weeks of receipt of a complaint: Provided that if the outcome is not favourable to the complainant, full written reasons must be furnished to the complainant within </w:t>
      </w:r>
      <w:r w:rsidR="00DD47B0" w:rsidRPr="007F56D8">
        <w:rPr>
          <w:rFonts w:ascii="Arial" w:hAnsi="Arial" w:cs="Arial"/>
          <w:sz w:val="22"/>
          <w:szCs w:val="22"/>
        </w:rPr>
        <w:t>6 (</w:t>
      </w:r>
      <w:r w:rsidRPr="007F56D8">
        <w:rPr>
          <w:rFonts w:ascii="Arial" w:hAnsi="Arial" w:cs="Arial"/>
          <w:sz w:val="22"/>
          <w:szCs w:val="22"/>
        </w:rPr>
        <w:t>six</w:t>
      </w:r>
      <w:r w:rsidR="00DD47B0" w:rsidRPr="007F56D8">
        <w:rPr>
          <w:rFonts w:ascii="Arial" w:hAnsi="Arial" w:cs="Arial"/>
          <w:sz w:val="22"/>
          <w:szCs w:val="22"/>
        </w:rPr>
        <w:t>)</w:t>
      </w:r>
      <w:r w:rsidRPr="007F56D8">
        <w:rPr>
          <w:rFonts w:ascii="Arial" w:hAnsi="Arial" w:cs="Arial"/>
          <w:sz w:val="22"/>
          <w:szCs w:val="22"/>
        </w:rPr>
        <w:t xml:space="preserve"> weeks of receipt of a complaint</w:t>
      </w:r>
      <w:r w:rsidR="00B23ACE" w:rsidRPr="007F56D8">
        <w:rPr>
          <w:rFonts w:ascii="Arial" w:hAnsi="Arial" w:cs="Arial"/>
          <w:sz w:val="22"/>
          <w:szCs w:val="22"/>
        </w:rPr>
        <w:t>.</w:t>
      </w:r>
    </w:p>
    <w:p w14:paraId="58863AD9" w14:textId="77777777" w:rsidR="005776F5" w:rsidRPr="007F56D8" w:rsidRDefault="005776F5" w:rsidP="00844B16">
      <w:pPr>
        <w:pStyle w:val="ListParagraph"/>
        <w:spacing w:line="360" w:lineRule="auto"/>
        <w:ind w:left="1080"/>
        <w:jc w:val="both"/>
        <w:rPr>
          <w:rFonts w:ascii="Arial" w:hAnsi="Arial" w:cs="Arial"/>
          <w:sz w:val="22"/>
          <w:szCs w:val="22"/>
        </w:rPr>
      </w:pPr>
    </w:p>
    <w:p w14:paraId="589F5C9D" w14:textId="77777777" w:rsidR="00D15103" w:rsidRPr="007F56D8" w:rsidRDefault="001C524E"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In any case where a complaint is resolved in favour of a complainant, the export agent must ensure that a full and appropriate level of redress is offered to the complainant without any delay.</w:t>
      </w:r>
    </w:p>
    <w:p w14:paraId="5FC8B111" w14:textId="77777777" w:rsidR="00E94ADD" w:rsidRPr="007F56D8" w:rsidRDefault="00E94ADD" w:rsidP="00E94ADD">
      <w:pPr>
        <w:pStyle w:val="ListParagraph"/>
        <w:spacing w:line="360" w:lineRule="auto"/>
        <w:jc w:val="both"/>
        <w:rPr>
          <w:rFonts w:ascii="Arial" w:hAnsi="Arial" w:cs="Arial"/>
          <w:sz w:val="22"/>
          <w:szCs w:val="22"/>
        </w:rPr>
      </w:pPr>
    </w:p>
    <w:p w14:paraId="60BBDE5E" w14:textId="485B9F6D" w:rsidR="001C524E" w:rsidRPr="007F56D8" w:rsidRDefault="001C524E"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An export agent must maintain records for a minimum period of </w:t>
      </w:r>
      <w:r w:rsidR="00B55D94" w:rsidRPr="007F56D8">
        <w:rPr>
          <w:rFonts w:ascii="Arial" w:hAnsi="Arial" w:cs="Arial"/>
          <w:sz w:val="22"/>
          <w:szCs w:val="22"/>
        </w:rPr>
        <w:t>5 (</w:t>
      </w:r>
      <w:r w:rsidRPr="007F56D8">
        <w:rPr>
          <w:rFonts w:ascii="Arial" w:hAnsi="Arial" w:cs="Arial"/>
          <w:sz w:val="22"/>
          <w:szCs w:val="22"/>
        </w:rPr>
        <w:t>five</w:t>
      </w:r>
      <w:r w:rsidR="00B55D94" w:rsidRPr="007F56D8">
        <w:rPr>
          <w:rFonts w:ascii="Arial" w:hAnsi="Arial" w:cs="Arial"/>
          <w:sz w:val="22"/>
          <w:szCs w:val="22"/>
        </w:rPr>
        <w:t>)</w:t>
      </w:r>
      <w:r w:rsidRPr="007F56D8">
        <w:rPr>
          <w:rFonts w:ascii="Arial" w:hAnsi="Arial" w:cs="Arial"/>
          <w:sz w:val="22"/>
          <w:szCs w:val="22"/>
        </w:rPr>
        <w:t xml:space="preserve"> years regarding complaints </w:t>
      </w:r>
      <w:r w:rsidR="00D15103" w:rsidRPr="007F56D8">
        <w:rPr>
          <w:rFonts w:ascii="Arial" w:hAnsi="Arial" w:cs="Arial"/>
          <w:sz w:val="22"/>
          <w:szCs w:val="22"/>
        </w:rPr>
        <w:t xml:space="preserve">that </w:t>
      </w:r>
      <w:r w:rsidRPr="007F56D8">
        <w:rPr>
          <w:rFonts w:ascii="Arial" w:hAnsi="Arial" w:cs="Arial"/>
          <w:sz w:val="22"/>
          <w:szCs w:val="22"/>
        </w:rPr>
        <w:t>are received together with an indication whether or not any such complaint has been resolved.</w:t>
      </w:r>
    </w:p>
    <w:p w14:paraId="019983B4" w14:textId="77777777" w:rsidR="00824E01" w:rsidRPr="002C4E90" w:rsidRDefault="00824E01" w:rsidP="002C4E90">
      <w:pPr>
        <w:pStyle w:val="ListParagraph"/>
        <w:rPr>
          <w:rFonts w:ascii="Arial" w:hAnsi="Arial" w:cs="Arial"/>
          <w:sz w:val="22"/>
          <w:szCs w:val="22"/>
        </w:rPr>
      </w:pPr>
    </w:p>
    <w:p w14:paraId="3ED7C056" w14:textId="38556511" w:rsidR="007F56D8" w:rsidRPr="007F56D8" w:rsidRDefault="00892A67" w:rsidP="002C4E90">
      <w:pPr>
        <w:spacing w:line="360" w:lineRule="auto"/>
        <w:ind w:left="851" w:hanging="851"/>
        <w:jc w:val="both"/>
        <w:rPr>
          <w:rFonts w:ascii="Arial" w:hAnsi="Arial" w:cs="Arial"/>
          <w:sz w:val="22"/>
          <w:szCs w:val="22"/>
        </w:rPr>
      </w:pPr>
      <w:bookmarkStart w:id="132" w:name="_Hlk207297326"/>
      <w:commentRangeStart w:id="133"/>
      <w:commentRangeStart w:id="134"/>
      <w:commentRangeEnd w:id="133"/>
      <w:r w:rsidRPr="002C4E90">
        <w:rPr>
          <w:rStyle w:val="CommentReference"/>
          <w:rFonts w:ascii="Arial" w:hAnsi="Arial" w:cs="Arial"/>
          <w:sz w:val="22"/>
          <w:szCs w:val="22"/>
        </w:rPr>
        <w:commentReference w:id="133"/>
      </w:r>
      <w:commentRangeEnd w:id="134"/>
      <w:r w:rsidR="00446081" w:rsidRPr="002C4E90">
        <w:rPr>
          <w:rStyle w:val="CommentReference"/>
          <w:rFonts w:ascii="Arial" w:hAnsi="Arial" w:cs="Arial"/>
          <w:sz w:val="22"/>
          <w:szCs w:val="22"/>
        </w:rPr>
        <w:commentReference w:id="134"/>
      </w:r>
      <w:r w:rsidR="00B32EB3" w:rsidRPr="002C4E90">
        <w:rPr>
          <w:rFonts w:ascii="Arial" w:hAnsi="Arial" w:cs="Arial"/>
          <w:sz w:val="22"/>
          <w:szCs w:val="22"/>
        </w:rPr>
        <w:t xml:space="preserve"> </w:t>
      </w:r>
      <w:r w:rsidR="00B32EB3" w:rsidRPr="007F56D8">
        <w:rPr>
          <w:rFonts w:ascii="Arial" w:hAnsi="Arial" w:cs="Arial"/>
          <w:sz w:val="22"/>
          <w:szCs w:val="22"/>
        </w:rPr>
        <w:t>f)</w:t>
      </w:r>
      <w:r w:rsidR="00B32EB3" w:rsidRPr="007F56D8">
        <w:rPr>
          <w:rFonts w:ascii="Arial" w:hAnsi="Arial" w:cs="Arial"/>
          <w:sz w:val="22"/>
          <w:szCs w:val="22"/>
        </w:rPr>
        <w:tab/>
        <w:t>Only once the internal complaint resolution process has been exhausted</w:t>
      </w:r>
      <w:r w:rsidR="001C71C3" w:rsidRPr="007F56D8">
        <w:rPr>
          <w:rFonts w:ascii="Arial" w:hAnsi="Arial" w:cs="Arial"/>
          <w:sz w:val="22"/>
          <w:szCs w:val="22"/>
        </w:rPr>
        <w:t xml:space="preserve"> </w:t>
      </w:r>
      <w:r w:rsidR="00B32EB3" w:rsidRPr="007F56D8">
        <w:rPr>
          <w:rFonts w:ascii="Arial" w:hAnsi="Arial" w:cs="Arial"/>
          <w:sz w:val="22"/>
          <w:szCs w:val="22"/>
        </w:rPr>
        <w:t xml:space="preserve">may </w:t>
      </w:r>
      <w:r w:rsidR="001C71C3" w:rsidRPr="007F56D8">
        <w:rPr>
          <w:rFonts w:ascii="Arial" w:hAnsi="Arial" w:cs="Arial"/>
          <w:sz w:val="22"/>
          <w:szCs w:val="22"/>
        </w:rPr>
        <w:t>such complain</w:t>
      </w:r>
      <w:r w:rsidR="00147BE0" w:rsidRPr="007F56D8">
        <w:rPr>
          <w:rFonts w:ascii="Arial" w:hAnsi="Arial" w:cs="Arial"/>
          <w:sz w:val="22"/>
          <w:szCs w:val="22"/>
        </w:rPr>
        <w:t>t</w:t>
      </w:r>
      <w:r w:rsidR="001C71C3" w:rsidRPr="007F56D8">
        <w:rPr>
          <w:rFonts w:ascii="Arial" w:hAnsi="Arial" w:cs="Arial"/>
          <w:sz w:val="22"/>
          <w:szCs w:val="22"/>
        </w:rPr>
        <w:t xml:space="preserve"> (provided it falls within the ambit o</w:t>
      </w:r>
      <w:r w:rsidR="00BD61B5" w:rsidRPr="007F56D8">
        <w:rPr>
          <w:rFonts w:ascii="Arial" w:hAnsi="Arial" w:cs="Arial"/>
          <w:sz w:val="22"/>
          <w:szCs w:val="22"/>
        </w:rPr>
        <w:t>f the Council’s responsibility)</w:t>
      </w:r>
      <w:r w:rsidR="00147BE0" w:rsidRPr="007F56D8">
        <w:rPr>
          <w:rFonts w:ascii="Arial" w:hAnsi="Arial" w:cs="Arial"/>
          <w:sz w:val="22"/>
          <w:szCs w:val="22"/>
        </w:rPr>
        <w:t xml:space="preserve"> be</w:t>
      </w:r>
      <w:r w:rsidR="00BD61B5" w:rsidRPr="007F56D8">
        <w:rPr>
          <w:rFonts w:ascii="Arial" w:hAnsi="Arial" w:cs="Arial"/>
          <w:sz w:val="22"/>
          <w:szCs w:val="22"/>
        </w:rPr>
        <w:t xml:space="preserve"> referred to the Council</w:t>
      </w:r>
      <w:r w:rsidR="00147BE0" w:rsidRPr="007F56D8">
        <w:rPr>
          <w:rFonts w:ascii="Arial" w:hAnsi="Arial" w:cs="Arial"/>
          <w:sz w:val="22"/>
          <w:szCs w:val="22"/>
        </w:rPr>
        <w:t xml:space="preserve"> for resolution</w:t>
      </w:r>
      <w:r w:rsidR="00BD61B5" w:rsidRPr="007F56D8">
        <w:rPr>
          <w:rFonts w:ascii="Arial" w:hAnsi="Arial" w:cs="Arial"/>
          <w:sz w:val="22"/>
          <w:szCs w:val="22"/>
        </w:rPr>
        <w:t xml:space="preserve">, provided however that this provision shall not be so interpreted </w:t>
      </w:r>
      <w:r w:rsidR="00147BE0" w:rsidRPr="007F56D8">
        <w:rPr>
          <w:rFonts w:ascii="Arial" w:hAnsi="Arial" w:cs="Arial"/>
          <w:sz w:val="22"/>
          <w:szCs w:val="22"/>
        </w:rPr>
        <w:t xml:space="preserve">as to inhibit a referral to the Council in circumstances where a failure to </w:t>
      </w:r>
      <w:r w:rsidR="00147BE0" w:rsidRPr="007F56D8">
        <w:rPr>
          <w:rFonts w:ascii="Arial" w:hAnsi="Arial" w:cs="Arial"/>
          <w:sz w:val="22"/>
          <w:szCs w:val="22"/>
        </w:rPr>
        <w:lastRenderedPageBreak/>
        <w:t xml:space="preserve">do so would result in </w:t>
      </w:r>
      <w:r w:rsidR="007F56D8" w:rsidRPr="007F56D8">
        <w:rPr>
          <w:rFonts w:ascii="Arial" w:hAnsi="Arial" w:cs="Arial"/>
          <w:sz w:val="22"/>
          <w:szCs w:val="22"/>
        </w:rPr>
        <w:t>the inability</w:t>
      </w:r>
      <w:r w:rsidR="00147BE0" w:rsidRPr="007F56D8">
        <w:rPr>
          <w:rFonts w:ascii="Arial" w:hAnsi="Arial" w:cs="Arial"/>
          <w:sz w:val="22"/>
          <w:szCs w:val="22"/>
        </w:rPr>
        <w:t xml:space="preserve"> to render such referral in accordance with the time periods provided for in the Act and/or any other applicable legislation.</w:t>
      </w:r>
      <w:r w:rsidR="00B32EB3" w:rsidRPr="007F56D8">
        <w:rPr>
          <w:rFonts w:ascii="Arial" w:hAnsi="Arial" w:cs="Arial"/>
          <w:sz w:val="22"/>
          <w:szCs w:val="22"/>
        </w:rPr>
        <w:t xml:space="preserve">  </w:t>
      </w:r>
    </w:p>
    <w:bookmarkEnd w:id="132"/>
    <w:p w14:paraId="6367F8FC" w14:textId="1CC87BED" w:rsidR="00F74D46" w:rsidRPr="007F56D8" w:rsidRDefault="00254B48" w:rsidP="00844B16">
      <w:pPr>
        <w:pStyle w:val="Heading1"/>
        <w:spacing w:line="360" w:lineRule="auto"/>
        <w:jc w:val="center"/>
        <w:rPr>
          <w:rFonts w:ascii="Arial" w:hAnsi="Arial" w:cs="Arial"/>
          <w:b/>
          <w:bCs/>
          <w:i/>
          <w:iCs/>
          <w:sz w:val="22"/>
          <w:szCs w:val="22"/>
        </w:rPr>
      </w:pPr>
      <w:r w:rsidRPr="007F56D8">
        <w:rPr>
          <w:rFonts w:ascii="Arial" w:hAnsi="Arial" w:cs="Arial"/>
          <w:b/>
          <w:bCs/>
          <w:i/>
          <w:iCs/>
          <w:sz w:val="22"/>
          <w:szCs w:val="22"/>
        </w:rPr>
        <w:br/>
      </w:r>
      <w:bookmarkStart w:id="135" w:name="_Toc210850785"/>
      <w:r w:rsidR="00F74D46" w:rsidRPr="007F56D8">
        <w:rPr>
          <w:rFonts w:ascii="Arial" w:hAnsi="Arial" w:cs="Arial"/>
          <w:b/>
          <w:bCs/>
          <w:color w:val="auto"/>
          <w:sz w:val="22"/>
          <w:szCs w:val="22"/>
        </w:rPr>
        <w:t xml:space="preserve">PART </w:t>
      </w:r>
      <w:r w:rsidR="00B91436" w:rsidRPr="007F56D8">
        <w:rPr>
          <w:rFonts w:ascii="Arial" w:hAnsi="Arial" w:cs="Arial"/>
          <w:b/>
          <w:bCs/>
          <w:color w:val="auto"/>
          <w:sz w:val="22"/>
          <w:szCs w:val="22"/>
        </w:rPr>
        <w:t xml:space="preserve">6 </w:t>
      </w:r>
      <w:r w:rsidR="00F74D46" w:rsidRPr="007F56D8">
        <w:rPr>
          <w:rFonts w:ascii="Arial" w:hAnsi="Arial" w:cs="Arial"/>
          <w:b/>
          <w:bCs/>
          <w:color w:val="auto"/>
          <w:sz w:val="22"/>
          <w:szCs w:val="22"/>
        </w:rPr>
        <w:t>- MISCELLANEOUS PROVISIONS</w:t>
      </w:r>
      <w:bookmarkEnd w:id="135"/>
      <w:r w:rsidR="00F74D46" w:rsidRPr="007F56D8">
        <w:rPr>
          <w:rFonts w:ascii="Arial" w:hAnsi="Arial" w:cs="Arial"/>
          <w:b/>
          <w:bCs/>
          <w:i/>
          <w:iCs/>
          <w:sz w:val="22"/>
          <w:szCs w:val="22"/>
        </w:rPr>
        <w:t> </w:t>
      </w:r>
    </w:p>
    <w:p w14:paraId="1CF2E379" w14:textId="72962D3D" w:rsidR="00254B48" w:rsidRPr="007F56D8" w:rsidRDefault="00254B48" w:rsidP="00C630EC">
      <w:pPr>
        <w:pStyle w:val="Heading1"/>
        <w:numPr>
          <w:ilvl w:val="0"/>
          <w:numId w:val="13"/>
        </w:numPr>
        <w:spacing w:line="360" w:lineRule="auto"/>
        <w:jc w:val="both"/>
        <w:rPr>
          <w:rFonts w:ascii="Arial" w:hAnsi="Arial" w:cs="Arial"/>
          <w:b/>
          <w:bCs/>
          <w:color w:val="auto"/>
          <w:sz w:val="22"/>
          <w:szCs w:val="22"/>
        </w:rPr>
      </w:pPr>
      <w:bookmarkStart w:id="136" w:name="_Toc210850786"/>
      <w:r w:rsidRPr="007F56D8">
        <w:rPr>
          <w:rFonts w:ascii="Arial" w:hAnsi="Arial" w:cs="Arial"/>
          <w:b/>
          <w:bCs/>
          <w:color w:val="auto"/>
          <w:sz w:val="22"/>
          <w:szCs w:val="22"/>
        </w:rPr>
        <w:t>Certain convictions to be reported to Council</w:t>
      </w:r>
      <w:bookmarkEnd w:id="136"/>
    </w:p>
    <w:p w14:paraId="564AD653" w14:textId="77777777" w:rsidR="00F74D46" w:rsidRPr="007F56D8" w:rsidRDefault="00F74D46" w:rsidP="00844B16">
      <w:pPr>
        <w:spacing w:line="360" w:lineRule="auto"/>
        <w:rPr>
          <w:rFonts w:ascii="Arial" w:hAnsi="Arial" w:cs="Arial"/>
          <w:sz w:val="22"/>
          <w:szCs w:val="22"/>
        </w:rPr>
      </w:pPr>
    </w:p>
    <w:p w14:paraId="2D0D67C8" w14:textId="0238A1A2" w:rsidR="00254B48" w:rsidRPr="007F56D8" w:rsidRDefault="00254B48" w:rsidP="008030C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 xml:space="preserve">Whenever an export agent or any of his </w:t>
      </w:r>
      <w:r w:rsidR="000E310C" w:rsidRPr="007F56D8">
        <w:rPr>
          <w:rFonts w:ascii="Arial" w:hAnsi="Arial" w:cs="Arial"/>
          <w:sz w:val="22"/>
          <w:szCs w:val="22"/>
        </w:rPr>
        <w:t xml:space="preserve">designated </w:t>
      </w:r>
      <w:r w:rsidRPr="007F56D8">
        <w:rPr>
          <w:rFonts w:ascii="Arial" w:hAnsi="Arial" w:cs="Arial"/>
          <w:sz w:val="22"/>
          <w:szCs w:val="22"/>
        </w:rPr>
        <w:t>employees are convicted of an offence involving an element of dishonesty, such export agent shall within 5 (five) business days after the date of sentencing, notify the Council by registered post or e-mail of the date of conviction, the nature of the offence, the sentence imposed, and by which court.</w:t>
      </w:r>
    </w:p>
    <w:p w14:paraId="15CFD70B" w14:textId="77777777" w:rsidR="00F74D46" w:rsidRPr="007F56D8" w:rsidRDefault="00F74D46" w:rsidP="008030CC">
      <w:pPr>
        <w:pStyle w:val="ListParagraph"/>
        <w:spacing w:line="360" w:lineRule="auto"/>
        <w:jc w:val="both"/>
        <w:rPr>
          <w:rFonts w:ascii="Arial" w:hAnsi="Arial" w:cs="Arial"/>
          <w:sz w:val="22"/>
          <w:szCs w:val="22"/>
        </w:rPr>
      </w:pPr>
    </w:p>
    <w:p w14:paraId="5CDCA536" w14:textId="725AF20D" w:rsidR="004010EC" w:rsidRPr="007F56D8" w:rsidRDefault="00254B48" w:rsidP="008030C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Whenever a</w:t>
      </w:r>
      <w:r w:rsidR="000E310C" w:rsidRPr="007F56D8">
        <w:rPr>
          <w:rFonts w:ascii="Arial" w:hAnsi="Arial" w:cs="Arial"/>
          <w:sz w:val="22"/>
          <w:szCs w:val="22"/>
        </w:rPr>
        <w:t xml:space="preserve"> designated</w:t>
      </w:r>
      <w:r w:rsidRPr="007F56D8">
        <w:rPr>
          <w:rFonts w:ascii="Arial" w:hAnsi="Arial" w:cs="Arial"/>
          <w:sz w:val="22"/>
          <w:szCs w:val="22"/>
        </w:rPr>
        <w:t xml:space="preserve"> </w:t>
      </w:r>
      <w:r w:rsidR="000E310C" w:rsidRPr="007F56D8">
        <w:rPr>
          <w:rFonts w:ascii="Arial" w:hAnsi="Arial" w:cs="Arial"/>
          <w:sz w:val="22"/>
          <w:szCs w:val="22"/>
        </w:rPr>
        <w:t xml:space="preserve"> </w:t>
      </w:r>
      <w:r w:rsidRPr="007F56D8">
        <w:rPr>
          <w:rFonts w:ascii="Arial" w:hAnsi="Arial" w:cs="Arial"/>
          <w:sz w:val="22"/>
          <w:szCs w:val="22"/>
        </w:rPr>
        <w:t xml:space="preserve">employee leaves the employment of the export agent who employed him, such export agent and such employee shall within 5 (five) business days after the date of termination of employment, notify the Council by registered post </w:t>
      </w:r>
      <w:r w:rsidR="00BC5B87" w:rsidRPr="007F56D8">
        <w:rPr>
          <w:rFonts w:ascii="Arial" w:hAnsi="Arial" w:cs="Arial"/>
          <w:sz w:val="22"/>
          <w:szCs w:val="22"/>
        </w:rPr>
        <w:t>or e-mail</w:t>
      </w:r>
      <w:commentRangeStart w:id="137"/>
      <w:r w:rsidR="00BC5B87" w:rsidRPr="007F56D8">
        <w:rPr>
          <w:rFonts w:ascii="Arial" w:hAnsi="Arial" w:cs="Arial"/>
          <w:sz w:val="22"/>
          <w:szCs w:val="22"/>
        </w:rPr>
        <w:t xml:space="preserve"> </w:t>
      </w:r>
      <w:commentRangeEnd w:id="137"/>
      <w:r w:rsidR="00892A67" w:rsidRPr="007F56D8">
        <w:rPr>
          <w:rStyle w:val="CommentReference"/>
          <w:rFonts w:ascii="Arial" w:hAnsi="Arial" w:cs="Arial"/>
          <w:sz w:val="22"/>
          <w:szCs w:val="22"/>
        </w:rPr>
        <w:commentReference w:id="137"/>
      </w:r>
      <w:r w:rsidRPr="007F56D8">
        <w:rPr>
          <w:rFonts w:ascii="Arial" w:hAnsi="Arial" w:cs="Arial"/>
          <w:sz w:val="22"/>
          <w:szCs w:val="22"/>
        </w:rPr>
        <w:t>of the date of termination of employment and the reasons for the termination of his employment.</w:t>
      </w:r>
    </w:p>
    <w:p w14:paraId="62669AC5" w14:textId="5315B588" w:rsidR="004010EC" w:rsidRPr="007F56D8" w:rsidRDefault="00254B48" w:rsidP="00C630EC">
      <w:pPr>
        <w:pStyle w:val="Heading1"/>
        <w:numPr>
          <w:ilvl w:val="0"/>
          <w:numId w:val="13"/>
        </w:numPr>
        <w:spacing w:line="360" w:lineRule="auto"/>
        <w:jc w:val="both"/>
        <w:rPr>
          <w:rFonts w:ascii="Arial" w:hAnsi="Arial" w:cs="Arial"/>
          <w:b/>
          <w:bCs/>
          <w:color w:val="auto"/>
          <w:sz w:val="22"/>
          <w:szCs w:val="22"/>
        </w:rPr>
      </w:pPr>
      <w:bookmarkStart w:id="138" w:name="_Toc210850787"/>
      <w:commentRangeStart w:id="139"/>
      <w:commentRangeStart w:id="140"/>
      <w:r w:rsidRPr="007F56D8">
        <w:rPr>
          <w:rFonts w:ascii="Arial" w:hAnsi="Arial" w:cs="Arial"/>
          <w:b/>
          <w:bCs/>
          <w:color w:val="auto"/>
          <w:sz w:val="22"/>
          <w:szCs w:val="22"/>
        </w:rPr>
        <w:t>Payment of unclaimed moneys to Council</w:t>
      </w:r>
      <w:bookmarkEnd w:id="138"/>
      <w:commentRangeEnd w:id="139"/>
      <w:r w:rsidR="001E6345" w:rsidRPr="007F56D8">
        <w:rPr>
          <w:rStyle w:val="CommentReference"/>
          <w:rFonts w:ascii="Arial" w:hAnsi="Arial" w:cs="Arial"/>
          <w:b/>
          <w:bCs/>
          <w:color w:val="auto"/>
          <w:sz w:val="22"/>
          <w:szCs w:val="22"/>
        </w:rPr>
        <w:commentReference w:id="139"/>
      </w:r>
      <w:commentRangeEnd w:id="140"/>
      <w:r w:rsidR="00892A67" w:rsidRPr="007F56D8">
        <w:rPr>
          <w:rStyle w:val="CommentReference"/>
          <w:rFonts w:ascii="Arial" w:hAnsi="Arial" w:cs="Arial"/>
          <w:b/>
          <w:bCs/>
          <w:color w:val="auto"/>
          <w:sz w:val="22"/>
          <w:szCs w:val="22"/>
        </w:rPr>
        <w:commentReference w:id="140"/>
      </w:r>
    </w:p>
    <w:p w14:paraId="34853851" w14:textId="77777777" w:rsidR="00E94ADD" w:rsidRPr="002C4E90" w:rsidRDefault="00E94ADD" w:rsidP="00E94ADD">
      <w:pPr>
        <w:rPr>
          <w:rFonts w:ascii="Arial" w:hAnsi="Arial" w:cs="Arial"/>
          <w:sz w:val="22"/>
          <w:szCs w:val="22"/>
        </w:rPr>
      </w:pPr>
    </w:p>
    <w:p w14:paraId="0271CBEF" w14:textId="132557D4" w:rsidR="00254B48" w:rsidRPr="007F56D8" w:rsidRDefault="00254B48"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If the amount to be paid by an export agent to his principal has not been claimed by the principal within 150 (one hundred and fifty) business days after the sale, that export agent shall pay the amount from his bank account to the Council and furnish the Council with the particulars required in the rules in connection therewith.</w:t>
      </w:r>
    </w:p>
    <w:p w14:paraId="4F80AD0B" w14:textId="77777777" w:rsidR="004010EC" w:rsidRPr="007F56D8" w:rsidRDefault="004010EC" w:rsidP="00844B16">
      <w:pPr>
        <w:pStyle w:val="ListParagraph"/>
        <w:spacing w:line="360" w:lineRule="auto"/>
        <w:jc w:val="both"/>
        <w:rPr>
          <w:rFonts w:ascii="Arial" w:hAnsi="Arial" w:cs="Arial"/>
          <w:sz w:val="22"/>
          <w:szCs w:val="22"/>
        </w:rPr>
      </w:pPr>
    </w:p>
    <w:p w14:paraId="62A92FD1" w14:textId="745B9FDC" w:rsidR="00254B48" w:rsidRPr="007F56D8" w:rsidRDefault="00254B48"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A payment of unclaimed moneys to the Council in terms of section 20(2)</w:t>
      </w:r>
      <w:r w:rsidRPr="007F56D8">
        <w:rPr>
          <w:rFonts w:ascii="Arial" w:hAnsi="Arial" w:cs="Arial"/>
          <w:i/>
          <w:iCs/>
          <w:sz w:val="22"/>
          <w:szCs w:val="22"/>
        </w:rPr>
        <w:t>(a)</w:t>
      </w:r>
      <w:r w:rsidRPr="007F56D8">
        <w:rPr>
          <w:rFonts w:ascii="Arial" w:hAnsi="Arial" w:cs="Arial"/>
          <w:sz w:val="22"/>
          <w:szCs w:val="22"/>
        </w:rPr>
        <w:t> of the Act shall be accompanied by a copy of the relevant statement referred to in </w:t>
      </w:r>
      <w:r w:rsidR="004010EC" w:rsidRPr="007F56D8">
        <w:rPr>
          <w:rFonts w:ascii="Arial" w:hAnsi="Arial" w:cs="Arial"/>
          <w:sz w:val="22"/>
          <w:szCs w:val="22"/>
        </w:rPr>
        <w:t xml:space="preserve">subrule (a) </w:t>
      </w:r>
      <w:r w:rsidRPr="007F56D8">
        <w:rPr>
          <w:rFonts w:ascii="Arial" w:hAnsi="Arial" w:cs="Arial"/>
          <w:sz w:val="22"/>
          <w:szCs w:val="22"/>
        </w:rPr>
        <w:t>above.</w:t>
      </w:r>
    </w:p>
    <w:p w14:paraId="5E51E809" w14:textId="77777777" w:rsidR="004010EC" w:rsidRPr="007F56D8" w:rsidRDefault="004010EC" w:rsidP="00844B16">
      <w:pPr>
        <w:pStyle w:val="ListParagraph"/>
        <w:spacing w:line="360" w:lineRule="auto"/>
        <w:jc w:val="both"/>
        <w:rPr>
          <w:rFonts w:ascii="Arial" w:hAnsi="Arial" w:cs="Arial"/>
          <w:sz w:val="22"/>
          <w:szCs w:val="22"/>
        </w:rPr>
      </w:pPr>
    </w:p>
    <w:p w14:paraId="69D0B68C" w14:textId="4CBF5F7A" w:rsidR="004010EC" w:rsidRPr="007F56D8" w:rsidRDefault="00254B48" w:rsidP="00C630EC">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Payments referred to in subrule (</w:t>
      </w:r>
      <w:r w:rsidR="00BC5B87" w:rsidRPr="007F56D8">
        <w:rPr>
          <w:rFonts w:ascii="Arial" w:hAnsi="Arial" w:cs="Arial"/>
          <w:sz w:val="22"/>
          <w:szCs w:val="22"/>
        </w:rPr>
        <w:t>a</w:t>
      </w:r>
      <w:r w:rsidRPr="007F56D8">
        <w:rPr>
          <w:rFonts w:ascii="Arial" w:hAnsi="Arial" w:cs="Arial"/>
          <w:sz w:val="22"/>
          <w:szCs w:val="22"/>
        </w:rPr>
        <w:t>) shall annually be made to the Council during March and September to reach the Council not later than the last business day of each of the said months.</w:t>
      </w:r>
    </w:p>
    <w:p w14:paraId="7B59C8C2" w14:textId="48466ABC" w:rsidR="00254B48" w:rsidRPr="007F56D8" w:rsidRDefault="00254B48" w:rsidP="00C630EC">
      <w:pPr>
        <w:pStyle w:val="Heading1"/>
        <w:numPr>
          <w:ilvl w:val="0"/>
          <w:numId w:val="13"/>
        </w:numPr>
        <w:spacing w:line="360" w:lineRule="auto"/>
        <w:jc w:val="both"/>
        <w:rPr>
          <w:rFonts w:ascii="Arial" w:hAnsi="Arial" w:cs="Arial"/>
          <w:b/>
          <w:bCs/>
          <w:color w:val="auto"/>
          <w:sz w:val="22"/>
          <w:szCs w:val="22"/>
        </w:rPr>
      </w:pPr>
      <w:r w:rsidRPr="007F56D8">
        <w:rPr>
          <w:rFonts w:ascii="Arial" w:hAnsi="Arial" w:cs="Arial"/>
          <w:b/>
          <w:bCs/>
          <w:color w:val="auto"/>
          <w:sz w:val="22"/>
          <w:szCs w:val="22"/>
        </w:rPr>
        <w:lastRenderedPageBreak/>
        <w:t xml:space="preserve"> </w:t>
      </w:r>
      <w:bookmarkStart w:id="141" w:name="_Toc210850788"/>
      <w:r w:rsidRPr="007F56D8">
        <w:rPr>
          <w:rFonts w:ascii="Arial" w:hAnsi="Arial" w:cs="Arial"/>
          <w:b/>
          <w:bCs/>
          <w:color w:val="auto"/>
          <w:sz w:val="22"/>
          <w:szCs w:val="22"/>
        </w:rPr>
        <w:t>Payment of moneys</w:t>
      </w:r>
      <w:bookmarkEnd w:id="141"/>
    </w:p>
    <w:p w14:paraId="4D8302E9" w14:textId="77777777" w:rsidR="004010EC" w:rsidRPr="007F56D8" w:rsidRDefault="004010EC" w:rsidP="00844B16">
      <w:pPr>
        <w:pStyle w:val="ListParagraph"/>
        <w:spacing w:line="360" w:lineRule="auto"/>
        <w:ind w:left="360"/>
        <w:rPr>
          <w:rFonts w:ascii="Arial" w:hAnsi="Arial" w:cs="Arial"/>
          <w:b/>
          <w:bCs/>
          <w:sz w:val="22"/>
          <w:szCs w:val="22"/>
        </w:rPr>
      </w:pPr>
    </w:p>
    <w:p w14:paraId="40B77BDA" w14:textId="5B46F0A4" w:rsidR="00844B16" w:rsidRPr="007F56D8" w:rsidRDefault="00254B48" w:rsidP="008E7100">
      <w:pPr>
        <w:pStyle w:val="ListParagraph"/>
        <w:numPr>
          <w:ilvl w:val="1"/>
          <w:numId w:val="13"/>
        </w:numPr>
        <w:spacing w:line="360" w:lineRule="auto"/>
        <w:jc w:val="both"/>
        <w:rPr>
          <w:rFonts w:ascii="Arial" w:hAnsi="Arial" w:cs="Arial"/>
          <w:b/>
          <w:bCs/>
          <w:sz w:val="22"/>
          <w:szCs w:val="22"/>
        </w:rPr>
      </w:pPr>
      <w:r w:rsidRPr="007F56D8">
        <w:rPr>
          <w:rFonts w:ascii="Arial" w:hAnsi="Arial" w:cs="Arial"/>
          <w:sz w:val="22"/>
          <w:szCs w:val="22"/>
        </w:rPr>
        <w:t>Any amount payable to the Council in terms of the Act or these Rules shall be paid by electronic funds transfer or money order made out in favour of or for the credit of the Agricultural Produce Agents Council.</w:t>
      </w:r>
    </w:p>
    <w:p w14:paraId="11CE7C22" w14:textId="1219F253" w:rsidR="00254B48" w:rsidRPr="007F56D8" w:rsidRDefault="00254B48" w:rsidP="00C630EC">
      <w:pPr>
        <w:pStyle w:val="Heading1"/>
        <w:numPr>
          <w:ilvl w:val="0"/>
          <w:numId w:val="13"/>
        </w:numPr>
        <w:spacing w:line="360" w:lineRule="auto"/>
        <w:jc w:val="both"/>
        <w:rPr>
          <w:rFonts w:ascii="Arial" w:hAnsi="Arial" w:cs="Arial"/>
          <w:b/>
          <w:bCs/>
          <w:color w:val="auto"/>
          <w:sz w:val="22"/>
          <w:szCs w:val="22"/>
        </w:rPr>
      </w:pPr>
      <w:bookmarkStart w:id="142" w:name="_Toc210850789"/>
      <w:r w:rsidRPr="007F56D8">
        <w:rPr>
          <w:rFonts w:ascii="Arial" w:hAnsi="Arial" w:cs="Arial"/>
          <w:b/>
          <w:bCs/>
          <w:color w:val="auto"/>
          <w:sz w:val="22"/>
          <w:szCs w:val="22"/>
        </w:rPr>
        <w:t>Address of Council</w:t>
      </w:r>
      <w:bookmarkEnd w:id="142"/>
    </w:p>
    <w:p w14:paraId="3E610911" w14:textId="77777777" w:rsidR="00844B16" w:rsidRPr="007F56D8" w:rsidRDefault="00844B16" w:rsidP="00681C04">
      <w:pPr>
        <w:pStyle w:val="ListParagraph"/>
        <w:spacing w:line="360" w:lineRule="auto"/>
        <w:ind w:left="360"/>
        <w:jc w:val="both"/>
        <w:rPr>
          <w:rFonts w:ascii="Arial" w:hAnsi="Arial" w:cs="Arial"/>
          <w:b/>
          <w:bCs/>
          <w:sz w:val="22"/>
          <w:szCs w:val="22"/>
        </w:rPr>
      </w:pPr>
    </w:p>
    <w:p w14:paraId="397CE9BC" w14:textId="7CC276C7" w:rsidR="00254B48" w:rsidRPr="007F56D8" w:rsidRDefault="00254B48" w:rsidP="00681C04">
      <w:pPr>
        <w:pStyle w:val="ListParagraph"/>
        <w:numPr>
          <w:ilvl w:val="1"/>
          <w:numId w:val="13"/>
        </w:numPr>
        <w:spacing w:line="360" w:lineRule="auto"/>
        <w:jc w:val="both"/>
        <w:rPr>
          <w:rFonts w:ascii="Arial" w:hAnsi="Arial" w:cs="Arial"/>
          <w:sz w:val="22"/>
          <w:szCs w:val="22"/>
        </w:rPr>
      </w:pPr>
      <w:r w:rsidRPr="007F56D8">
        <w:rPr>
          <w:rFonts w:ascii="Arial" w:hAnsi="Arial" w:cs="Arial"/>
          <w:sz w:val="22"/>
          <w:szCs w:val="22"/>
        </w:rPr>
        <w:t>The address of the Council shall-</w:t>
      </w:r>
    </w:p>
    <w:p w14:paraId="0E572002" w14:textId="77777777" w:rsidR="00844B16" w:rsidRPr="007F56D8" w:rsidRDefault="00844B16" w:rsidP="00681C04">
      <w:pPr>
        <w:pStyle w:val="ListParagraph"/>
        <w:spacing w:line="360" w:lineRule="auto"/>
        <w:jc w:val="both"/>
        <w:rPr>
          <w:rFonts w:ascii="Arial" w:hAnsi="Arial" w:cs="Arial"/>
          <w:sz w:val="22"/>
          <w:szCs w:val="22"/>
        </w:rPr>
      </w:pPr>
    </w:p>
    <w:p w14:paraId="081FB2C8" w14:textId="66585D54" w:rsidR="00254B48" w:rsidRPr="007F56D8" w:rsidRDefault="00254B48" w:rsidP="00681C04">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 xml:space="preserve">for the purposes of documents forwarded by post, be </w:t>
      </w:r>
      <w:r w:rsidR="008E7100" w:rsidRPr="008E7100">
        <w:rPr>
          <w:rFonts w:ascii="Arial" w:hAnsi="Arial" w:cs="Arial"/>
          <w:sz w:val="22"/>
          <w:szCs w:val="22"/>
        </w:rPr>
        <w:t>P.O. Box Suite, Private Bag X025, Lynnwood, 0081</w:t>
      </w:r>
      <w:r w:rsidRPr="007F56D8">
        <w:rPr>
          <w:rFonts w:ascii="Arial" w:hAnsi="Arial" w:cs="Arial"/>
          <w:sz w:val="22"/>
          <w:szCs w:val="22"/>
        </w:rPr>
        <w:t>;</w:t>
      </w:r>
    </w:p>
    <w:p w14:paraId="1F549810" w14:textId="77777777" w:rsidR="00844B16" w:rsidRPr="007F56D8" w:rsidRDefault="00844B16" w:rsidP="00681C04">
      <w:pPr>
        <w:pStyle w:val="ListParagraph"/>
        <w:spacing w:line="360" w:lineRule="auto"/>
        <w:ind w:left="1080"/>
        <w:jc w:val="both"/>
        <w:rPr>
          <w:rFonts w:ascii="Arial" w:hAnsi="Arial" w:cs="Arial"/>
          <w:sz w:val="22"/>
          <w:szCs w:val="22"/>
        </w:rPr>
      </w:pPr>
    </w:p>
    <w:p w14:paraId="431A6232" w14:textId="70813DE2" w:rsidR="00254B48" w:rsidRDefault="00254B48" w:rsidP="00681C04">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 xml:space="preserve">for the purposes of documents delivered by hand, be </w:t>
      </w:r>
      <w:r w:rsidR="008E7100">
        <w:rPr>
          <w:rFonts w:ascii="Arial" w:hAnsi="Arial" w:cs="Arial"/>
          <w:sz w:val="22"/>
          <w:szCs w:val="22"/>
        </w:rPr>
        <w:t>Acray House (Unit 7 &amp; 8), No 6 De Havilland Crescent, Meiring Naude Road, Persequor, Pretoria</w:t>
      </w:r>
      <w:r w:rsidRPr="007F56D8">
        <w:rPr>
          <w:rFonts w:ascii="Arial" w:hAnsi="Arial" w:cs="Arial"/>
          <w:sz w:val="22"/>
          <w:szCs w:val="22"/>
        </w:rPr>
        <w:t>;</w:t>
      </w:r>
      <w:r w:rsidR="00844B16" w:rsidRPr="007F56D8">
        <w:rPr>
          <w:rFonts w:ascii="Arial" w:hAnsi="Arial" w:cs="Arial"/>
          <w:sz w:val="22"/>
          <w:szCs w:val="22"/>
        </w:rPr>
        <w:t xml:space="preserve"> and</w:t>
      </w:r>
    </w:p>
    <w:p w14:paraId="65BD816B" w14:textId="77777777" w:rsidR="008E7100" w:rsidRPr="008E7100" w:rsidRDefault="008E7100" w:rsidP="00681C04">
      <w:pPr>
        <w:pStyle w:val="ListParagraph"/>
        <w:jc w:val="both"/>
        <w:rPr>
          <w:rFonts w:ascii="Arial" w:hAnsi="Arial" w:cs="Arial"/>
          <w:sz w:val="22"/>
          <w:szCs w:val="22"/>
        </w:rPr>
      </w:pPr>
    </w:p>
    <w:p w14:paraId="065E53EC" w14:textId="7768EE38" w:rsidR="008E7100" w:rsidRDefault="008E7100" w:rsidP="00681C04">
      <w:pPr>
        <w:pStyle w:val="ListParagraph"/>
        <w:numPr>
          <w:ilvl w:val="2"/>
          <w:numId w:val="13"/>
        </w:numPr>
        <w:spacing w:line="360" w:lineRule="auto"/>
        <w:jc w:val="both"/>
        <w:rPr>
          <w:rFonts w:ascii="Arial" w:hAnsi="Arial" w:cs="Arial"/>
          <w:sz w:val="22"/>
          <w:szCs w:val="22"/>
        </w:rPr>
      </w:pPr>
      <w:r w:rsidRPr="007F56D8">
        <w:rPr>
          <w:rFonts w:ascii="Arial" w:hAnsi="Arial" w:cs="Arial"/>
          <w:sz w:val="22"/>
          <w:szCs w:val="22"/>
        </w:rPr>
        <w:t xml:space="preserve">for purposes of notices and other communication: </w:t>
      </w:r>
      <w:hyperlink r:id="rId17" w:history="1">
        <w:r w:rsidRPr="00FF47AE">
          <w:rPr>
            <w:rStyle w:val="Hyperlink"/>
            <w:rFonts w:ascii="Arial" w:hAnsi="Arial" w:cs="Arial"/>
            <w:sz w:val="22"/>
            <w:szCs w:val="22"/>
          </w:rPr>
          <w:t>www.apacweb.org.za</w:t>
        </w:r>
      </w:hyperlink>
      <w:r>
        <w:rPr>
          <w:rFonts w:ascii="Arial" w:hAnsi="Arial" w:cs="Arial"/>
          <w:sz w:val="22"/>
          <w:szCs w:val="22"/>
        </w:rPr>
        <w:t xml:space="preserve"> and </w:t>
      </w:r>
      <w:hyperlink r:id="rId18" w:history="1">
        <w:r w:rsidR="00681C04" w:rsidRPr="00FF47AE">
          <w:rPr>
            <w:rStyle w:val="Hyperlink"/>
            <w:rFonts w:ascii="Arial" w:hAnsi="Arial" w:cs="Arial"/>
            <w:sz w:val="22"/>
            <w:szCs w:val="22"/>
          </w:rPr>
          <w:t>francois@apacouncil.co.za</w:t>
        </w:r>
      </w:hyperlink>
      <w:r w:rsidR="00681C04">
        <w:rPr>
          <w:rFonts w:ascii="Arial" w:hAnsi="Arial" w:cs="Arial"/>
          <w:sz w:val="22"/>
          <w:szCs w:val="22"/>
        </w:rPr>
        <w:t xml:space="preserve"> </w:t>
      </w:r>
    </w:p>
    <w:p w14:paraId="3EBFDFF7" w14:textId="239A60A3" w:rsidR="00254B48" w:rsidRPr="007F56D8" w:rsidRDefault="00254B48" w:rsidP="00C630EC">
      <w:pPr>
        <w:pStyle w:val="Heading1"/>
        <w:numPr>
          <w:ilvl w:val="0"/>
          <w:numId w:val="13"/>
        </w:numPr>
        <w:spacing w:line="360" w:lineRule="auto"/>
        <w:jc w:val="both"/>
        <w:rPr>
          <w:rFonts w:ascii="Arial" w:hAnsi="Arial" w:cs="Arial"/>
          <w:b/>
          <w:bCs/>
          <w:color w:val="auto"/>
          <w:sz w:val="22"/>
          <w:szCs w:val="22"/>
        </w:rPr>
      </w:pPr>
      <w:bookmarkStart w:id="143" w:name="_Toc210850790"/>
      <w:r w:rsidRPr="007F56D8">
        <w:rPr>
          <w:rFonts w:ascii="Arial" w:hAnsi="Arial" w:cs="Arial"/>
          <w:b/>
          <w:bCs/>
          <w:color w:val="auto"/>
          <w:sz w:val="22"/>
          <w:szCs w:val="22"/>
        </w:rPr>
        <w:t xml:space="preserve">Title of </w:t>
      </w:r>
      <w:r w:rsidR="00E94ADD" w:rsidRPr="007F56D8">
        <w:rPr>
          <w:rFonts w:ascii="Arial" w:hAnsi="Arial" w:cs="Arial"/>
          <w:b/>
          <w:bCs/>
          <w:color w:val="auto"/>
          <w:sz w:val="22"/>
          <w:szCs w:val="22"/>
        </w:rPr>
        <w:t>R</w:t>
      </w:r>
      <w:r w:rsidRPr="007F56D8">
        <w:rPr>
          <w:rFonts w:ascii="Arial" w:hAnsi="Arial" w:cs="Arial"/>
          <w:b/>
          <w:bCs/>
          <w:color w:val="auto"/>
          <w:sz w:val="22"/>
          <w:szCs w:val="22"/>
        </w:rPr>
        <w:t>ule</w:t>
      </w:r>
      <w:bookmarkEnd w:id="143"/>
    </w:p>
    <w:p w14:paraId="6A0CD30C" w14:textId="77777777" w:rsidR="00844B16" w:rsidRPr="007F56D8" w:rsidRDefault="00844B16" w:rsidP="00844B16">
      <w:pPr>
        <w:pStyle w:val="ListParagraph"/>
        <w:spacing w:line="360" w:lineRule="auto"/>
        <w:ind w:left="360"/>
        <w:rPr>
          <w:rFonts w:ascii="Arial" w:hAnsi="Arial" w:cs="Arial"/>
          <w:b/>
          <w:bCs/>
          <w:sz w:val="22"/>
          <w:szCs w:val="22"/>
        </w:rPr>
      </w:pPr>
    </w:p>
    <w:p w14:paraId="61FFEAE8" w14:textId="65D37F96" w:rsidR="00254B48" w:rsidRPr="007F56D8" w:rsidRDefault="00254B48" w:rsidP="00C630EC">
      <w:pPr>
        <w:pStyle w:val="ListParagraph"/>
        <w:numPr>
          <w:ilvl w:val="1"/>
          <w:numId w:val="13"/>
        </w:numPr>
        <w:spacing w:line="360" w:lineRule="auto"/>
        <w:rPr>
          <w:rFonts w:ascii="Arial" w:hAnsi="Arial" w:cs="Arial"/>
          <w:b/>
          <w:bCs/>
          <w:sz w:val="22"/>
          <w:szCs w:val="22"/>
        </w:rPr>
      </w:pPr>
      <w:r w:rsidRPr="007F56D8">
        <w:rPr>
          <w:rFonts w:ascii="Arial" w:hAnsi="Arial" w:cs="Arial"/>
          <w:sz w:val="22"/>
          <w:szCs w:val="22"/>
        </w:rPr>
        <w:t xml:space="preserve">These Rules shall be called the Rules in respect of </w:t>
      </w:r>
      <w:r w:rsidR="00844B16" w:rsidRPr="007F56D8">
        <w:rPr>
          <w:rFonts w:ascii="Arial" w:hAnsi="Arial" w:cs="Arial"/>
          <w:sz w:val="22"/>
          <w:szCs w:val="22"/>
        </w:rPr>
        <w:t>e</w:t>
      </w:r>
      <w:r w:rsidRPr="007F56D8">
        <w:rPr>
          <w:rFonts w:ascii="Arial" w:hAnsi="Arial" w:cs="Arial"/>
          <w:sz w:val="22"/>
          <w:szCs w:val="22"/>
        </w:rPr>
        <w:t>xport agents, 20</w:t>
      </w:r>
      <w:r w:rsidR="00844B16" w:rsidRPr="007F56D8">
        <w:rPr>
          <w:rFonts w:ascii="Arial" w:hAnsi="Arial" w:cs="Arial"/>
          <w:sz w:val="22"/>
          <w:szCs w:val="22"/>
        </w:rPr>
        <w:t>25</w:t>
      </w:r>
      <w:r w:rsidRPr="007F56D8">
        <w:rPr>
          <w:rFonts w:ascii="Arial" w:hAnsi="Arial" w:cs="Arial"/>
          <w:sz w:val="22"/>
          <w:szCs w:val="22"/>
        </w:rPr>
        <w:t>.</w:t>
      </w:r>
    </w:p>
    <w:p w14:paraId="482D312E" w14:textId="6A3257FF" w:rsidR="001C4FEB" w:rsidRPr="007F56D8" w:rsidRDefault="001C4FEB">
      <w:pPr>
        <w:rPr>
          <w:rFonts w:ascii="Arial" w:eastAsiaTheme="majorEastAsia" w:hAnsi="Arial" w:cs="Arial"/>
          <w:b/>
          <w:bCs/>
          <w:sz w:val="22"/>
          <w:szCs w:val="22"/>
        </w:rPr>
      </w:pPr>
    </w:p>
    <w:p w14:paraId="01B104A3" w14:textId="77777777" w:rsidR="00251670" w:rsidRPr="007F56D8" w:rsidRDefault="00251670">
      <w:pPr>
        <w:rPr>
          <w:rFonts w:ascii="Arial" w:eastAsiaTheme="majorEastAsia" w:hAnsi="Arial" w:cs="Arial"/>
          <w:b/>
          <w:bCs/>
          <w:sz w:val="22"/>
          <w:szCs w:val="22"/>
        </w:rPr>
      </w:pPr>
      <w:r w:rsidRPr="007F56D8">
        <w:rPr>
          <w:rFonts w:ascii="Arial" w:hAnsi="Arial" w:cs="Arial"/>
          <w:b/>
          <w:bCs/>
          <w:sz w:val="22"/>
          <w:szCs w:val="22"/>
        </w:rPr>
        <w:br w:type="page"/>
      </w:r>
    </w:p>
    <w:p w14:paraId="7F665492" w14:textId="77777777" w:rsidR="00E4218C" w:rsidRPr="007F56D8" w:rsidRDefault="00E4218C" w:rsidP="00844B16">
      <w:pPr>
        <w:spacing w:line="360" w:lineRule="auto"/>
        <w:rPr>
          <w:rFonts w:ascii="Arial" w:hAnsi="Arial" w:cs="Arial"/>
          <w:sz w:val="22"/>
          <w:szCs w:val="22"/>
        </w:rPr>
      </w:pPr>
    </w:p>
    <w:sectPr w:rsidR="00E4218C" w:rsidRPr="007F56D8">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uzanne Brink" w:date="2025-08-12T15:38:00Z" w:initials="LB">
    <w:p w14:paraId="4B41088B" w14:textId="77777777" w:rsidR="005F13D3" w:rsidRDefault="001E6345" w:rsidP="001E6345">
      <w:pPr>
        <w:pStyle w:val="CommentText"/>
      </w:pPr>
      <w:r>
        <w:rPr>
          <w:rStyle w:val="CommentReference"/>
        </w:rPr>
        <w:annotationRef/>
      </w:r>
      <w:r>
        <w:t xml:space="preserve">Missing definitions: </w:t>
      </w:r>
    </w:p>
    <w:p w14:paraId="5B1CDD9B" w14:textId="7E242233" w:rsidR="001E6345" w:rsidRDefault="001E6345" w:rsidP="001E6345">
      <w:pPr>
        <w:pStyle w:val="CommentText"/>
      </w:pPr>
      <w:r>
        <w:t>Fresh produce agent or local market agent</w:t>
      </w:r>
    </w:p>
  </w:comment>
  <w:comment w:id="2" w:author="Conrad Dormehl" w:date="2025-08-25T07:52:00Z" w:initials="CD">
    <w:p w14:paraId="334CEE98" w14:textId="77777777" w:rsidR="001132EE" w:rsidRDefault="001132EE" w:rsidP="001132EE">
      <w:pPr>
        <w:pStyle w:val="CommentText"/>
      </w:pPr>
      <w:r>
        <w:rPr>
          <w:rStyle w:val="CommentReference"/>
        </w:rPr>
        <w:annotationRef/>
      </w:r>
      <w:r>
        <w:t>Sub-clause 1 ascribes to terms the meanings referred to in the Act. The terms fresh produce agent, export agent etc are defined in the Act and are consequently not redefined in the Rules</w:t>
      </w:r>
    </w:p>
  </w:comment>
  <w:comment w:id="5" w:author="Luzanne Brink" w:date="2025-08-14T12:20:00Z" w:initials="LB">
    <w:p w14:paraId="1FA32BAA" w14:textId="254BED9B" w:rsidR="005446B8" w:rsidRDefault="005446B8" w:rsidP="005446B8">
      <w:pPr>
        <w:pStyle w:val="CommentText"/>
      </w:pPr>
      <w:r>
        <w:rPr>
          <w:rStyle w:val="CommentReference"/>
        </w:rPr>
        <w:annotationRef/>
      </w:r>
      <w:r>
        <w:t>“fresh agent” not defined?</w:t>
      </w:r>
    </w:p>
  </w:comment>
  <w:comment w:id="6" w:author="Conrad Dormehl" w:date="2025-08-25T07:54:00Z" w:initials="CD">
    <w:p w14:paraId="31BFD9E9" w14:textId="77777777" w:rsidR="001132EE" w:rsidRDefault="001132EE" w:rsidP="001132EE">
      <w:pPr>
        <w:pStyle w:val="CommentText"/>
      </w:pPr>
      <w:r>
        <w:rPr>
          <w:rStyle w:val="CommentReference"/>
        </w:rPr>
        <w:annotationRef/>
      </w:r>
      <w:r>
        <w:t>As above, sub-clause 1 ascribes to terms the meanings referred to in the Act. The terms fresh produce agent, export agent etc are defined in the Act and are consequently not redefined in the Rules</w:t>
      </w:r>
    </w:p>
  </w:comment>
  <w:comment w:id="7" w:author="Conrad Dormehl" w:date="2025-08-25T07:54:00Z" w:initials="CD">
    <w:p w14:paraId="26C375FC" w14:textId="77777777" w:rsidR="001132EE" w:rsidRDefault="001132EE" w:rsidP="001132EE">
      <w:pPr>
        <w:pStyle w:val="CommentText"/>
      </w:pPr>
      <w:r>
        <w:rPr>
          <w:rStyle w:val="CommentReference"/>
        </w:rPr>
        <w:annotationRef/>
      </w:r>
      <w:r>
        <w:t>No difficulty with insertion.</w:t>
      </w:r>
    </w:p>
  </w:comment>
  <w:comment w:id="12" w:author="Conrad Dormehl" w:date="2025-08-25T08:00:00Z" w:initials="CD">
    <w:p w14:paraId="34A0BA0E" w14:textId="050F69F1" w:rsidR="001132EE" w:rsidRDefault="001132EE" w:rsidP="001132EE">
      <w:pPr>
        <w:pStyle w:val="CommentText"/>
      </w:pPr>
      <w:r>
        <w:rPr>
          <w:rStyle w:val="CommentReference"/>
        </w:rPr>
        <w:annotationRef/>
      </w:r>
      <w:r>
        <w:t>Happy with insertion.</w:t>
      </w:r>
    </w:p>
  </w:comment>
  <w:comment w:id="14" w:author="Conrad Dormehl" w:date="2025-08-25T08:01:00Z" w:initials="CD">
    <w:p w14:paraId="7B104A7C" w14:textId="77777777" w:rsidR="008D7CDD" w:rsidRDefault="008D7CDD" w:rsidP="008D7CDD">
      <w:pPr>
        <w:pStyle w:val="CommentText"/>
      </w:pPr>
      <w:r>
        <w:rPr>
          <w:rStyle w:val="CommentReference"/>
        </w:rPr>
        <w:annotationRef/>
      </w:r>
      <w:r>
        <w:t>Happy with insertion. Wording tidied up slightly.</w:t>
      </w:r>
    </w:p>
  </w:comment>
  <w:comment w:id="15" w:author="Conrad Dormehl" w:date="2025-08-25T10:19:00Z" w:initials="CD">
    <w:p w14:paraId="2DC19911" w14:textId="77777777" w:rsidR="00912448" w:rsidRDefault="00912448" w:rsidP="00912448">
      <w:pPr>
        <w:pStyle w:val="CommentText"/>
      </w:pPr>
      <w:r>
        <w:rPr>
          <w:rStyle w:val="CommentReference"/>
        </w:rPr>
        <w:annotationRef/>
      </w:r>
      <w:r>
        <w:t>Check wording (arise)</w:t>
      </w:r>
    </w:p>
  </w:comment>
  <w:comment w:id="18" w:author="Conrad Dormehl" w:date="2025-08-25T08:01:00Z" w:initials="CD">
    <w:p w14:paraId="683F0407" w14:textId="1408B3C8" w:rsidR="008D7CDD" w:rsidRDefault="008D7CDD" w:rsidP="008D7CDD">
      <w:pPr>
        <w:pStyle w:val="CommentText"/>
      </w:pPr>
      <w:r>
        <w:rPr>
          <w:rStyle w:val="CommentReference"/>
        </w:rPr>
        <w:annotationRef/>
      </w:r>
      <w:r>
        <w:t>Happy with tidied up wording.</w:t>
      </w:r>
    </w:p>
  </w:comment>
  <w:comment w:id="26" w:author="Conrad Dormehl" w:date="2025-08-25T08:02:00Z" w:initials="CD">
    <w:p w14:paraId="76957BE7" w14:textId="77777777" w:rsidR="008D7CDD" w:rsidRDefault="008D7CDD" w:rsidP="008D7CDD">
      <w:pPr>
        <w:pStyle w:val="CommentText"/>
      </w:pPr>
      <w:r>
        <w:rPr>
          <w:rStyle w:val="CommentReference"/>
        </w:rPr>
        <w:annotationRef/>
      </w:r>
      <w:r>
        <w:t>Happy with insertion</w:t>
      </w:r>
    </w:p>
  </w:comment>
  <w:comment w:id="28" w:author="Luzanne Brink" w:date="2025-08-14T12:28:00Z" w:initials="LB">
    <w:p w14:paraId="70372F43" w14:textId="41ACC556" w:rsidR="0053668D" w:rsidRDefault="0053668D" w:rsidP="0053668D">
      <w:pPr>
        <w:pStyle w:val="CommentText"/>
      </w:pPr>
      <w:r>
        <w:rPr>
          <w:rStyle w:val="CommentReference"/>
        </w:rPr>
        <w:annotationRef/>
      </w:r>
      <w:r>
        <w:t>Duplication of a</w:t>
      </w:r>
    </w:p>
  </w:comment>
  <w:comment w:id="29" w:author="Conrad Dormehl" w:date="2025-08-25T08:02:00Z" w:initials="CD">
    <w:p w14:paraId="3F566DE6" w14:textId="77777777" w:rsidR="008D7CDD" w:rsidRDefault="008D7CDD" w:rsidP="008D7CDD">
      <w:pPr>
        <w:pStyle w:val="CommentText"/>
      </w:pPr>
      <w:r>
        <w:rPr>
          <w:rStyle w:val="CommentReference"/>
        </w:rPr>
        <w:annotationRef/>
      </w:r>
      <w:r>
        <w:t>Agreed</w:t>
      </w:r>
    </w:p>
  </w:comment>
  <w:comment w:id="31" w:author="Conrad Dormehl" w:date="2025-08-25T08:03:00Z" w:initials="CD">
    <w:p w14:paraId="374336EF" w14:textId="77777777" w:rsidR="008D7CDD" w:rsidRDefault="008D7CDD" w:rsidP="008D7CDD">
      <w:pPr>
        <w:pStyle w:val="CommentText"/>
      </w:pPr>
      <w:r>
        <w:rPr>
          <w:rStyle w:val="CommentReference"/>
        </w:rPr>
        <w:annotationRef/>
      </w:r>
      <w:r>
        <w:t>No difficulty with the principle. APAC is however not authorised to impose obligations and/or rules in respect of any one other than the 3 categories of agents.</w:t>
      </w:r>
    </w:p>
  </w:comment>
  <w:comment w:id="53" w:author="Conrad Dormehl" w:date="2025-08-25T08:04:00Z" w:initials="CD">
    <w:p w14:paraId="7A445E60" w14:textId="77777777" w:rsidR="008D7CDD" w:rsidRDefault="008D7CDD" w:rsidP="008D7CDD">
      <w:pPr>
        <w:pStyle w:val="CommentText"/>
      </w:pPr>
      <w:r>
        <w:rPr>
          <w:rStyle w:val="CommentReference"/>
        </w:rPr>
        <w:annotationRef/>
      </w:r>
      <w:r>
        <w:t>No difficulty with deletion.</w:t>
      </w:r>
    </w:p>
  </w:comment>
  <w:comment w:id="56" w:author="Conrad Dormehl" w:date="2025-08-25T08:04:00Z" w:initials="CD">
    <w:p w14:paraId="5FEE1877" w14:textId="77777777" w:rsidR="008D7CDD" w:rsidRDefault="008D7CDD" w:rsidP="008D7CDD">
      <w:pPr>
        <w:pStyle w:val="CommentText"/>
      </w:pPr>
      <w:r>
        <w:rPr>
          <w:rStyle w:val="CommentReference"/>
        </w:rPr>
        <w:annotationRef/>
      </w:r>
      <w:r>
        <w:t>Happy with amendment. Wording tidied up slightly.</w:t>
      </w:r>
    </w:p>
  </w:comment>
  <w:comment w:id="79" w:author="Luzanne Brink" w:date="2025-08-12T15:42:00Z" w:initials="LB">
    <w:p w14:paraId="7E6F5E7C" w14:textId="6462A69F" w:rsidR="001E6345" w:rsidRDefault="001E6345" w:rsidP="001E6345">
      <w:pPr>
        <w:pStyle w:val="CommentText"/>
      </w:pPr>
      <w:r>
        <w:rPr>
          <w:rStyle w:val="CommentReference"/>
        </w:rPr>
        <w:annotationRef/>
      </w:r>
      <w:r>
        <w:t>Conrad already confirmed that the absence of option to do independent review was an oversight.  Will amend</w:t>
      </w:r>
    </w:p>
  </w:comment>
  <w:comment w:id="80" w:author="Conrad Dormehl" w:date="2025-08-25T08:08:00Z" w:initials="CD">
    <w:p w14:paraId="15E10BC2" w14:textId="77777777" w:rsidR="008D7CDD" w:rsidRDefault="008D7CDD" w:rsidP="008D7CDD">
      <w:pPr>
        <w:pStyle w:val="CommentText"/>
      </w:pPr>
      <w:r>
        <w:rPr>
          <w:rStyle w:val="CommentReference"/>
        </w:rPr>
        <w:annotationRef/>
      </w:r>
      <w:r>
        <w:t>Agreed. Wording modified slightly so as to extend beyond companies in order not to create a lacuna in the Rules.</w:t>
      </w:r>
    </w:p>
  </w:comment>
  <w:comment w:id="120" w:author="Conrad Dormehl" w:date="2025-08-25T08:08:00Z" w:initials="CD">
    <w:p w14:paraId="75F08D8C" w14:textId="77777777" w:rsidR="008D7CDD" w:rsidRDefault="008D7CDD" w:rsidP="008D7CDD">
      <w:pPr>
        <w:pStyle w:val="CommentText"/>
      </w:pPr>
      <w:r>
        <w:rPr>
          <w:rStyle w:val="CommentReference"/>
        </w:rPr>
        <w:annotationRef/>
      </w:r>
      <w:r>
        <w:t>Happy with deletion</w:t>
      </w:r>
    </w:p>
  </w:comment>
  <w:comment w:id="123" w:author="Conrad Dormehl" w:date="2025-08-25T08:09:00Z" w:initials="CD">
    <w:p w14:paraId="21E1DC5E" w14:textId="77777777" w:rsidR="008D7CDD" w:rsidRDefault="008D7CDD" w:rsidP="008D7CDD">
      <w:pPr>
        <w:pStyle w:val="CommentText"/>
      </w:pPr>
      <w:r>
        <w:rPr>
          <w:rStyle w:val="CommentReference"/>
        </w:rPr>
        <w:annotationRef/>
      </w:r>
      <w:r>
        <w:t>Discuss. Agreeable subject to APAC approval.</w:t>
      </w:r>
    </w:p>
  </w:comment>
  <w:comment w:id="124" w:author="Conrad Dormehl" w:date="2025-08-25T08:10:00Z" w:initials="CD">
    <w:p w14:paraId="14E7EDDB" w14:textId="77777777" w:rsidR="00892A67" w:rsidRDefault="00892A67" w:rsidP="00892A67">
      <w:pPr>
        <w:pStyle w:val="CommentText"/>
      </w:pPr>
      <w:r>
        <w:rPr>
          <w:rStyle w:val="CommentReference"/>
        </w:rPr>
        <w:annotationRef/>
      </w:r>
      <w:r>
        <w:t>Discuss. Agreeable subject to APAC approval.</w:t>
      </w:r>
    </w:p>
  </w:comment>
  <w:comment w:id="126" w:author="Conrad Dormehl" w:date="2025-08-25T08:11:00Z" w:initials="CD">
    <w:p w14:paraId="0ED22A0E" w14:textId="77777777" w:rsidR="00892A67" w:rsidRDefault="00892A67" w:rsidP="00892A67">
      <w:pPr>
        <w:pStyle w:val="CommentText"/>
      </w:pPr>
      <w:r>
        <w:rPr>
          <w:rStyle w:val="CommentReference"/>
        </w:rPr>
        <w:annotationRef/>
      </w:r>
      <w:r>
        <w:t xml:space="preserve">Happy with amendment </w:t>
      </w:r>
    </w:p>
  </w:comment>
  <w:comment w:id="129" w:author="Conrad Dormehl" w:date="2025-08-25T08:11:00Z" w:initials="CD">
    <w:p w14:paraId="0A8CDAE5" w14:textId="77777777" w:rsidR="00892A67" w:rsidRDefault="00892A67" w:rsidP="00892A67">
      <w:pPr>
        <w:pStyle w:val="CommentText"/>
      </w:pPr>
      <w:r>
        <w:rPr>
          <w:rStyle w:val="CommentReference"/>
        </w:rPr>
        <w:annotationRef/>
      </w:r>
      <w:r>
        <w:t>Discuss. Agreeable subject to APAC approval.</w:t>
      </w:r>
    </w:p>
  </w:comment>
  <w:comment w:id="130" w:author="Conrad Dormehl" w:date="2025-08-25T08:12:00Z" w:initials="CD">
    <w:p w14:paraId="53AB2175" w14:textId="77777777" w:rsidR="00892A67" w:rsidRDefault="00892A67" w:rsidP="00892A67">
      <w:pPr>
        <w:pStyle w:val="CommentText"/>
      </w:pPr>
      <w:r>
        <w:rPr>
          <w:rStyle w:val="CommentReference"/>
        </w:rPr>
        <w:annotationRef/>
      </w:r>
      <w:r>
        <w:t>Discuss timeline</w:t>
      </w:r>
    </w:p>
  </w:comment>
  <w:comment w:id="131" w:author="Conrad Dormehl" w:date="2025-08-25T10:32:00Z" w:initials="CD">
    <w:p w14:paraId="4CF7F497" w14:textId="77777777" w:rsidR="00446081" w:rsidRDefault="00446081" w:rsidP="00446081">
      <w:pPr>
        <w:pStyle w:val="CommentText"/>
      </w:pPr>
      <w:r>
        <w:rPr>
          <w:rStyle w:val="CommentReference"/>
        </w:rPr>
        <w:annotationRef/>
      </w:r>
      <w:r>
        <w:t>10 business days</w:t>
      </w:r>
    </w:p>
  </w:comment>
  <w:comment w:id="133" w:author="Conrad Dormehl" w:date="2025-08-25T08:13:00Z" w:initials="CD">
    <w:p w14:paraId="2BFBC339" w14:textId="1918E8F3" w:rsidR="00892A67" w:rsidRDefault="00892A67" w:rsidP="00892A67">
      <w:pPr>
        <w:pStyle w:val="CommentText"/>
      </w:pPr>
      <w:r>
        <w:rPr>
          <w:rStyle w:val="CommentReference"/>
        </w:rPr>
        <w:annotationRef/>
      </w:r>
      <w:r>
        <w:t>Not agreeable hereto</w:t>
      </w:r>
    </w:p>
  </w:comment>
  <w:comment w:id="134" w:author="Conrad Dormehl" w:date="2025-08-25T10:34:00Z" w:initials="CD">
    <w:p w14:paraId="4199BCBE" w14:textId="77777777" w:rsidR="00446081" w:rsidRDefault="00446081" w:rsidP="00446081">
      <w:pPr>
        <w:pStyle w:val="CommentText"/>
      </w:pPr>
      <w:r>
        <w:rPr>
          <w:rStyle w:val="CommentReference"/>
        </w:rPr>
        <w:annotationRef/>
      </w:r>
      <w:r>
        <w:t>unless results in prescription of claim. Draft wording = CRD ??</w:t>
      </w:r>
    </w:p>
  </w:comment>
  <w:comment w:id="137" w:author="Conrad Dormehl" w:date="2025-08-25T08:19:00Z" w:initials="CD">
    <w:p w14:paraId="13F32821" w14:textId="1261A54B" w:rsidR="00892A67" w:rsidRDefault="00892A67" w:rsidP="00892A67">
      <w:pPr>
        <w:pStyle w:val="CommentText"/>
      </w:pPr>
      <w:r>
        <w:rPr>
          <w:rStyle w:val="CommentReference"/>
        </w:rPr>
        <w:annotationRef/>
      </w:r>
      <w:r>
        <w:t>Happy with insertion.</w:t>
      </w:r>
    </w:p>
  </w:comment>
  <w:comment w:id="139" w:author="Luzanne Brink" w:date="2025-08-12T15:47:00Z" w:initials="LB">
    <w:p w14:paraId="1777024A" w14:textId="52E38D97" w:rsidR="00EC4ABC" w:rsidRDefault="001E6345" w:rsidP="00EC4ABC">
      <w:pPr>
        <w:pStyle w:val="CommentText"/>
      </w:pPr>
      <w:r>
        <w:rPr>
          <w:rStyle w:val="CommentReference"/>
        </w:rPr>
        <w:annotationRef/>
      </w:r>
      <w:r w:rsidR="00EC4ABC">
        <w:t>Reconsider removal of this clause.  In export scenario there are full particulars of registered producer codes, bank account details etc.  Moneys do not have to be “claimed” by a principal.  Alternatively need better description of the exact circumstances under which this clause would apply and perhaps an amendment allowing for successive failed efforts by the agent</w:t>
      </w:r>
    </w:p>
  </w:comment>
  <w:comment w:id="140" w:author="Conrad Dormehl" w:date="2025-08-25T08:19:00Z" w:initials="CD">
    <w:p w14:paraId="33DC88B7" w14:textId="77777777" w:rsidR="00892A67" w:rsidRDefault="00892A67" w:rsidP="00892A67">
      <w:pPr>
        <w:pStyle w:val="CommentText"/>
      </w:pPr>
      <w:r>
        <w:rPr>
          <w:rStyle w:val="CommentReference"/>
        </w:rPr>
        <w:annotationRef/>
      </w:r>
      <w:r>
        <w:t>Happy to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1CDD9B" w15:done="1"/>
  <w15:commentEx w15:paraId="334CEE98" w15:paraIdParent="5B1CDD9B" w15:done="1"/>
  <w15:commentEx w15:paraId="1FA32BAA" w15:done="1"/>
  <w15:commentEx w15:paraId="31BFD9E9" w15:paraIdParent="1FA32BAA" w15:done="1"/>
  <w15:commentEx w15:paraId="26C375FC" w15:done="1"/>
  <w15:commentEx w15:paraId="34A0BA0E" w15:done="1"/>
  <w15:commentEx w15:paraId="7B104A7C" w15:done="1"/>
  <w15:commentEx w15:paraId="2DC19911" w15:paraIdParent="7B104A7C" w15:done="1"/>
  <w15:commentEx w15:paraId="683F0407" w15:done="1"/>
  <w15:commentEx w15:paraId="76957BE7" w15:done="1"/>
  <w15:commentEx w15:paraId="70372F43" w15:done="1"/>
  <w15:commentEx w15:paraId="3F566DE6" w15:paraIdParent="70372F43" w15:done="1"/>
  <w15:commentEx w15:paraId="374336EF" w15:done="1"/>
  <w15:commentEx w15:paraId="7A445E60" w15:done="1"/>
  <w15:commentEx w15:paraId="5FEE1877" w15:done="1"/>
  <w15:commentEx w15:paraId="7E6F5E7C" w15:done="1"/>
  <w15:commentEx w15:paraId="15E10BC2" w15:paraIdParent="7E6F5E7C" w15:done="1"/>
  <w15:commentEx w15:paraId="75F08D8C" w15:done="0"/>
  <w15:commentEx w15:paraId="21E1DC5E" w15:done="1"/>
  <w15:commentEx w15:paraId="14E7EDDB" w15:done="1"/>
  <w15:commentEx w15:paraId="0ED22A0E" w15:done="1"/>
  <w15:commentEx w15:paraId="0A8CDAE5" w15:done="1"/>
  <w15:commentEx w15:paraId="53AB2175" w15:done="1"/>
  <w15:commentEx w15:paraId="4CF7F497" w15:paraIdParent="53AB2175" w15:done="1"/>
  <w15:commentEx w15:paraId="2BFBC339" w15:done="1"/>
  <w15:commentEx w15:paraId="4199BCBE" w15:paraIdParent="2BFBC339" w15:done="1"/>
  <w15:commentEx w15:paraId="13F32821" w15:done="1"/>
  <w15:commentEx w15:paraId="1777024A" w15:done="1"/>
  <w15:commentEx w15:paraId="33DC88B7" w15:paraIdParent="177702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C49B13" w16cex:dateUtc="2025-08-12T13:38:00Z"/>
  <w16cex:commentExtensible w16cex:durableId="250AD093" w16cex:dateUtc="2025-08-25T05:52:00Z"/>
  <w16cex:commentExtensible w16cex:durableId="7F665964" w16cex:dateUtc="2025-08-14T10:20:00Z"/>
  <w16cex:commentExtensible w16cex:durableId="2DC037A7" w16cex:dateUtc="2025-08-25T05:54:00Z"/>
  <w16cex:commentExtensible w16cex:durableId="1F6E629F" w16cex:dateUtc="2025-08-25T05:54:00Z"/>
  <w16cex:commentExtensible w16cex:durableId="35298B6D" w16cex:dateUtc="2025-08-25T06:00:00Z"/>
  <w16cex:commentExtensible w16cex:durableId="05CE4DED" w16cex:dateUtc="2025-08-25T06:01:00Z"/>
  <w16cex:commentExtensible w16cex:durableId="5C4F27A1" w16cex:dateUtc="2025-08-25T08:19:00Z"/>
  <w16cex:commentExtensible w16cex:durableId="49280986" w16cex:dateUtc="2025-08-25T06:01:00Z"/>
  <w16cex:commentExtensible w16cex:durableId="2AD9B615" w16cex:dateUtc="2025-08-25T06:02:00Z"/>
  <w16cex:commentExtensible w16cex:durableId="21D1326E" w16cex:dateUtc="2025-08-14T10:28:00Z"/>
  <w16cex:commentExtensible w16cex:durableId="70366DF2" w16cex:dateUtc="2025-08-25T06:02:00Z"/>
  <w16cex:commentExtensible w16cex:durableId="46229B95" w16cex:dateUtc="2025-08-25T06:03:00Z"/>
  <w16cex:commentExtensible w16cex:durableId="470523C5" w16cex:dateUtc="2025-08-25T06:04:00Z"/>
  <w16cex:commentExtensible w16cex:durableId="6A62E052" w16cex:dateUtc="2025-08-25T06:04:00Z"/>
  <w16cex:commentExtensible w16cex:durableId="17AEDE1F" w16cex:dateUtc="2025-08-12T13:42:00Z"/>
  <w16cex:commentExtensible w16cex:durableId="1AC6AC54" w16cex:dateUtc="2025-08-25T06:08:00Z"/>
  <w16cex:commentExtensible w16cex:durableId="75D9EF46" w16cex:dateUtc="2025-08-25T06:08:00Z"/>
  <w16cex:commentExtensible w16cex:durableId="079A4B94" w16cex:dateUtc="2025-08-25T06:09:00Z"/>
  <w16cex:commentExtensible w16cex:durableId="1CC5451D" w16cex:dateUtc="2025-08-25T06:10:00Z"/>
  <w16cex:commentExtensible w16cex:durableId="25A9C783" w16cex:dateUtc="2025-08-25T06:11:00Z"/>
  <w16cex:commentExtensible w16cex:durableId="11CFEF2F" w16cex:dateUtc="2025-08-25T06:11:00Z"/>
  <w16cex:commentExtensible w16cex:durableId="2A404DA1" w16cex:dateUtc="2025-08-25T06:12:00Z"/>
  <w16cex:commentExtensible w16cex:durableId="2197B220" w16cex:dateUtc="2025-08-25T08:32:00Z"/>
  <w16cex:commentExtensible w16cex:durableId="4DC21EB9" w16cex:dateUtc="2025-08-25T06:13:00Z"/>
  <w16cex:commentExtensible w16cex:durableId="2A3D123C" w16cex:dateUtc="2025-08-25T08:34:00Z"/>
  <w16cex:commentExtensible w16cex:durableId="3223C8C4" w16cex:dateUtc="2025-08-25T06:19:00Z"/>
  <w16cex:commentExtensible w16cex:durableId="18BFE756" w16cex:dateUtc="2025-08-12T13:47:00Z"/>
  <w16cex:commentExtensible w16cex:durableId="2BA31908" w16cex:dateUtc="2025-08-25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1CDD9B" w16cid:durableId="2EC49B13"/>
  <w16cid:commentId w16cid:paraId="334CEE98" w16cid:durableId="250AD093"/>
  <w16cid:commentId w16cid:paraId="1FA32BAA" w16cid:durableId="7F665964"/>
  <w16cid:commentId w16cid:paraId="31BFD9E9" w16cid:durableId="2DC037A7"/>
  <w16cid:commentId w16cid:paraId="26C375FC" w16cid:durableId="1F6E629F"/>
  <w16cid:commentId w16cid:paraId="34A0BA0E" w16cid:durableId="35298B6D"/>
  <w16cid:commentId w16cid:paraId="7B104A7C" w16cid:durableId="05CE4DED"/>
  <w16cid:commentId w16cid:paraId="2DC19911" w16cid:durableId="5C4F27A1"/>
  <w16cid:commentId w16cid:paraId="683F0407" w16cid:durableId="49280986"/>
  <w16cid:commentId w16cid:paraId="76957BE7" w16cid:durableId="2AD9B615"/>
  <w16cid:commentId w16cid:paraId="70372F43" w16cid:durableId="21D1326E"/>
  <w16cid:commentId w16cid:paraId="3F566DE6" w16cid:durableId="70366DF2"/>
  <w16cid:commentId w16cid:paraId="374336EF" w16cid:durableId="46229B95"/>
  <w16cid:commentId w16cid:paraId="7A445E60" w16cid:durableId="470523C5"/>
  <w16cid:commentId w16cid:paraId="5FEE1877" w16cid:durableId="6A62E052"/>
  <w16cid:commentId w16cid:paraId="7E6F5E7C" w16cid:durableId="17AEDE1F"/>
  <w16cid:commentId w16cid:paraId="15E10BC2" w16cid:durableId="1AC6AC54"/>
  <w16cid:commentId w16cid:paraId="75F08D8C" w16cid:durableId="75D9EF46"/>
  <w16cid:commentId w16cid:paraId="21E1DC5E" w16cid:durableId="079A4B94"/>
  <w16cid:commentId w16cid:paraId="14E7EDDB" w16cid:durableId="1CC5451D"/>
  <w16cid:commentId w16cid:paraId="0ED22A0E" w16cid:durableId="25A9C783"/>
  <w16cid:commentId w16cid:paraId="0A8CDAE5" w16cid:durableId="11CFEF2F"/>
  <w16cid:commentId w16cid:paraId="53AB2175" w16cid:durableId="2A404DA1"/>
  <w16cid:commentId w16cid:paraId="4CF7F497" w16cid:durableId="2197B220"/>
  <w16cid:commentId w16cid:paraId="2BFBC339" w16cid:durableId="4DC21EB9"/>
  <w16cid:commentId w16cid:paraId="4199BCBE" w16cid:durableId="2A3D123C"/>
  <w16cid:commentId w16cid:paraId="13F32821" w16cid:durableId="3223C8C4"/>
  <w16cid:commentId w16cid:paraId="1777024A" w16cid:durableId="18BFE756"/>
  <w16cid:commentId w16cid:paraId="33DC88B7" w16cid:durableId="2BA319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30EC" w14:textId="77777777" w:rsidR="001D0F1E" w:rsidRDefault="001D0F1E" w:rsidP="007F5DB9">
      <w:pPr>
        <w:spacing w:after="0" w:line="240" w:lineRule="auto"/>
      </w:pPr>
      <w:r>
        <w:separator/>
      </w:r>
    </w:p>
  </w:endnote>
  <w:endnote w:type="continuationSeparator" w:id="0">
    <w:p w14:paraId="4E840CDE" w14:textId="77777777" w:rsidR="001D0F1E" w:rsidRDefault="001D0F1E" w:rsidP="007F5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97F7" w14:textId="77777777" w:rsidR="001D0F1E" w:rsidRDefault="001D0F1E" w:rsidP="007F5DB9">
      <w:pPr>
        <w:spacing w:after="0" w:line="240" w:lineRule="auto"/>
      </w:pPr>
      <w:r>
        <w:separator/>
      </w:r>
    </w:p>
  </w:footnote>
  <w:footnote w:type="continuationSeparator" w:id="0">
    <w:p w14:paraId="53F9ACDA" w14:textId="77777777" w:rsidR="001D0F1E" w:rsidRDefault="001D0F1E" w:rsidP="007F5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Arial" w:hAnsi="Arial" w:cs="Arial"/>
        <w:sz w:val="20"/>
        <w:szCs w:val="20"/>
      </w:rPr>
    </w:sdtEndPr>
    <w:sdtContent>
      <w:p w14:paraId="2A1A9096" w14:textId="77777777" w:rsidR="007F5DB9" w:rsidRPr="007F5DB9" w:rsidRDefault="007F5DB9">
        <w:pPr>
          <w:pStyle w:val="Header"/>
          <w:jc w:val="right"/>
          <w:rPr>
            <w:rFonts w:ascii="Arial" w:hAnsi="Arial" w:cs="Arial"/>
            <w:sz w:val="20"/>
            <w:szCs w:val="20"/>
          </w:rPr>
        </w:pPr>
        <w:r w:rsidRPr="007F5DB9">
          <w:rPr>
            <w:rFonts w:ascii="Arial" w:hAnsi="Arial" w:cs="Arial"/>
            <w:sz w:val="20"/>
            <w:szCs w:val="20"/>
          </w:rPr>
          <w:t xml:space="preserve">Page </w:t>
        </w:r>
        <w:r w:rsidRPr="007F5DB9">
          <w:rPr>
            <w:rFonts w:ascii="Arial" w:hAnsi="Arial" w:cs="Arial"/>
            <w:b/>
            <w:bCs/>
            <w:sz w:val="20"/>
            <w:szCs w:val="20"/>
          </w:rPr>
          <w:fldChar w:fldCharType="begin"/>
        </w:r>
        <w:r w:rsidRPr="007F5DB9">
          <w:rPr>
            <w:rFonts w:ascii="Arial" w:hAnsi="Arial" w:cs="Arial"/>
            <w:b/>
            <w:bCs/>
            <w:sz w:val="20"/>
            <w:szCs w:val="20"/>
          </w:rPr>
          <w:instrText xml:space="preserve"> PAGE </w:instrText>
        </w:r>
        <w:r w:rsidRPr="007F5DB9">
          <w:rPr>
            <w:rFonts w:ascii="Arial" w:hAnsi="Arial" w:cs="Arial"/>
            <w:b/>
            <w:bCs/>
            <w:sz w:val="20"/>
            <w:szCs w:val="20"/>
          </w:rPr>
          <w:fldChar w:fldCharType="separate"/>
        </w:r>
        <w:r w:rsidRPr="007F5DB9">
          <w:rPr>
            <w:rFonts w:ascii="Arial" w:hAnsi="Arial" w:cs="Arial"/>
            <w:b/>
            <w:bCs/>
            <w:noProof/>
            <w:sz w:val="20"/>
            <w:szCs w:val="20"/>
          </w:rPr>
          <w:t>2</w:t>
        </w:r>
        <w:r w:rsidRPr="007F5DB9">
          <w:rPr>
            <w:rFonts w:ascii="Arial" w:hAnsi="Arial" w:cs="Arial"/>
            <w:b/>
            <w:bCs/>
            <w:sz w:val="20"/>
            <w:szCs w:val="20"/>
          </w:rPr>
          <w:fldChar w:fldCharType="end"/>
        </w:r>
        <w:r w:rsidRPr="007F5DB9">
          <w:rPr>
            <w:rFonts w:ascii="Arial" w:hAnsi="Arial" w:cs="Arial"/>
            <w:sz w:val="20"/>
            <w:szCs w:val="20"/>
          </w:rPr>
          <w:t xml:space="preserve"> of </w:t>
        </w:r>
        <w:r w:rsidRPr="007F5DB9">
          <w:rPr>
            <w:rFonts w:ascii="Arial" w:hAnsi="Arial" w:cs="Arial"/>
            <w:b/>
            <w:bCs/>
            <w:sz w:val="20"/>
            <w:szCs w:val="20"/>
          </w:rPr>
          <w:fldChar w:fldCharType="begin"/>
        </w:r>
        <w:r w:rsidRPr="007F5DB9">
          <w:rPr>
            <w:rFonts w:ascii="Arial" w:hAnsi="Arial" w:cs="Arial"/>
            <w:b/>
            <w:bCs/>
            <w:sz w:val="20"/>
            <w:szCs w:val="20"/>
          </w:rPr>
          <w:instrText xml:space="preserve"> NUMPAGES  </w:instrText>
        </w:r>
        <w:r w:rsidRPr="007F5DB9">
          <w:rPr>
            <w:rFonts w:ascii="Arial" w:hAnsi="Arial" w:cs="Arial"/>
            <w:b/>
            <w:bCs/>
            <w:sz w:val="20"/>
            <w:szCs w:val="20"/>
          </w:rPr>
          <w:fldChar w:fldCharType="separate"/>
        </w:r>
        <w:r w:rsidRPr="007F5DB9">
          <w:rPr>
            <w:rFonts w:ascii="Arial" w:hAnsi="Arial" w:cs="Arial"/>
            <w:b/>
            <w:bCs/>
            <w:noProof/>
            <w:sz w:val="20"/>
            <w:szCs w:val="20"/>
          </w:rPr>
          <w:t>2</w:t>
        </w:r>
        <w:r w:rsidRPr="007F5DB9">
          <w:rPr>
            <w:rFonts w:ascii="Arial" w:hAnsi="Arial" w:cs="Arial"/>
            <w:b/>
            <w:bCs/>
            <w:sz w:val="20"/>
            <w:szCs w:val="20"/>
          </w:rPr>
          <w:fldChar w:fldCharType="end"/>
        </w:r>
      </w:p>
    </w:sdtContent>
  </w:sdt>
  <w:p w14:paraId="7A824CCA" w14:textId="77777777" w:rsidR="007F5DB9" w:rsidRDefault="007F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F"/>
    <w:multiLevelType w:val="multilevel"/>
    <w:tmpl w:val="6324E9D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E6EA2"/>
    <w:multiLevelType w:val="multilevel"/>
    <w:tmpl w:val="16F8A0E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A7071B"/>
    <w:multiLevelType w:val="hybridMultilevel"/>
    <w:tmpl w:val="37482194"/>
    <w:lvl w:ilvl="0" w:tplc="7D2203A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6C27388"/>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024968"/>
    <w:multiLevelType w:val="hybridMultilevel"/>
    <w:tmpl w:val="CF5C75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6957FF7"/>
    <w:multiLevelType w:val="hybridMultilevel"/>
    <w:tmpl w:val="C6ECDD60"/>
    <w:lvl w:ilvl="0" w:tplc="3F145394">
      <w:start w:val="1"/>
      <w:numFmt w:val="lowerLetter"/>
      <w:lvlText w:val="(%1)"/>
      <w:lvlJc w:val="left"/>
      <w:pPr>
        <w:ind w:left="612" w:hanging="468"/>
      </w:pPr>
      <w:rPr>
        <w:rFonts w:hint="default"/>
        <w:i/>
      </w:rPr>
    </w:lvl>
    <w:lvl w:ilvl="1" w:tplc="1C090019" w:tentative="1">
      <w:start w:val="1"/>
      <w:numFmt w:val="lowerLetter"/>
      <w:lvlText w:val="%2."/>
      <w:lvlJc w:val="left"/>
      <w:pPr>
        <w:ind w:left="1224" w:hanging="360"/>
      </w:pPr>
    </w:lvl>
    <w:lvl w:ilvl="2" w:tplc="1C09001B" w:tentative="1">
      <w:start w:val="1"/>
      <w:numFmt w:val="lowerRoman"/>
      <w:lvlText w:val="%3."/>
      <w:lvlJc w:val="right"/>
      <w:pPr>
        <w:ind w:left="1944" w:hanging="180"/>
      </w:pPr>
    </w:lvl>
    <w:lvl w:ilvl="3" w:tplc="1C09000F" w:tentative="1">
      <w:start w:val="1"/>
      <w:numFmt w:val="decimal"/>
      <w:lvlText w:val="%4."/>
      <w:lvlJc w:val="left"/>
      <w:pPr>
        <w:ind w:left="2664" w:hanging="360"/>
      </w:pPr>
    </w:lvl>
    <w:lvl w:ilvl="4" w:tplc="1C090019" w:tentative="1">
      <w:start w:val="1"/>
      <w:numFmt w:val="lowerLetter"/>
      <w:lvlText w:val="%5."/>
      <w:lvlJc w:val="left"/>
      <w:pPr>
        <w:ind w:left="3384" w:hanging="360"/>
      </w:pPr>
    </w:lvl>
    <w:lvl w:ilvl="5" w:tplc="1C09001B" w:tentative="1">
      <w:start w:val="1"/>
      <w:numFmt w:val="lowerRoman"/>
      <w:lvlText w:val="%6."/>
      <w:lvlJc w:val="right"/>
      <w:pPr>
        <w:ind w:left="4104" w:hanging="180"/>
      </w:pPr>
    </w:lvl>
    <w:lvl w:ilvl="6" w:tplc="1C09000F" w:tentative="1">
      <w:start w:val="1"/>
      <w:numFmt w:val="decimal"/>
      <w:lvlText w:val="%7."/>
      <w:lvlJc w:val="left"/>
      <w:pPr>
        <w:ind w:left="4824" w:hanging="360"/>
      </w:pPr>
    </w:lvl>
    <w:lvl w:ilvl="7" w:tplc="1C090019" w:tentative="1">
      <w:start w:val="1"/>
      <w:numFmt w:val="lowerLetter"/>
      <w:lvlText w:val="%8."/>
      <w:lvlJc w:val="left"/>
      <w:pPr>
        <w:ind w:left="5544" w:hanging="360"/>
      </w:pPr>
    </w:lvl>
    <w:lvl w:ilvl="8" w:tplc="1C09001B" w:tentative="1">
      <w:start w:val="1"/>
      <w:numFmt w:val="lowerRoman"/>
      <w:lvlText w:val="%9."/>
      <w:lvlJc w:val="right"/>
      <w:pPr>
        <w:ind w:left="6264" w:hanging="180"/>
      </w:pPr>
    </w:lvl>
  </w:abstractNum>
  <w:abstractNum w:abstractNumId="6" w15:restartNumberingAfterBreak="0">
    <w:nsid w:val="5838376F"/>
    <w:multiLevelType w:val="multilevel"/>
    <w:tmpl w:val="1360C368"/>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0850DD3"/>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721EE7"/>
    <w:multiLevelType w:val="multilevel"/>
    <w:tmpl w:val="7024A5CE"/>
    <w:lvl w:ilvl="0">
      <w:start w:val="3"/>
      <w:numFmt w:val="decimal"/>
      <w:lvlText w:val="%1"/>
      <w:lvlJc w:val="left"/>
      <w:pPr>
        <w:ind w:left="612" w:hanging="612"/>
      </w:pPr>
      <w:rPr>
        <w:rFonts w:hint="default"/>
      </w:rPr>
    </w:lvl>
    <w:lvl w:ilvl="1">
      <w:start w:val="1"/>
      <w:numFmt w:val="decimal"/>
      <w:lvlText w:val="%1.%2"/>
      <w:lvlJc w:val="left"/>
      <w:pPr>
        <w:ind w:left="1212" w:hanging="612"/>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6638442F"/>
    <w:multiLevelType w:val="multilevel"/>
    <w:tmpl w:val="1360C368"/>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7A32FED"/>
    <w:multiLevelType w:val="multilevel"/>
    <w:tmpl w:val="9EBCF9CE"/>
    <w:lvl w:ilvl="0">
      <w:start w:val="3"/>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lowerRoman"/>
      <w:lvlText w:val="(%4)"/>
      <w:lvlJc w:val="left"/>
      <w:pPr>
        <w:ind w:left="1800" w:hanging="720"/>
      </w:pPr>
      <w:rPr>
        <w:rFonts w:ascii="Arial" w:eastAsia="Calibri" w:hAnsi="Arial" w:cs="Arial"/>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1" w15:restartNumberingAfterBreak="0">
    <w:nsid w:val="6DBF071E"/>
    <w:multiLevelType w:val="hybridMultilevel"/>
    <w:tmpl w:val="3076AA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42F073B"/>
    <w:multiLevelType w:val="multilevel"/>
    <w:tmpl w:val="1360C368"/>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5869315">
    <w:abstractNumId w:val="5"/>
  </w:num>
  <w:num w:numId="2" w16cid:durableId="1805347600">
    <w:abstractNumId w:val="11"/>
  </w:num>
  <w:num w:numId="3" w16cid:durableId="1739592422">
    <w:abstractNumId w:val="3"/>
  </w:num>
  <w:num w:numId="4" w16cid:durableId="1647005026">
    <w:abstractNumId w:val="7"/>
  </w:num>
  <w:num w:numId="5" w16cid:durableId="828907907">
    <w:abstractNumId w:val="9"/>
  </w:num>
  <w:num w:numId="6" w16cid:durableId="1660649214">
    <w:abstractNumId w:val="10"/>
  </w:num>
  <w:num w:numId="7" w16cid:durableId="462843699">
    <w:abstractNumId w:val="2"/>
  </w:num>
  <w:num w:numId="8" w16cid:durableId="663245930">
    <w:abstractNumId w:val="8"/>
  </w:num>
  <w:num w:numId="9" w16cid:durableId="1546679742">
    <w:abstractNumId w:val="4"/>
  </w:num>
  <w:num w:numId="10" w16cid:durableId="1383941644">
    <w:abstractNumId w:val="1"/>
  </w:num>
  <w:num w:numId="11" w16cid:durableId="1571578591">
    <w:abstractNumId w:val="0"/>
  </w:num>
  <w:num w:numId="12" w16cid:durableId="408112685">
    <w:abstractNumId w:val="12"/>
  </w:num>
  <w:num w:numId="13" w16cid:durableId="16822718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zanne Brink">
    <w15:presenceInfo w15:providerId="AD" w15:userId="S-1-5-21-1291966452-2913945093-1741296900-1151"/>
  </w15:person>
  <w15:person w15:author="Conrad Dormehl">
    <w15:presenceInfo w15:providerId="AD" w15:userId="S::Conrad@kallyco.co.za::269ec90f-3ec9-4699-9bb6-e4e97d2c7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48"/>
    <w:rsid w:val="00002E47"/>
    <w:rsid w:val="000173F4"/>
    <w:rsid w:val="000258D0"/>
    <w:rsid w:val="00035075"/>
    <w:rsid w:val="0003576C"/>
    <w:rsid w:val="00042981"/>
    <w:rsid w:val="00054A70"/>
    <w:rsid w:val="00065220"/>
    <w:rsid w:val="000721BB"/>
    <w:rsid w:val="000774EF"/>
    <w:rsid w:val="0008325E"/>
    <w:rsid w:val="00083737"/>
    <w:rsid w:val="0009574A"/>
    <w:rsid w:val="000B0AE8"/>
    <w:rsid w:val="000B123B"/>
    <w:rsid w:val="000B6226"/>
    <w:rsid w:val="000B6560"/>
    <w:rsid w:val="000C181C"/>
    <w:rsid w:val="000D35BA"/>
    <w:rsid w:val="000D4140"/>
    <w:rsid w:val="000E310C"/>
    <w:rsid w:val="000F0C37"/>
    <w:rsid w:val="000F1C1E"/>
    <w:rsid w:val="000F6E98"/>
    <w:rsid w:val="00103979"/>
    <w:rsid w:val="00107647"/>
    <w:rsid w:val="001132EE"/>
    <w:rsid w:val="00127546"/>
    <w:rsid w:val="001327B7"/>
    <w:rsid w:val="001328FD"/>
    <w:rsid w:val="00135B14"/>
    <w:rsid w:val="00147BE0"/>
    <w:rsid w:val="001501DC"/>
    <w:rsid w:val="00151581"/>
    <w:rsid w:val="00154E1C"/>
    <w:rsid w:val="00161BA9"/>
    <w:rsid w:val="00167F2C"/>
    <w:rsid w:val="00173040"/>
    <w:rsid w:val="0017394A"/>
    <w:rsid w:val="001749E3"/>
    <w:rsid w:val="001A7C52"/>
    <w:rsid w:val="001B1C13"/>
    <w:rsid w:val="001B2468"/>
    <w:rsid w:val="001B74FD"/>
    <w:rsid w:val="001C4FEB"/>
    <w:rsid w:val="001C524E"/>
    <w:rsid w:val="001C5D7A"/>
    <w:rsid w:val="001C71C3"/>
    <w:rsid w:val="001C7500"/>
    <w:rsid w:val="001D0F1E"/>
    <w:rsid w:val="001D50D0"/>
    <w:rsid w:val="001E1608"/>
    <w:rsid w:val="001E6345"/>
    <w:rsid w:val="00203EF2"/>
    <w:rsid w:val="0020697B"/>
    <w:rsid w:val="002207BF"/>
    <w:rsid w:val="0022525E"/>
    <w:rsid w:val="00236A13"/>
    <w:rsid w:val="002400C4"/>
    <w:rsid w:val="002435D3"/>
    <w:rsid w:val="00250350"/>
    <w:rsid w:val="00251670"/>
    <w:rsid w:val="00254B48"/>
    <w:rsid w:val="00254CD8"/>
    <w:rsid w:val="00260FD9"/>
    <w:rsid w:val="00264BE3"/>
    <w:rsid w:val="002720C1"/>
    <w:rsid w:val="002856D7"/>
    <w:rsid w:val="0028682A"/>
    <w:rsid w:val="002A4198"/>
    <w:rsid w:val="002A5F90"/>
    <w:rsid w:val="002C2805"/>
    <w:rsid w:val="002C4E90"/>
    <w:rsid w:val="002D1E95"/>
    <w:rsid w:val="002E73D5"/>
    <w:rsid w:val="002F0E70"/>
    <w:rsid w:val="002F18DE"/>
    <w:rsid w:val="003120AF"/>
    <w:rsid w:val="003123AC"/>
    <w:rsid w:val="0031269B"/>
    <w:rsid w:val="00316ED7"/>
    <w:rsid w:val="00317B38"/>
    <w:rsid w:val="00331C14"/>
    <w:rsid w:val="0035240D"/>
    <w:rsid w:val="003658C6"/>
    <w:rsid w:val="0037254A"/>
    <w:rsid w:val="00376DE9"/>
    <w:rsid w:val="003849E6"/>
    <w:rsid w:val="00394839"/>
    <w:rsid w:val="00395B22"/>
    <w:rsid w:val="003961F9"/>
    <w:rsid w:val="0039709F"/>
    <w:rsid w:val="003A0417"/>
    <w:rsid w:val="003A2AE7"/>
    <w:rsid w:val="003E3C48"/>
    <w:rsid w:val="003F66FF"/>
    <w:rsid w:val="003F6756"/>
    <w:rsid w:val="004010EC"/>
    <w:rsid w:val="0040140A"/>
    <w:rsid w:val="004161FD"/>
    <w:rsid w:val="00422DB5"/>
    <w:rsid w:val="00424913"/>
    <w:rsid w:val="004313B2"/>
    <w:rsid w:val="0043566B"/>
    <w:rsid w:val="00442270"/>
    <w:rsid w:val="00446081"/>
    <w:rsid w:val="0046237A"/>
    <w:rsid w:val="00462474"/>
    <w:rsid w:val="004732EB"/>
    <w:rsid w:val="00474A1A"/>
    <w:rsid w:val="004769AA"/>
    <w:rsid w:val="00477A25"/>
    <w:rsid w:val="00486E5B"/>
    <w:rsid w:val="00487A1F"/>
    <w:rsid w:val="004951EE"/>
    <w:rsid w:val="00495EBC"/>
    <w:rsid w:val="004A6208"/>
    <w:rsid w:val="004E654F"/>
    <w:rsid w:val="00520ED3"/>
    <w:rsid w:val="0053668D"/>
    <w:rsid w:val="005436AD"/>
    <w:rsid w:val="005446B8"/>
    <w:rsid w:val="00544DB2"/>
    <w:rsid w:val="00551FB8"/>
    <w:rsid w:val="00573E0E"/>
    <w:rsid w:val="00575DA8"/>
    <w:rsid w:val="00575DB6"/>
    <w:rsid w:val="005776F5"/>
    <w:rsid w:val="005824F3"/>
    <w:rsid w:val="00582B9E"/>
    <w:rsid w:val="00584190"/>
    <w:rsid w:val="0058623F"/>
    <w:rsid w:val="00591846"/>
    <w:rsid w:val="005B051F"/>
    <w:rsid w:val="005B2207"/>
    <w:rsid w:val="005C2C81"/>
    <w:rsid w:val="005C65B3"/>
    <w:rsid w:val="005D05B9"/>
    <w:rsid w:val="005D6C62"/>
    <w:rsid w:val="005F13D3"/>
    <w:rsid w:val="006151B4"/>
    <w:rsid w:val="00617C1B"/>
    <w:rsid w:val="006200D2"/>
    <w:rsid w:val="00623EB9"/>
    <w:rsid w:val="00635367"/>
    <w:rsid w:val="006422DE"/>
    <w:rsid w:val="00654F41"/>
    <w:rsid w:val="006615D1"/>
    <w:rsid w:val="00681C04"/>
    <w:rsid w:val="00685B1B"/>
    <w:rsid w:val="00687F12"/>
    <w:rsid w:val="00691332"/>
    <w:rsid w:val="00694538"/>
    <w:rsid w:val="006A0D97"/>
    <w:rsid w:val="006C7305"/>
    <w:rsid w:val="006D1118"/>
    <w:rsid w:val="006E6D42"/>
    <w:rsid w:val="006F1EC8"/>
    <w:rsid w:val="006F23D0"/>
    <w:rsid w:val="006F6CB7"/>
    <w:rsid w:val="00710484"/>
    <w:rsid w:val="007146EC"/>
    <w:rsid w:val="0073561F"/>
    <w:rsid w:val="00751352"/>
    <w:rsid w:val="007652FD"/>
    <w:rsid w:val="00766FC2"/>
    <w:rsid w:val="00774377"/>
    <w:rsid w:val="007769C8"/>
    <w:rsid w:val="00777466"/>
    <w:rsid w:val="007777ED"/>
    <w:rsid w:val="007933F0"/>
    <w:rsid w:val="00797466"/>
    <w:rsid w:val="007B5AC1"/>
    <w:rsid w:val="007D2470"/>
    <w:rsid w:val="007D6999"/>
    <w:rsid w:val="007F56D8"/>
    <w:rsid w:val="007F5DB9"/>
    <w:rsid w:val="007F6B97"/>
    <w:rsid w:val="007F7D0C"/>
    <w:rsid w:val="008030CC"/>
    <w:rsid w:val="008076D4"/>
    <w:rsid w:val="00811E23"/>
    <w:rsid w:val="00811F40"/>
    <w:rsid w:val="00812726"/>
    <w:rsid w:val="00816C01"/>
    <w:rsid w:val="0082027B"/>
    <w:rsid w:val="00824E01"/>
    <w:rsid w:val="00844B16"/>
    <w:rsid w:val="00845C49"/>
    <w:rsid w:val="00846AB3"/>
    <w:rsid w:val="00855423"/>
    <w:rsid w:val="00856379"/>
    <w:rsid w:val="008634D4"/>
    <w:rsid w:val="00871058"/>
    <w:rsid w:val="0088347F"/>
    <w:rsid w:val="00892A67"/>
    <w:rsid w:val="008A03B5"/>
    <w:rsid w:val="008B577E"/>
    <w:rsid w:val="008C5AFC"/>
    <w:rsid w:val="008C5DDC"/>
    <w:rsid w:val="008D7CDD"/>
    <w:rsid w:val="008E2F1E"/>
    <w:rsid w:val="008E52D8"/>
    <w:rsid w:val="008E7100"/>
    <w:rsid w:val="008F3524"/>
    <w:rsid w:val="008F51CC"/>
    <w:rsid w:val="00912448"/>
    <w:rsid w:val="00912FB6"/>
    <w:rsid w:val="009230E2"/>
    <w:rsid w:val="0092572B"/>
    <w:rsid w:val="00931B16"/>
    <w:rsid w:val="009324C6"/>
    <w:rsid w:val="00944153"/>
    <w:rsid w:val="00944C46"/>
    <w:rsid w:val="00950D06"/>
    <w:rsid w:val="009570F7"/>
    <w:rsid w:val="00980F85"/>
    <w:rsid w:val="009811DF"/>
    <w:rsid w:val="009926EE"/>
    <w:rsid w:val="00995E58"/>
    <w:rsid w:val="009A20BD"/>
    <w:rsid w:val="009C033E"/>
    <w:rsid w:val="009C5ABF"/>
    <w:rsid w:val="009D45AB"/>
    <w:rsid w:val="009D641E"/>
    <w:rsid w:val="009E32FD"/>
    <w:rsid w:val="009E5B1E"/>
    <w:rsid w:val="00A0244B"/>
    <w:rsid w:val="00A33449"/>
    <w:rsid w:val="00A45F4E"/>
    <w:rsid w:val="00A50BEC"/>
    <w:rsid w:val="00A544FF"/>
    <w:rsid w:val="00A54F7D"/>
    <w:rsid w:val="00A665F6"/>
    <w:rsid w:val="00A66E69"/>
    <w:rsid w:val="00A76F74"/>
    <w:rsid w:val="00A808EF"/>
    <w:rsid w:val="00A84A1B"/>
    <w:rsid w:val="00A8575C"/>
    <w:rsid w:val="00A863CB"/>
    <w:rsid w:val="00A91D54"/>
    <w:rsid w:val="00A92DEB"/>
    <w:rsid w:val="00A96048"/>
    <w:rsid w:val="00A962FB"/>
    <w:rsid w:val="00A96832"/>
    <w:rsid w:val="00AC1871"/>
    <w:rsid w:val="00AC2CEF"/>
    <w:rsid w:val="00AC6F15"/>
    <w:rsid w:val="00AE0D7D"/>
    <w:rsid w:val="00AE1639"/>
    <w:rsid w:val="00B10D75"/>
    <w:rsid w:val="00B1637E"/>
    <w:rsid w:val="00B1671B"/>
    <w:rsid w:val="00B23ACE"/>
    <w:rsid w:val="00B30AF6"/>
    <w:rsid w:val="00B32EB3"/>
    <w:rsid w:val="00B40057"/>
    <w:rsid w:val="00B47569"/>
    <w:rsid w:val="00B50CA2"/>
    <w:rsid w:val="00B55D94"/>
    <w:rsid w:val="00B71FEB"/>
    <w:rsid w:val="00B7609E"/>
    <w:rsid w:val="00B77C6A"/>
    <w:rsid w:val="00B81977"/>
    <w:rsid w:val="00B91436"/>
    <w:rsid w:val="00B95AB6"/>
    <w:rsid w:val="00BA701E"/>
    <w:rsid w:val="00BB6F9E"/>
    <w:rsid w:val="00BC3DA6"/>
    <w:rsid w:val="00BC5B87"/>
    <w:rsid w:val="00BC6420"/>
    <w:rsid w:val="00BD61B5"/>
    <w:rsid w:val="00BE043C"/>
    <w:rsid w:val="00BF46DE"/>
    <w:rsid w:val="00BF5F5D"/>
    <w:rsid w:val="00C06D6E"/>
    <w:rsid w:val="00C10DC6"/>
    <w:rsid w:val="00C1134D"/>
    <w:rsid w:val="00C11575"/>
    <w:rsid w:val="00C16CC4"/>
    <w:rsid w:val="00C27BC9"/>
    <w:rsid w:val="00C33D34"/>
    <w:rsid w:val="00C34F1D"/>
    <w:rsid w:val="00C45C1A"/>
    <w:rsid w:val="00C5426C"/>
    <w:rsid w:val="00C56B0B"/>
    <w:rsid w:val="00C5736E"/>
    <w:rsid w:val="00C630EC"/>
    <w:rsid w:val="00C67C9E"/>
    <w:rsid w:val="00C9473E"/>
    <w:rsid w:val="00CB4F5D"/>
    <w:rsid w:val="00CB7128"/>
    <w:rsid w:val="00CB7DCF"/>
    <w:rsid w:val="00CC5A08"/>
    <w:rsid w:val="00CD4BD3"/>
    <w:rsid w:val="00CE232B"/>
    <w:rsid w:val="00CE5208"/>
    <w:rsid w:val="00CE56F3"/>
    <w:rsid w:val="00CF167E"/>
    <w:rsid w:val="00CF2448"/>
    <w:rsid w:val="00CF30F1"/>
    <w:rsid w:val="00D02DE3"/>
    <w:rsid w:val="00D1053F"/>
    <w:rsid w:val="00D15103"/>
    <w:rsid w:val="00D16D2F"/>
    <w:rsid w:val="00D21114"/>
    <w:rsid w:val="00D2473D"/>
    <w:rsid w:val="00D638FA"/>
    <w:rsid w:val="00D853E8"/>
    <w:rsid w:val="00D948E8"/>
    <w:rsid w:val="00D96B6B"/>
    <w:rsid w:val="00D97BA9"/>
    <w:rsid w:val="00DA5479"/>
    <w:rsid w:val="00DB6DCD"/>
    <w:rsid w:val="00DB79E2"/>
    <w:rsid w:val="00DD47B0"/>
    <w:rsid w:val="00DF38B1"/>
    <w:rsid w:val="00E04F90"/>
    <w:rsid w:val="00E13512"/>
    <w:rsid w:val="00E14321"/>
    <w:rsid w:val="00E161FF"/>
    <w:rsid w:val="00E179CC"/>
    <w:rsid w:val="00E25B76"/>
    <w:rsid w:val="00E34FFF"/>
    <w:rsid w:val="00E41763"/>
    <w:rsid w:val="00E41EC4"/>
    <w:rsid w:val="00E4218C"/>
    <w:rsid w:val="00E461CE"/>
    <w:rsid w:val="00E63571"/>
    <w:rsid w:val="00E66770"/>
    <w:rsid w:val="00E66B30"/>
    <w:rsid w:val="00E70A9B"/>
    <w:rsid w:val="00E807DE"/>
    <w:rsid w:val="00E94ADD"/>
    <w:rsid w:val="00E95952"/>
    <w:rsid w:val="00E95E76"/>
    <w:rsid w:val="00EB041D"/>
    <w:rsid w:val="00EB05ED"/>
    <w:rsid w:val="00EB38AB"/>
    <w:rsid w:val="00EB6B46"/>
    <w:rsid w:val="00EC37D9"/>
    <w:rsid w:val="00EC4ABC"/>
    <w:rsid w:val="00EC68D1"/>
    <w:rsid w:val="00ED42AF"/>
    <w:rsid w:val="00ED5430"/>
    <w:rsid w:val="00ED7D7C"/>
    <w:rsid w:val="00EE417A"/>
    <w:rsid w:val="00EE524A"/>
    <w:rsid w:val="00EF1047"/>
    <w:rsid w:val="00EF2DE9"/>
    <w:rsid w:val="00F02FF4"/>
    <w:rsid w:val="00F053FC"/>
    <w:rsid w:val="00F10E9B"/>
    <w:rsid w:val="00F27A51"/>
    <w:rsid w:val="00F32E23"/>
    <w:rsid w:val="00F409B9"/>
    <w:rsid w:val="00F40F35"/>
    <w:rsid w:val="00F65804"/>
    <w:rsid w:val="00F67981"/>
    <w:rsid w:val="00F716A2"/>
    <w:rsid w:val="00F74D46"/>
    <w:rsid w:val="00F77516"/>
    <w:rsid w:val="00F81FA3"/>
    <w:rsid w:val="00F97A29"/>
    <w:rsid w:val="00FA1DCB"/>
    <w:rsid w:val="00FA351E"/>
    <w:rsid w:val="00FE03A7"/>
    <w:rsid w:val="00FE23D6"/>
    <w:rsid w:val="00FF21D9"/>
    <w:rsid w:val="00FF3DF2"/>
    <w:rsid w:val="00FF3E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F19C"/>
  <w15:chartTrackingRefBased/>
  <w15:docId w15:val="{8EEE2292-BB39-4AD6-B7AE-93590505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B48"/>
    <w:rPr>
      <w:rFonts w:eastAsiaTheme="majorEastAsia" w:cstheme="majorBidi"/>
      <w:color w:val="272727" w:themeColor="text1" w:themeTint="D8"/>
    </w:rPr>
  </w:style>
  <w:style w:type="paragraph" w:styleId="Title">
    <w:name w:val="Title"/>
    <w:basedOn w:val="Normal"/>
    <w:next w:val="Normal"/>
    <w:link w:val="TitleChar"/>
    <w:uiPriority w:val="10"/>
    <w:qFormat/>
    <w:rsid w:val="00254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B48"/>
    <w:pPr>
      <w:spacing w:before="160"/>
      <w:jc w:val="center"/>
    </w:pPr>
    <w:rPr>
      <w:i/>
      <w:iCs/>
      <w:color w:val="404040" w:themeColor="text1" w:themeTint="BF"/>
    </w:rPr>
  </w:style>
  <w:style w:type="character" w:customStyle="1" w:styleId="QuoteChar">
    <w:name w:val="Quote Char"/>
    <w:basedOn w:val="DefaultParagraphFont"/>
    <w:link w:val="Quote"/>
    <w:uiPriority w:val="29"/>
    <w:rsid w:val="00254B48"/>
    <w:rPr>
      <w:i/>
      <w:iCs/>
      <w:color w:val="404040" w:themeColor="text1" w:themeTint="BF"/>
    </w:rPr>
  </w:style>
  <w:style w:type="paragraph" w:styleId="ListParagraph">
    <w:name w:val="List Paragraph"/>
    <w:basedOn w:val="Normal"/>
    <w:uiPriority w:val="34"/>
    <w:qFormat/>
    <w:rsid w:val="00254B48"/>
    <w:pPr>
      <w:ind w:left="720"/>
      <w:contextualSpacing/>
    </w:pPr>
  </w:style>
  <w:style w:type="character" w:styleId="IntenseEmphasis">
    <w:name w:val="Intense Emphasis"/>
    <w:basedOn w:val="DefaultParagraphFont"/>
    <w:uiPriority w:val="21"/>
    <w:qFormat/>
    <w:rsid w:val="00254B48"/>
    <w:rPr>
      <w:i/>
      <w:iCs/>
      <w:color w:val="0F4761" w:themeColor="accent1" w:themeShade="BF"/>
    </w:rPr>
  </w:style>
  <w:style w:type="paragraph" w:styleId="IntenseQuote">
    <w:name w:val="Intense Quote"/>
    <w:basedOn w:val="Normal"/>
    <w:next w:val="Normal"/>
    <w:link w:val="IntenseQuoteChar"/>
    <w:uiPriority w:val="30"/>
    <w:qFormat/>
    <w:rsid w:val="00254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B48"/>
    <w:rPr>
      <w:i/>
      <w:iCs/>
      <w:color w:val="0F4761" w:themeColor="accent1" w:themeShade="BF"/>
    </w:rPr>
  </w:style>
  <w:style w:type="character" w:styleId="IntenseReference">
    <w:name w:val="Intense Reference"/>
    <w:basedOn w:val="DefaultParagraphFont"/>
    <w:uiPriority w:val="32"/>
    <w:qFormat/>
    <w:rsid w:val="00254B48"/>
    <w:rPr>
      <w:b/>
      <w:bCs/>
      <w:smallCaps/>
      <w:color w:val="0F4761" w:themeColor="accent1" w:themeShade="BF"/>
      <w:spacing w:val="5"/>
    </w:rPr>
  </w:style>
  <w:style w:type="paragraph" w:customStyle="1" w:styleId="msonormal0">
    <w:name w:val="msonormal"/>
    <w:basedOn w:val="Normal"/>
    <w:rsid w:val="00254B48"/>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Hyperlink">
    <w:name w:val="Hyperlink"/>
    <w:basedOn w:val="DefaultParagraphFont"/>
    <w:uiPriority w:val="99"/>
    <w:unhideWhenUsed/>
    <w:rsid w:val="00254B48"/>
    <w:rPr>
      <w:color w:val="0000FF"/>
      <w:u w:val="single"/>
    </w:rPr>
  </w:style>
  <w:style w:type="character" w:styleId="FollowedHyperlink">
    <w:name w:val="FollowedHyperlink"/>
    <w:basedOn w:val="DefaultParagraphFont"/>
    <w:uiPriority w:val="99"/>
    <w:semiHidden/>
    <w:unhideWhenUsed/>
    <w:rsid w:val="00254B48"/>
    <w:rPr>
      <w:color w:val="800080"/>
      <w:u w:val="single"/>
    </w:rPr>
  </w:style>
  <w:style w:type="character" w:styleId="UnresolvedMention">
    <w:name w:val="Unresolved Mention"/>
    <w:basedOn w:val="DefaultParagraphFont"/>
    <w:uiPriority w:val="99"/>
    <w:semiHidden/>
    <w:unhideWhenUsed/>
    <w:rsid w:val="00254B48"/>
    <w:rPr>
      <w:color w:val="605E5C"/>
      <w:shd w:val="clear" w:color="auto" w:fill="E1DFDD"/>
    </w:rPr>
  </w:style>
  <w:style w:type="character" w:styleId="CommentReference">
    <w:name w:val="annotation reference"/>
    <w:basedOn w:val="DefaultParagraphFont"/>
    <w:uiPriority w:val="99"/>
    <w:semiHidden/>
    <w:unhideWhenUsed/>
    <w:rsid w:val="00254B48"/>
    <w:rPr>
      <w:sz w:val="16"/>
      <w:szCs w:val="16"/>
    </w:rPr>
  </w:style>
  <w:style w:type="paragraph" w:styleId="CommentText">
    <w:name w:val="annotation text"/>
    <w:basedOn w:val="Normal"/>
    <w:link w:val="CommentTextChar"/>
    <w:uiPriority w:val="99"/>
    <w:unhideWhenUsed/>
    <w:rsid w:val="00254B48"/>
    <w:pPr>
      <w:spacing w:line="240" w:lineRule="auto"/>
    </w:pPr>
    <w:rPr>
      <w:sz w:val="20"/>
      <w:szCs w:val="20"/>
    </w:rPr>
  </w:style>
  <w:style w:type="character" w:customStyle="1" w:styleId="CommentTextChar">
    <w:name w:val="Comment Text Char"/>
    <w:basedOn w:val="DefaultParagraphFont"/>
    <w:link w:val="CommentText"/>
    <w:uiPriority w:val="99"/>
    <w:rsid w:val="00254B48"/>
    <w:rPr>
      <w:sz w:val="20"/>
      <w:szCs w:val="20"/>
    </w:rPr>
  </w:style>
  <w:style w:type="paragraph" w:styleId="CommentSubject">
    <w:name w:val="annotation subject"/>
    <w:basedOn w:val="CommentText"/>
    <w:next w:val="CommentText"/>
    <w:link w:val="CommentSubjectChar"/>
    <w:uiPriority w:val="99"/>
    <w:semiHidden/>
    <w:unhideWhenUsed/>
    <w:rsid w:val="00254B48"/>
    <w:rPr>
      <w:b/>
      <w:bCs/>
    </w:rPr>
  </w:style>
  <w:style w:type="character" w:customStyle="1" w:styleId="CommentSubjectChar">
    <w:name w:val="Comment Subject Char"/>
    <w:basedOn w:val="CommentTextChar"/>
    <w:link w:val="CommentSubject"/>
    <w:uiPriority w:val="99"/>
    <w:semiHidden/>
    <w:rsid w:val="00254B48"/>
    <w:rPr>
      <w:b/>
      <w:bCs/>
      <w:sz w:val="20"/>
      <w:szCs w:val="20"/>
    </w:rPr>
  </w:style>
  <w:style w:type="paragraph" w:styleId="TOCHeading">
    <w:name w:val="TOC Heading"/>
    <w:basedOn w:val="Heading1"/>
    <w:next w:val="Normal"/>
    <w:uiPriority w:val="39"/>
    <w:unhideWhenUsed/>
    <w:qFormat/>
    <w:rsid w:val="003120A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3120AF"/>
    <w:pPr>
      <w:spacing w:after="100"/>
    </w:pPr>
  </w:style>
  <w:style w:type="character" w:customStyle="1" w:styleId="cf01">
    <w:name w:val="cf01"/>
    <w:basedOn w:val="DefaultParagraphFont"/>
    <w:rsid w:val="00AE1639"/>
    <w:rPr>
      <w:rFonts w:ascii="Segoe UI" w:hAnsi="Segoe UI" w:cs="Segoe UI" w:hint="default"/>
      <w:sz w:val="18"/>
      <w:szCs w:val="18"/>
    </w:rPr>
  </w:style>
  <w:style w:type="paragraph" w:styleId="Header">
    <w:name w:val="header"/>
    <w:basedOn w:val="Normal"/>
    <w:link w:val="HeaderChar"/>
    <w:uiPriority w:val="99"/>
    <w:unhideWhenUsed/>
    <w:rsid w:val="007F5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DB9"/>
  </w:style>
  <w:style w:type="paragraph" w:styleId="Footer">
    <w:name w:val="footer"/>
    <w:basedOn w:val="Normal"/>
    <w:link w:val="FooterChar"/>
    <w:uiPriority w:val="99"/>
    <w:unhideWhenUsed/>
    <w:rsid w:val="007F5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DB9"/>
  </w:style>
  <w:style w:type="paragraph" w:styleId="NormalWeb">
    <w:name w:val="Normal (Web)"/>
    <w:basedOn w:val="Normal"/>
    <w:uiPriority w:val="99"/>
    <w:unhideWhenUsed/>
    <w:rsid w:val="00F716A2"/>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F716A2"/>
    <w:rPr>
      <w:b/>
      <w:bCs/>
    </w:rPr>
  </w:style>
  <w:style w:type="paragraph" w:styleId="Revision">
    <w:name w:val="Revision"/>
    <w:hidden/>
    <w:uiPriority w:val="99"/>
    <w:semiHidden/>
    <w:rsid w:val="009E5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8120">
      <w:bodyDiv w:val="1"/>
      <w:marLeft w:val="0"/>
      <w:marRight w:val="0"/>
      <w:marTop w:val="0"/>
      <w:marBottom w:val="0"/>
      <w:divBdr>
        <w:top w:val="none" w:sz="0" w:space="0" w:color="auto"/>
        <w:left w:val="none" w:sz="0" w:space="0" w:color="auto"/>
        <w:bottom w:val="none" w:sz="0" w:space="0" w:color="auto"/>
        <w:right w:val="none" w:sz="0" w:space="0" w:color="auto"/>
      </w:divBdr>
    </w:div>
    <w:div w:id="960838924">
      <w:bodyDiv w:val="1"/>
      <w:marLeft w:val="0"/>
      <w:marRight w:val="0"/>
      <w:marTop w:val="0"/>
      <w:marBottom w:val="0"/>
      <w:divBdr>
        <w:top w:val="none" w:sz="0" w:space="0" w:color="auto"/>
        <w:left w:val="none" w:sz="0" w:space="0" w:color="auto"/>
        <w:bottom w:val="none" w:sz="0" w:space="0" w:color="auto"/>
        <w:right w:val="none" w:sz="0" w:space="0" w:color="auto"/>
      </w:divBdr>
      <w:divsChild>
        <w:div w:id="144208037">
          <w:marLeft w:val="0"/>
          <w:marRight w:val="0"/>
          <w:marTop w:val="240"/>
          <w:marBottom w:val="0"/>
          <w:divBdr>
            <w:top w:val="none" w:sz="0" w:space="0" w:color="auto"/>
            <w:left w:val="none" w:sz="0" w:space="0" w:color="auto"/>
            <w:bottom w:val="none" w:sz="0" w:space="0" w:color="auto"/>
            <w:right w:val="none" w:sz="0" w:space="0" w:color="auto"/>
          </w:divBdr>
        </w:div>
        <w:div w:id="522472715">
          <w:marLeft w:val="0"/>
          <w:marRight w:val="0"/>
          <w:marTop w:val="120"/>
          <w:marBottom w:val="0"/>
          <w:divBdr>
            <w:top w:val="none" w:sz="0" w:space="0" w:color="auto"/>
            <w:left w:val="none" w:sz="0" w:space="0" w:color="auto"/>
            <w:bottom w:val="none" w:sz="0" w:space="0" w:color="auto"/>
            <w:right w:val="none" w:sz="0" w:space="0" w:color="auto"/>
          </w:divBdr>
        </w:div>
      </w:divsChild>
    </w:div>
    <w:div w:id="1250390261">
      <w:bodyDiv w:val="1"/>
      <w:marLeft w:val="0"/>
      <w:marRight w:val="0"/>
      <w:marTop w:val="0"/>
      <w:marBottom w:val="0"/>
      <w:divBdr>
        <w:top w:val="none" w:sz="0" w:space="0" w:color="auto"/>
        <w:left w:val="none" w:sz="0" w:space="0" w:color="auto"/>
        <w:bottom w:val="none" w:sz="0" w:space="0" w:color="auto"/>
        <w:right w:val="none" w:sz="0" w:space="0" w:color="auto"/>
      </w:divBdr>
      <w:divsChild>
        <w:div w:id="1202326461">
          <w:marLeft w:val="0"/>
          <w:marRight w:val="0"/>
          <w:marTop w:val="120"/>
          <w:marBottom w:val="0"/>
          <w:divBdr>
            <w:top w:val="none" w:sz="0" w:space="0" w:color="auto"/>
            <w:left w:val="none" w:sz="0" w:space="0" w:color="auto"/>
            <w:bottom w:val="none" w:sz="0" w:space="0" w:color="auto"/>
            <w:right w:val="none" w:sz="0" w:space="0" w:color="auto"/>
          </w:divBdr>
        </w:div>
      </w:divsChild>
    </w:div>
    <w:div w:id="1383678384">
      <w:bodyDiv w:val="1"/>
      <w:marLeft w:val="0"/>
      <w:marRight w:val="0"/>
      <w:marTop w:val="0"/>
      <w:marBottom w:val="0"/>
      <w:divBdr>
        <w:top w:val="none" w:sz="0" w:space="0" w:color="auto"/>
        <w:left w:val="none" w:sz="0" w:space="0" w:color="auto"/>
        <w:bottom w:val="none" w:sz="0" w:space="0" w:color="auto"/>
        <w:right w:val="none" w:sz="0" w:space="0" w:color="auto"/>
      </w:divBdr>
      <w:divsChild>
        <w:div w:id="1143042843">
          <w:marLeft w:val="0"/>
          <w:marRight w:val="0"/>
          <w:marTop w:val="180"/>
          <w:marBottom w:val="0"/>
          <w:divBdr>
            <w:top w:val="none" w:sz="0" w:space="0" w:color="auto"/>
            <w:left w:val="none" w:sz="0" w:space="0" w:color="auto"/>
            <w:bottom w:val="none" w:sz="0" w:space="0" w:color="auto"/>
            <w:right w:val="none" w:sz="0" w:space="0" w:color="auto"/>
          </w:divBdr>
        </w:div>
        <w:div w:id="51471036">
          <w:marLeft w:val="0"/>
          <w:marRight w:val="0"/>
          <w:marTop w:val="240"/>
          <w:marBottom w:val="0"/>
          <w:divBdr>
            <w:top w:val="none" w:sz="0" w:space="0" w:color="auto"/>
            <w:left w:val="none" w:sz="0" w:space="0" w:color="auto"/>
            <w:bottom w:val="none" w:sz="0" w:space="0" w:color="auto"/>
            <w:right w:val="none" w:sz="0" w:space="0" w:color="auto"/>
          </w:divBdr>
        </w:div>
        <w:div w:id="1660232014">
          <w:marLeft w:val="0"/>
          <w:marRight w:val="0"/>
          <w:marTop w:val="120"/>
          <w:marBottom w:val="0"/>
          <w:divBdr>
            <w:top w:val="none" w:sz="0" w:space="0" w:color="auto"/>
            <w:left w:val="none" w:sz="0" w:space="0" w:color="auto"/>
            <w:bottom w:val="none" w:sz="0" w:space="0" w:color="auto"/>
            <w:right w:val="none" w:sz="0" w:space="0" w:color="auto"/>
          </w:divBdr>
        </w:div>
        <w:div w:id="1099830235">
          <w:marLeft w:val="0"/>
          <w:marRight w:val="0"/>
          <w:marTop w:val="60"/>
          <w:marBottom w:val="0"/>
          <w:divBdr>
            <w:top w:val="none" w:sz="0" w:space="0" w:color="auto"/>
            <w:left w:val="none" w:sz="0" w:space="0" w:color="auto"/>
            <w:bottom w:val="none" w:sz="0" w:space="0" w:color="auto"/>
            <w:right w:val="none" w:sz="0" w:space="0" w:color="auto"/>
          </w:divBdr>
        </w:div>
        <w:div w:id="1382749646">
          <w:marLeft w:val="1134"/>
          <w:marRight w:val="0"/>
          <w:marTop w:val="60"/>
          <w:marBottom w:val="0"/>
          <w:divBdr>
            <w:top w:val="none" w:sz="0" w:space="0" w:color="auto"/>
            <w:left w:val="none" w:sz="0" w:space="0" w:color="auto"/>
            <w:bottom w:val="none" w:sz="0" w:space="0" w:color="auto"/>
            <w:right w:val="none" w:sz="0" w:space="0" w:color="auto"/>
          </w:divBdr>
        </w:div>
        <w:div w:id="127406456">
          <w:marLeft w:val="1134"/>
          <w:marRight w:val="0"/>
          <w:marTop w:val="60"/>
          <w:marBottom w:val="0"/>
          <w:divBdr>
            <w:top w:val="none" w:sz="0" w:space="0" w:color="auto"/>
            <w:left w:val="none" w:sz="0" w:space="0" w:color="auto"/>
            <w:bottom w:val="none" w:sz="0" w:space="0" w:color="auto"/>
            <w:right w:val="none" w:sz="0" w:space="0" w:color="auto"/>
          </w:divBdr>
        </w:div>
        <w:div w:id="925770016">
          <w:marLeft w:val="1134"/>
          <w:marRight w:val="0"/>
          <w:marTop w:val="60"/>
          <w:marBottom w:val="0"/>
          <w:divBdr>
            <w:top w:val="none" w:sz="0" w:space="0" w:color="auto"/>
            <w:left w:val="none" w:sz="0" w:space="0" w:color="auto"/>
            <w:bottom w:val="none" w:sz="0" w:space="0" w:color="auto"/>
            <w:right w:val="none" w:sz="0" w:space="0" w:color="auto"/>
          </w:divBdr>
        </w:div>
        <w:div w:id="1214004006">
          <w:marLeft w:val="0"/>
          <w:marRight w:val="0"/>
          <w:marTop w:val="120"/>
          <w:marBottom w:val="0"/>
          <w:divBdr>
            <w:top w:val="none" w:sz="0" w:space="0" w:color="auto"/>
            <w:left w:val="none" w:sz="0" w:space="0" w:color="auto"/>
            <w:bottom w:val="none" w:sz="0" w:space="0" w:color="auto"/>
            <w:right w:val="none" w:sz="0" w:space="0" w:color="auto"/>
          </w:divBdr>
        </w:div>
        <w:div w:id="938606633">
          <w:marLeft w:val="0"/>
          <w:marRight w:val="0"/>
          <w:marTop w:val="240"/>
          <w:marBottom w:val="0"/>
          <w:divBdr>
            <w:top w:val="none" w:sz="0" w:space="0" w:color="auto"/>
            <w:left w:val="none" w:sz="0" w:space="0" w:color="auto"/>
            <w:bottom w:val="none" w:sz="0" w:space="0" w:color="auto"/>
            <w:right w:val="none" w:sz="0" w:space="0" w:color="auto"/>
          </w:divBdr>
        </w:div>
        <w:div w:id="986397890">
          <w:marLeft w:val="0"/>
          <w:marRight w:val="0"/>
          <w:marTop w:val="240"/>
          <w:marBottom w:val="0"/>
          <w:divBdr>
            <w:top w:val="none" w:sz="0" w:space="0" w:color="auto"/>
            <w:left w:val="none" w:sz="0" w:space="0" w:color="auto"/>
            <w:bottom w:val="none" w:sz="0" w:space="0" w:color="auto"/>
            <w:right w:val="none" w:sz="0" w:space="0" w:color="auto"/>
          </w:divBdr>
        </w:div>
        <w:div w:id="1770350581">
          <w:marLeft w:val="0"/>
          <w:marRight w:val="0"/>
          <w:marTop w:val="180"/>
          <w:marBottom w:val="0"/>
          <w:divBdr>
            <w:top w:val="none" w:sz="0" w:space="0" w:color="auto"/>
            <w:left w:val="none" w:sz="0" w:space="0" w:color="auto"/>
            <w:bottom w:val="none" w:sz="0" w:space="0" w:color="auto"/>
            <w:right w:val="none" w:sz="0" w:space="0" w:color="auto"/>
          </w:divBdr>
        </w:div>
        <w:div w:id="960379305">
          <w:marLeft w:val="0"/>
          <w:marRight w:val="0"/>
          <w:marTop w:val="180"/>
          <w:marBottom w:val="0"/>
          <w:divBdr>
            <w:top w:val="none" w:sz="0" w:space="0" w:color="auto"/>
            <w:left w:val="none" w:sz="0" w:space="0" w:color="auto"/>
            <w:bottom w:val="none" w:sz="0" w:space="0" w:color="auto"/>
            <w:right w:val="none" w:sz="0" w:space="0" w:color="auto"/>
          </w:divBdr>
        </w:div>
        <w:div w:id="778526250">
          <w:marLeft w:val="0"/>
          <w:marRight w:val="0"/>
          <w:marTop w:val="180"/>
          <w:marBottom w:val="0"/>
          <w:divBdr>
            <w:top w:val="none" w:sz="0" w:space="0" w:color="auto"/>
            <w:left w:val="none" w:sz="0" w:space="0" w:color="auto"/>
            <w:bottom w:val="none" w:sz="0" w:space="0" w:color="auto"/>
            <w:right w:val="none" w:sz="0" w:space="0" w:color="auto"/>
          </w:divBdr>
        </w:div>
        <w:div w:id="277295334">
          <w:marLeft w:val="0"/>
          <w:marRight w:val="0"/>
          <w:marTop w:val="180"/>
          <w:marBottom w:val="0"/>
          <w:divBdr>
            <w:top w:val="none" w:sz="0" w:space="0" w:color="auto"/>
            <w:left w:val="none" w:sz="0" w:space="0" w:color="auto"/>
            <w:bottom w:val="none" w:sz="0" w:space="0" w:color="auto"/>
            <w:right w:val="none" w:sz="0" w:space="0" w:color="auto"/>
          </w:divBdr>
        </w:div>
        <w:div w:id="77092867">
          <w:marLeft w:val="0"/>
          <w:marRight w:val="0"/>
          <w:marTop w:val="180"/>
          <w:marBottom w:val="0"/>
          <w:divBdr>
            <w:top w:val="none" w:sz="0" w:space="0" w:color="auto"/>
            <w:left w:val="none" w:sz="0" w:space="0" w:color="auto"/>
            <w:bottom w:val="none" w:sz="0" w:space="0" w:color="auto"/>
            <w:right w:val="none" w:sz="0" w:space="0" w:color="auto"/>
          </w:divBdr>
        </w:div>
        <w:div w:id="2091389503">
          <w:marLeft w:val="0"/>
          <w:marRight w:val="0"/>
          <w:marTop w:val="180"/>
          <w:marBottom w:val="0"/>
          <w:divBdr>
            <w:top w:val="none" w:sz="0" w:space="0" w:color="auto"/>
            <w:left w:val="none" w:sz="0" w:space="0" w:color="auto"/>
            <w:bottom w:val="none" w:sz="0" w:space="0" w:color="auto"/>
            <w:right w:val="none" w:sz="0" w:space="0" w:color="auto"/>
          </w:divBdr>
        </w:div>
        <w:div w:id="389109053">
          <w:marLeft w:val="0"/>
          <w:marRight w:val="0"/>
          <w:marTop w:val="180"/>
          <w:marBottom w:val="0"/>
          <w:divBdr>
            <w:top w:val="none" w:sz="0" w:space="0" w:color="auto"/>
            <w:left w:val="none" w:sz="0" w:space="0" w:color="auto"/>
            <w:bottom w:val="none" w:sz="0" w:space="0" w:color="auto"/>
            <w:right w:val="none" w:sz="0" w:space="0" w:color="auto"/>
          </w:divBdr>
        </w:div>
        <w:div w:id="692268988">
          <w:marLeft w:val="0"/>
          <w:marRight w:val="0"/>
          <w:marTop w:val="180"/>
          <w:marBottom w:val="0"/>
          <w:divBdr>
            <w:top w:val="none" w:sz="0" w:space="0" w:color="auto"/>
            <w:left w:val="none" w:sz="0" w:space="0" w:color="auto"/>
            <w:bottom w:val="none" w:sz="0" w:space="0" w:color="auto"/>
            <w:right w:val="none" w:sz="0" w:space="0" w:color="auto"/>
          </w:divBdr>
        </w:div>
        <w:div w:id="1227184975">
          <w:marLeft w:val="0"/>
          <w:marRight w:val="0"/>
          <w:marTop w:val="120"/>
          <w:marBottom w:val="0"/>
          <w:divBdr>
            <w:top w:val="none" w:sz="0" w:space="0" w:color="auto"/>
            <w:left w:val="none" w:sz="0" w:space="0" w:color="auto"/>
            <w:bottom w:val="none" w:sz="0" w:space="0" w:color="auto"/>
            <w:right w:val="none" w:sz="0" w:space="0" w:color="auto"/>
          </w:divBdr>
        </w:div>
        <w:div w:id="170219542">
          <w:marLeft w:val="284"/>
          <w:marRight w:val="0"/>
          <w:marTop w:val="40"/>
          <w:marBottom w:val="0"/>
          <w:divBdr>
            <w:top w:val="none" w:sz="0" w:space="0" w:color="auto"/>
            <w:left w:val="none" w:sz="0" w:space="0" w:color="auto"/>
            <w:bottom w:val="none" w:sz="0" w:space="0" w:color="auto"/>
            <w:right w:val="none" w:sz="0" w:space="0" w:color="auto"/>
          </w:divBdr>
        </w:div>
        <w:div w:id="1686246213">
          <w:marLeft w:val="284"/>
          <w:marRight w:val="0"/>
          <w:marTop w:val="40"/>
          <w:marBottom w:val="0"/>
          <w:divBdr>
            <w:top w:val="none" w:sz="0" w:space="0" w:color="auto"/>
            <w:left w:val="none" w:sz="0" w:space="0" w:color="auto"/>
            <w:bottom w:val="none" w:sz="0" w:space="0" w:color="auto"/>
            <w:right w:val="none" w:sz="0" w:space="0" w:color="auto"/>
          </w:divBdr>
        </w:div>
        <w:div w:id="1560170409">
          <w:marLeft w:val="284"/>
          <w:marRight w:val="0"/>
          <w:marTop w:val="40"/>
          <w:marBottom w:val="0"/>
          <w:divBdr>
            <w:top w:val="none" w:sz="0" w:space="0" w:color="auto"/>
            <w:left w:val="none" w:sz="0" w:space="0" w:color="auto"/>
            <w:bottom w:val="none" w:sz="0" w:space="0" w:color="auto"/>
            <w:right w:val="none" w:sz="0" w:space="0" w:color="auto"/>
          </w:divBdr>
        </w:div>
        <w:div w:id="330060841">
          <w:marLeft w:val="1134"/>
          <w:marRight w:val="0"/>
          <w:marTop w:val="60"/>
          <w:marBottom w:val="0"/>
          <w:divBdr>
            <w:top w:val="none" w:sz="0" w:space="0" w:color="auto"/>
            <w:left w:val="none" w:sz="0" w:space="0" w:color="auto"/>
            <w:bottom w:val="none" w:sz="0" w:space="0" w:color="auto"/>
            <w:right w:val="none" w:sz="0" w:space="0" w:color="auto"/>
          </w:divBdr>
        </w:div>
        <w:div w:id="1429041183">
          <w:marLeft w:val="1134"/>
          <w:marRight w:val="0"/>
          <w:marTop w:val="60"/>
          <w:marBottom w:val="0"/>
          <w:divBdr>
            <w:top w:val="none" w:sz="0" w:space="0" w:color="auto"/>
            <w:left w:val="none" w:sz="0" w:space="0" w:color="auto"/>
            <w:bottom w:val="none" w:sz="0" w:space="0" w:color="auto"/>
            <w:right w:val="none" w:sz="0" w:space="0" w:color="auto"/>
          </w:divBdr>
        </w:div>
        <w:div w:id="1936017233">
          <w:marLeft w:val="1871"/>
          <w:marRight w:val="0"/>
          <w:marTop w:val="60"/>
          <w:marBottom w:val="0"/>
          <w:divBdr>
            <w:top w:val="none" w:sz="0" w:space="0" w:color="auto"/>
            <w:left w:val="none" w:sz="0" w:space="0" w:color="auto"/>
            <w:bottom w:val="none" w:sz="0" w:space="0" w:color="auto"/>
            <w:right w:val="none" w:sz="0" w:space="0" w:color="auto"/>
          </w:divBdr>
        </w:div>
        <w:div w:id="35201001">
          <w:marLeft w:val="1871"/>
          <w:marRight w:val="0"/>
          <w:marTop w:val="60"/>
          <w:marBottom w:val="0"/>
          <w:divBdr>
            <w:top w:val="none" w:sz="0" w:space="0" w:color="auto"/>
            <w:left w:val="none" w:sz="0" w:space="0" w:color="auto"/>
            <w:bottom w:val="none" w:sz="0" w:space="0" w:color="auto"/>
            <w:right w:val="none" w:sz="0" w:space="0" w:color="auto"/>
          </w:divBdr>
        </w:div>
        <w:div w:id="890194758">
          <w:marLeft w:val="1871"/>
          <w:marRight w:val="0"/>
          <w:marTop w:val="60"/>
          <w:marBottom w:val="0"/>
          <w:divBdr>
            <w:top w:val="none" w:sz="0" w:space="0" w:color="auto"/>
            <w:left w:val="none" w:sz="0" w:space="0" w:color="auto"/>
            <w:bottom w:val="none" w:sz="0" w:space="0" w:color="auto"/>
            <w:right w:val="none" w:sz="0" w:space="0" w:color="auto"/>
          </w:divBdr>
        </w:div>
        <w:div w:id="1391610691">
          <w:marLeft w:val="567"/>
          <w:marRight w:val="0"/>
          <w:marTop w:val="60"/>
          <w:marBottom w:val="0"/>
          <w:divBdr>
            <w:top w:val="none" w:sz="0" w:space="0" w:color="auto"/>
            <w:left w:val="none" w:sz="0" w:space="0" w:color="auto"/>
            <w:bottom w:val="none" w:sz="0" w:space="0" w:color="auto"/>
            <w:right w:val="none" w:sz="0" w:space="0" w:color="auto"/>
          </w:divBdr>
        </w:div>
        <w:div w:id="2054496498">
          <w:marLeft w:val="284"/>
          <w:marRight w:val="0"/>
          <w:marTop w:val="40"/>
          <w:marBottom w:val="0"/>
          <w:divBdr>
            <w:top w:val="none" w:sz="0" w:space="0" w:color="auto"/>
            <w:left w:val="none" w:sz="0" w:space="0" w:color="auto"/>
            <w:bottom w:val="none" w:sz="0" w:space="0" w:color="auto"/>
            <w:right w:val="none" w:sz="0" w:space="0" w:color="auto"/>
          </w:divBdr>
        </w:div>
        <w:div w:id="2058049533">
          <w:marLeft w:val="284"/>
          <w:marRight w:val="0"/>
          <w:marTop w:val="40"/>
          <w:marBottom w:val="0"/>
          <w:divBdr>
            <w:top w:val="none" w:sz="0" w:space="0" w:color="auto"/>
            <w:left w:val="none" w:sz="0" w:space="0" w:color="auto"/>
            <w:bottom w:val="none" w:sz="0" w:space="0" w:color="auto"/>
            <w:right w:val="none" w:sz="0" w:space="0" w:color="auto"/>
          </w:divBdr>
        </w:div>
        <w:div w:id="434325656">
          <w:marLeft w:val="284"/>
          <w:marRight w:val="0"/>
          <w:marTop w:val="40"/>
          <w:marBottom w:val="0"/>
          <w:divBdr>
            <w:top w:val="none" w:sz="0" w:space="0" w:color="auto"/>
            <w:left w:val="none" w:sz="0" w:space="0" w:color="auto"/>
            <w:bottom w:val="none" w:sz="0" w:space="0" w:color="auto"/>
            <w:right w:val="none" w:sz="0" w:space="0" w:color="auto"/>
          </w:divBdr>
        </w:div>
        <w:div w:id="257374705">
          <w:marLeft w:val="284"/>
          <w:marRight w:val="0"/>
          <w:marTop w:val="40"/>
          <w:marBottom w:val="0"/>
          <w:divBdr>
            <w:top w:val="none" w:sz="0" w:space="0" w:color="auto"/>
            <w:left w:val="none" w:sz="0" w:space="0" w:color="auto"/>
            <w:bottom w:val="none" w:sz="0" w:space="0" w:color="auto"/>
            <w:right w:val="none" w:sz="0" w:space="0" w:color="auto"/>
          </w:divBdr>
        </w:div>
        <w:div w:id="1824855242">
          <w:marLeft w:val="284"/>
          <w:marRight w:val="0"/>
          <w:marTop w:val="40"/>
          <w:marBottom w:val="0"/>
          <w:divBdr>
            <w:top w:val="none" w:sz="0" w:space="0" w:color="auto"/>
            <w:left w:val="none" w:sz="0" w:space="0" w:color="auto"/>
            <w:bottom w:val="none" w:sz="0" w:space="0" w:color="auto"/>
            <w:right w:val="none" w:sz="0" w:space="0" w:color="auto"/>
          </w:divBdr>
        </w:div>
        <w:div w:id="432750206">
          <w:marLeft w:val="1134"/>
          <w:marRight w:val="0"/>
          <w:marTop w:val="60"/>
          <w:marBottom w:val="0"/>
          <w:divBdr>
            <w:top w:val="none" w:sz="0" w:space="0" w:color="auto"/>
            <w:left w:val="none" w:sz="0" w:space="0" w:color="auto"/>
            <w:bottom w:val="none" w:sz="0" w:space="0" w:color="auto"/>
            <w:right w:val="none" w:sz="0" w:space="0" w:color="auto"/>
          </w:divBdr>
        </w:div>
        <w:div w:id="152374284">
          <w:marLeft w:val="1134"/>
          <w:marRight w:val="0"/>
          <w:marTop w:val="60"/>
          <w:marBottom w:val="0"/>
          <w:divBdr>
            <w:top w:val="none" w:sz="0" w:space="0" w:color="auto"/>
            <w:left w:val="none" w:sz="0" w:space="0" w:color="auto"/>
            <w:bottom w:val="none" w:sz="0" w:space="0" w:color="auto"/>
            <w:right w:val="none" w:sz="0" w:space="0" w:color="auto"/>
          </w:divBdr>
        </w:div>
        <w:div w:id="829713820">
          <w:marLeft w:val="1134"/>
          <w:marRight w:val="0"/>
          <w:marTop w:val="60"/>
          <w:marBottom w:val="0"/>
          <w:divBdr>
            <w:top w:val="none" w:sz="0" w:space="0" w:color="auto"/>
            <w:left w:val="none" w:sz="0" w:space="0" w:color="auto"/>
            <w:bottom w:val="none" w:sz="0" w:space="0" w:color="auto"/>
            <w:right w:val="none" w:sz="0" w:space="0" w:color="auto"/>
          </w:divBdr>
        </w:div>
        <w:div w:id="617836738">
          <w:marLeft w:val="1134"/>
          <w:marRight w:val="0"/>
          <w:marTop w:val="60"/>
          <w:marBottom w:val="0"/>
          <w:divBdr>
            <w:top w:val="none" w:sz="0" w:space="0" w:color="auto"/>
            <w:left w:val="none" w:sz="0" w:space="0" w:color="auto"/>
            <w:bottom w:val="none" w:sz="0" w:space="0" w:color="auto"/>
            <w:right w:val="none" w:sz="0" w:space="0" w:color="auto"/>
          </w:divBdr>
        </w:div>
        <w:div w:id="1719238625">
          <w:marLeft w:val="1134"/>
          <w:marRight w:val="0"/>
          <w:marTop w:val="60"/>
          <w:marBottom w:val="0"/>
          <w:divBdr>
            <w:top w:val="none" w:sz="0" w:space="0" w:color="auto"/>
            <w:left w:val="none" w:sz="0" w:space="0" w:color="auto"/>
            <w:bottom w:val="none" w:sz="0" w:space="0" w:color="auto"/>
            <w:right w:val="none" w:sz="0" w:space="0" w:color="auto"/>
          </w:divBdr>
        </w:div>
        <w:div w:id="201864229">
          <w:marLeft w:val="1134"/>
          <w:marRight w:val="0"/>
          <w:marTop w:val="60"/>
          <w:marBottom w:val="0"/>
          <w:divBdr>
            <w:top w:val="none" w:sz="0" w:space="0" w:color="auto"/>
            <w:left w:val="none" w:sz="0" w:space="0" w:color="auto"/>
            <w:bottom w:val="none" w:sz="0" w:space="0" w:color="auto"/>
            <w:right w:val="none" w:sz="0" w:space="0" w:color="auto"/>
          </w:divBdr>
        </w:div>
        <w:div w:id="152069078">
          <w:marLeft w:val="1134"/>
          <w:marRight w:val="0"/>
          <w:marTop w:val="60"/>
          <w:marBottom w:val="0"/>
          <w:divBdr>
            <w:top w:val="none" w:sz="0" w:space="0" w:color="auto"/>
            <w:left w:val="none" w:sz="0" w:space="0" w:color="auto"/>
            <w:bottom w:val="none" w:sz="0" w:space="0" w:color="auto"/>
            <w:right w:val="none" w:sz="0" w:space="0" w:color="auto"/>
          </w:divBdr>
        </w:div>
        <w:div w:id="667177035">
          <w:marLeft w:val="284"/>
          <w:marRight w:val="0"/>
          <w:marTop w:val="40"/>
          <w:marBottom w:val="0"/>
          <w:divBdr>
            <w:top w:val="none" w:sz="0" w:space="0" w:color="auto"/>
            <w:left w:val="none" w:sz="0" w:space="0" w:color="auto"/>
            <w:bottom w:val="none" w:sz="0" w:space="0" w:color="auto"/>
            <w:right w:val="none" w:sz="0" w:space="0" w:color="auto"/>
          </w:divBdr>
        </w:div>
        <w:div w:id="1887640500">
          <w:marLeft w:val="284"/>
          <w:marRight w:val="0"/>
          <w:marTop w:val="40"/>
          <w:marBottom w:val="0"/>
          <w:divBdr>
            <w:top w:val="none" w:sz="0" w:space="0" w:color="auto"/>
            <w:left w:val="none" w:sz="0" w:space="0" w:color="auto"/>
            <w:bottom w:val="none" w:sz="0" w:space="0" w:color="auto"/>
            <w:right w:val="none" w:sz="0" w:space="0" w:color="auto"/>
          </w:divBdr>
        </w:div>
        <w:div w:id="1251542291">
          <w:marLeft w:val="1134"/>
          <w:marRight w:val="0"/>
          <w:marTop w:val="60"/>
          <w:marBottom w:val="0"/>
          <w:divBdr>
            <w:top w:val="none" w:sz="0" w:space="0" w:color="auto"/>
            <w:left w:val="none" w:sz="0" w:space="0" w:color="auto"/>
            <w:bottom w:val="none" w:sz="0" w:space="0" w:color="auto"/>
            <w:right w:val="none" w:sz="0" w:space="0" w:color="auto"/>
          </w:divBdr>
        </w:div>
        <w:div w:id="1159004280">
          <w:marLeft w:val="1134"/>
          <w:marRight w:val="0"/>
          <w:marTop w:val="60"/>
          <w:marBottom w:val="0"/>
          <w:divBdr>
            <w:top w:val="none" w:sz="0" w:space="0" w:color="auto"/>
            <w:left w:val="none" w:sz="0" w:space="0" w:color="auto"/>
            <w:bottom w:val="none" w:sz="0" w:space="0" w:color="auto"/>
            <w:right w:val="none" w:sz="0" w:space="0" w:color="auto"/>
          </w:divBdr>
        </w:div>
        <w:div w:id="90316106">
          <w:marLeft w:val="1134"/>
          <w:marRight w:val="0"/>
          <w:marTop w:val="60"/>
          <w:marBottom w:val="0"/>
          <w:divBdr>
            <w:top w:val="none" w:sz="0" w:space="0" w:color="auto"/>
            <w:left w:val="none" w:sz="0" w:space="0" w:color="auto"/>
            <w:bottom w:val="none" w:sz="0" w:space="0" w:color="auto"/>
            <w:right w:val="none" w:sz="0" w:space="0" w:color="auto"/>
          </w:divBdr>
        </w:div>
        <w:div w:id="642853363">
          <w:marLeft w:val="284"/>
          <w:marRight w:val="0"/>
          <w:marTop w:val="40"/>
          <w:marBottom w:val="0"/>
          <w:divBdr>
            <w:top w:val="none" w:sz="0" w:space="0" w:color="auto"/>
            <w:left w:val="none" w:sz="0" w:space="0" w:color="auto"/>
            <w:bottom w:val="none" w:sz="0" w:space="0" w:color="auto"/>
            <w:right w:val="none" w:sz="0" w:space="0" w:color="auto"/>
          </w:divBdr>
        </w:div>
        <w:div w:id="1605500977">
          <w:marLeft w:val="284"/>
          <w:marRight w:val="0"/>
          <w:marTop w:val="40"/>
          <w:marBottom w:val="0"/>
          <w:divBdr>
            <w:top w:val="none" w:sz="0" w:space="0" w:color="auto"/>
            <w:left w:val="none" w:sz="0" w:space="0" w:color="auto"/>
            <w:bottom w:val="none" w:sz="0" w:space="0" w:color="auto"/>
            <w:right w:val="none" w:sz="0" w:space="0" w:color="auto"/>
          </w:divBdr>
        </w:div>
        <w:div w:id="1398285694">
          <w:marLeft w:val="1134"/>
          <w:marRight w:val="0"/>
          <w:marTop w:val="60"/>
          <w:marBottom w:val="0"/>
          <w:divBdr>
            <w:top w:val="none" w:sz="0" w:space="0" w:color="auto"/>
            <w:left w:val="none" w:sz="0" w:space="0" w:color="auto"/>
            <w:bottom w:val="none" w:sz="0" w:space="0" w:color="auto"/>
            <w:right w:val="none" w:sz="0" w:space="0" w:color="auto"/>
          </w:divBdr>
        </w:div>
        <w:div w:id="1713963192">
          <w:marLeft w:val="1134"/>
          <w:marRight w:val="0"/>
          <w:marTop w:val="60"/>
          <w:marBottom w:val="0"/>
          <w:divBdr>
            <w:top w:val="none" w:sz="0" w:space="0" w:color="auto"/>
            <w:left w:val="none" w:sz="0" w:space="0" w:color="auto"/>
            <w:bottom w:val="none" w:sz="0" w:space="0" w:color="auto"/>
            <w:right w:val="none" w:sz="0" w:space="0" w:color="auto"/>
          </w:divBdr>
        </w:div>
        <w:div w:id="194924004">
          <w:marLeft w:val="284"/>
          <w:marRight w:val="0"/>
          <w:marTop w:val="40"/>
          <w:marBottom w:val="0"/>
          <w:divBdr>
            <w:top w:val="none" w:sz="0" w:space="0" w:color="auto"/>
            <w:left w:val="none" w:sz="0" w:space="0" w:color="auto"/>
            <w:bottom w:val="none" w:sz="0" w:space="0" w:color="auto"/>
            <w:right w:val="none" w:sz="0" w:space="0" w:color="auto"/>
          </w:divBdr>
        </w:div>
        <w:div w:id="1091581578">
          <w:marLeft w:val="284"/>
          <w:marRight w:val="0"/>
          <w:marTop w:val="40"/>
          <w:marBottom w:val="0"/>
          <w:divBdr>
            <w:top w:val="none" w:sz="0" w:space="0" w:color="auto"/>
            <w:left w:val="none" w:sz="0" w:space="0" w:color="auto"/>
            <w:bottom w:val="none" w:sz="0" w:space="0" w:color="auto"/>
            <w:right w:val="none" w:sz="0" w:space="0" w:color="auto"/>
          </w:divBdr>
        </w:div>
        <w:div w:id="1640111888">
          <w:marLeft w:val="1134"/>
          <w:marRight w:val="0"/>
          <w:marTop w:val="60"/>
          <w:marBottom w:val="0"/>
          <w:divBdr>
            <w:top w:val="none" w:sz="0" w:space="0" w:color="auto"/>
            <w:left w:val="none" w:sz="0" w:space="0" w:color="auto"/>
            <w:bottom w:val="none" w:sz="0" w:space="0" w:color="auto"/>
            <w:right w:val="none" w:sz="0" w:space="0" w:color="auto"/>
          </w:divBdr>
        </w:div>
        <w:div w:id="756754965">
          <w:marLeft w:val="1134"/>
          <w:marRight w:val="0"/>
          <w:marTop w:val="60"/>
          <w:marBottom w:val="0"/>
          <w:divBdr>
            <w:top w:val="none" w:sz="0" w:space="0" w:color="auto"/>
            <w:left w:val="none" w:sz="0" w:space="0" w:color="auto"/>
            <w:bottom w:val="none" w:sz="0" w:space="0" w:color="auto"/>
            <w:right w:val="none" w:sz="0" w:space="0" w:color="auto"/>
          </w:divBdr>
        </w:div>
        <w:div w:id="2103529018">
          <w:marLeft w:val="284"/>
          <w:marRight w:val="0"/>
          <w:marTop w:val="40"/>
          <w:marBottom w:val="0"/>
          <w:divBdr>
            <w:top w:val="none" w:sz="0" w:space="0" w:color="auto"/>
            <w:left w:val="none" w:sz="0" w:space="0" w:color="auto"/>
            <w:bottom w:val="none" w:sz="0" w:space="0" w:color="auto"/>
            <w:right w:val="none" w:sz="0" w:space="0" w:color="auto"/>
          </w:divBdr>
        </w:div>
        <w:div w:id="647704679">
          <w:marLeft w:val="284"/>
          <w:marRight w:val="0"/>
          <w:marTop w:val="40"/>
          <w:marBottom w:val="0"/>
          <w:divBdr>
            <w:top w:val="none" w:sz="0" w:space="0" w:color="auto"/>
            <w:left w:val="none" w:sz="0" w:space="0" w:color="auto"/>
            <w:bottom w:val="none" w:sz="0" w:space="0" w:color="auto"/>
            <w:right w:val="none" w:sz="0" w:space="0" w:color="auto"/>
          </w:divBdr>
        </w:div>
        <w:div w:id="1786607971">
          <w:marLeft w:val="284"/>
          <w:marRight w:val="0"/>
          <w:marTop w:val="40"/>
          <w:marBottom w:val="0"/>
          <w:divBdr>
            <w:top w:val="none" w:sz="0" w:space="0" w:color="auto"/>
            <w:left w:val="none" w:sz="0" w:space="0" w:color="auto"/>
            <w:bottom w:val="none" w:sz="0" w:space="0" w:color="auto"/>
            <w:right w:val="none" w:sz="0" w:space="0" w:color="auto"/>
          </w:divBdr>
        </w:div>
        <w:div w:id="161437971">
          <w:marLeft w:val="284"/>
          <w:marRight w:val="0"/>
          <w:marTop w:val="40"/>
          <w:marBottom w:val="0"/>
          <w:divBdr>
            <w:top w:val="none" w:sz="0" w:space="0" w:color="auto"/>
            <w:left w:val="none" w:sz="0" w:space="0" w:color="auto"/>
            <w:bottom w:val="none" w:sz="0" w:space="0" w:color="auto"/>
            <w:right w:val="none" w:sz="0" w:space="0" w:color="auto"/>
          </w:divBdr>
        </w:div>
        <w:div w:id="1217088458">
          <w:marLeft w:val="284"/>
          <w:marRight w:val="0"/>
          <w:marTop w:val="40"/>
          <w:marBottom w:val="0"/>
          <w:divBdr>
            <w:top w:val="none" w:sz="0" w:space="0" w:color="auto"/>
            <w:left w:val="none" w:sz="0" w:space="0" w:color="auto"/>
            <w:bottom w:val="none" w:sz="0" w:space="0" w:color="auto"/>
            <w:right w:val="none" w:sz="0" w:space="0" w:color="auto"/>
          </w:divBdr>
        </w:div>
        <w:div w:id="602612804">
          <w:marLeft w:val="284"/>
          <w:marRight w:val="0"/>
          <w:marTop w:val="40"/>
          <w:marBottom w:val="0"/>
          <w:divBdr>
            <w:top w:val="none" w:sz="0" w:space="0" w:color="auto"/>
            <w:left w:val="none" w:sz="0" w:space="0" w:color="auto"/>
            <w:bottom w:val="none" w:sz="0" w:space="0" w:color="auto"/>
            <w:right w:val="none" w:sz="0" w:space="0" w:color="auto"/>
          </w:divBdr>
        </w:div>
        <w:div w:id="1180123473">
          <w:marLeft w:val="284"/>
          <w:marRight w:val="0"/>
          <w:marTop w:val="40"/>
          <w:marBottom w:val="0"/>
          <w:divBdr>
            <w:top w:val="none" w:sz="0" w:space="0" w:color="auto"/>
            <w:left w:val="none" w:sz="0" w:space="0" w:color="auto"/>
            <w:bottom w:val="none" w:sz="0" w:space="0" w:color="auto"/>
            <w:right w:val="none" w:sz="0" w:space="0" w:color="auto"/>
          </w:divBdr>
        </w:div>
        <w:div w:id="1511599890">
          <w:marLeft w:val="0"/>
          <w:marRight w:val="0"/>
          <w:marTop w:val="120"/>
          <w:marBottom w:val="0"/>
          <w:divBdr>
            <w:top w:val="none" w:sz="0" w:space="0" w:color="auto"/>
            <w:left w:val="none" w:sz="0" w:space="0" w:color="auto"/>
            <w:bottom w:val="none" w:sz="0" w:space="0" w:color="auto"/>
            <w:right w:val="none" w:sz="0" w:space="0" w:color="auto"/>
          </w:divBdr>
        </w:div>
        <w:div w:id="1744252757">
          <w:marLeft w:val="1134"/>
          <w:marRight w:val="0"/>
          <w:marTop w:val="60"/>
          <w:marBottom w:val="0"/>
          <w:divBdr>
            <w:top w:val="none" w:sz="0" w:space="0" w:color="auto"/>
            <w:left w:val="none" w:sz="0" w:space="0" w:color="auto"/>
            <w:bottom w:val="none" w:sz="0" w:space="0" w:color="auto"/>
            <w:right w:val="none" w:sz="0" w:space="0" w:color="auto"/>
          </w:divBdr>
        </w:div>
        <w:div w:id="1709798375">
          <w:marLeft w:val="1134"/>
          <w:marRight w:val="0"/>
          <w:marTop w:val="60"/>
          <w:marBottom w:val="0"/>
          <w:divBdr>
            <w:top w:val="none" w:sz="0" w:space="0" w:color="auto"/>
            <w:left w:val="none" w:sz="0" w:space="0" w:color="auto"/>
            <w:bottom w:val="none" w:sz="0" w:space="0" w:color="auto"/>
            <w:right w:val="none" w:sz="0" w:space="0" w:color="auto"/>
          </w:divBdr>
        </w:div>
        <w:div w:id="88352383">
          <w:marLeft w:val="1134"/>
          <w:marRight w:val="0"/>
          <w:marTop w:val="60"/>
          <w:marBottom w:val="0"/>
          <w:divBdr>
            <w:top w:val="none" w:sz="0" w:space="0" w:color="auto"/>
            <w:left w:val="none" w:sz="0" w:space="0" w:color="auto"/>
            <w:bottom w:val="none" w:sz="0" w:space="0" w:color="auto"/>
            <w:right w:val="none" w:sz="0" w:space="0" w:color="auto"/>
          </w:divBdr>
        </w:div>
        <w:div w:id="1802724695">
          <w:marLeft w:val="0"/>
          <w:marRight w:val="0"/>
          <w:marTop w:val="120"/>
          <w:marBottom w:val="0"/>
          <w:divBdr>
            <w:top w:val="none" w:sz="0" w:space="0" w:color="auto"/>
            <w:left w:val="none" w:sz="0" w:space="0" w:color="auto"/>
            <w:bottom w:val="none" w:sz="0" w:space="0" w:color="auto"/>
            <w:right w:val="none" w:sz="0" w:space="0" w:color="auto"/>
          </w:divBdr>
        </w:div>
        <w:div w:id="1815022366">
          <w:marLeft w:val="1134"/>
          <w:marRight w:val="0"/>
          <w:marTop w:val="60"/>
          <w:marBottom w:val="0"/>
          <w:divBdr>
            <w:top w:val="none" w:sz="0" w:space="0" w:color="auto"/>
            <w:left w:val="none" w:sz="0" w:space="0" w:color="auto"/>
            <w:bottom w:val="none" w:sz="0" w:space="0" w:color="auto"/>
            <w:right w:val="none" w:sz="0" w:space="0" w:color="auto"/>
          </w:divBdr>
        </w:div>
        <w:div w:id="2053531321">
          <w:marLeft w:val="1134"/>
          <w:marRight w:val="0"/>
          <w:marTop w:val="60"/>
          <w:marBottom w:val="0"/>
          <w:divBdr>
            <w:top w:val="none" w:sz="0" w:space="0" w:color="auto"/>
            <w:left w:val="none" w:sz="0" w:space="0" w:color="auto"/>
            <w:bottom w:val="none" w:sz="0" w:space="0" w:color="auto"/>
            <w:right w:val="none" w:sz="0" w:space="0" w:color="auto"/>
          </w:divBdr>
        </w:div>
        <w:div w:id="1928272133">
          <w:marLeft w:val="0"/>
          <w:marRight w:val="0"/>
          <w:marTop w:val="60"/>
          <w:marBottom w:val="0"/>
          <w:divBdr>
            <w:top w:val="none" w:sz="0" w:space="0" w:color="auto"/>
            <w:left w:val="none" w:sz="0" w:space="0" w:color="auto"/>
            <w:bottom w:val="none" w:sz="0" w:space="0" w:color="auto"/>
            <w:right w:val="none" w:sz="0" w:space="0" w:color="auto"/>
          </w:divBdr>
        </w:div>
        <w:div w:id="1759667305">
          <w:marLeft w:val="0"/>
          <w:marRight w:val="0"/>
          <w:marTop w:val="120"/>
          <w:marBottom w:val="0"/>
          <w:divBdr>
            <w:top w:val="none" w:sz="0" w:space="0" w:color="auto"/>
            <w:left w:val="none" w:sz="0" w:space="0" w:color="auto"/>
            <w:bottom w:val="none" w:sz="0" w:space="0" w:color="auto"/>
            <w:right w:val="none" w:sz="0" w:space="0" w:color="auto"/>
          </w:divBdr>
        </w:div>
        <w:div w:id="792989079">
          <w:marLeft w:val="0"/>
          <w:marRight w:val="0"/>
          <w:marTop w:val="120"/>
          <w:marBottom w:val="0"/>
          <w:divBdr>
            <w:top w:val="none" w:sz="0" w:space="0" w:color="auto"/>
            <w:left w:val="none" w:sz="0" w:space="0" w:color="auto"/>
            <w:bottom w:val="none" w:sz="0" w:space="0" w:color="auto"/>
            <w:right w:val="none" w:sz="0" w:space="0" w:color="auto"/>
          </w:divBdr>
        </w:div>
        <w:div w:id="1812364948">
          <w:marLeft w:val="1134"/>
          <w:marRight w:val="0"/>
          <w:marTop w:val="60"/>
          <w:marBottom w:val="0"/>
          <w:divBdr>
            <w:top w:val="none" w:sz="0" w:space="0" w:color="auto"/>
            <w:left w:val="none" w:sz="0" w:space="0" w:color="auto"/>
            <w:bottom w:val="none" w:sz="0" w:space="0" w:color="auto"/>
            <w:right w:val="none" w:sz="0" w:space="0" w:color="auto"/>
          </w:divBdr>
        </w:div>
        <w:div w:id="304044595">
          <w:marLeft w:val="1871"/>
          <w:marRight w:val="0"/>
          <w:marTop w:val="60"/>
          <w:marBottom w:val="0"/>
          <w:divBdr>
            <w:top w:val="none" w:sz="0" w:space="0" w:color="auto"/>
            <w:left w:val="none" w:sz="0" w:space="0" w:color="auto"/>
            <w:bottom w:val="none" w:sz="0" w:space="0" w:color="auto"/>
            <w:right w:val="none" w:sz="0" w:space="0" w:color="auto"/>
          </w:divBdr>
        </w:div>
        <w:div w:id="1716538457">
          <w:marLeft w:val="1871"/>
          <w:marRight w:val="0"/>
          <w:marTop w:val="60"/>
          <w:marBottom w:val="0"/>
          <w:divBdr>
            <w:top w:val="none" w:sz="0" w:space="0" w:color="auto"/>
            <w:left w:val="none" w:sz="0" w:space="0" w:color="auto"/>
            <w:bottom w:val="none" w:sz="0" w:space="0" w:color="auto"/>
            <w:right w:val="none" w:sz="0" w:space="0" w:color="auto"/>
          </w:divBdr>
        </w:div>
        <w:div w:id="88233772">
          <w:marLeft w:val="1134"/>
          <w:marRight w:val="0"/>
          <w:marTop w:val="60"/>
          <w:marBottom w:val="0"/>
          <w:divBdr>
            <w:top w:val="none" w:sz="0" w:space="0" w:color="auto"/>
            <w:left w:val="none" w:sz="0" w:space="0" w:color="auto"/>
            <w:bottom w:val="none" w:sz="0" w:space="0" w:color="auto"/>
            <w:right w:val="none" w:sz="0" w:space="0" w:color="auto"/>
          </w:divBdr>
        </w:div>
        <w:div w:id="1461460060">
          <w:marLeft w:val="1134"/>
          <w:marRight w:val="0"/>
          <w:marTop w:val="60"/>
          <w:marBottom w:val="0"/>
          <w:divBdr>
            <w:top w:val="none" w:sz="0" w:space="0" w:color="auto"/>
            <w:left w:val="none" w:sz="0" w:space="0" w:color="auto"/>
            <w:bottom w:val="none" w:sz="0" w:space="0" w:color="auto"/>
            <w:right w:val="none" w:sz="0" w:space="0" w:color="auto"/>
          </w:divBdr>
        </w:div>
        <w:div w:id="2040933134">
          <w:marLeft w:val="1871"/>
          <w:marRight w:val="0"/>
          <w:marTop w:val="60"/>
          <w:marBottom w:val="0"/>
          <w:divBdr>
            <w:top w:val="none" w:sz="0" w:space="0" w:color="auto"/>
            <w:left w:val="none" w:sz="0" w:space="0" w:color="auto"/>
            <w:bottom w:val="none" w:sz="0" w:space="0" w:color="auto"/>
            <w:right w:val="none" w:sz="0" w:space="0" w:color="auto"/>
          </w:divBdr>
        </w:div>
        <w:div w:id="968510316">
          <w:marLeft w:val="1871"/>
          <w:marRight w:val="0"/>
          <w:marTop w:val="60"/>
          <w:marBottom w:val="0"/>
          <w:divBdr>
            <w:top w:val="none" w:sz="0" w:space="0" w:color="auto"/>
            <w:left w:val="none" w:sz="0" w:space="0" w:color="auto"/>
            <w:bottom w:val="none" w:sz="0" w:space="0" w:color="auto"/>
            <w:right w:val="none" w:sz="0" w:space="0" w:color="auto"/>
          </w:divBdr>
        </w:div>
        <w:div w:id="131096776">
          <w:marLeft w:val="1871"/>
          <w:marRight w:val="0"/>
          <w:marTop w:val="60"/>
          <w:marBottom w:val="0"/>
          <w:divBdr>
            <w:top w:val="none" w:sz="0" w:space="0" w:color="auto"/>
            <w:left w:val="none" w:sz="0" w:space="0" w:color="auto"/>
            <w:bottom w:val="none" w:sz="0" w:space="0" w:color="auto"/>
            <w:right w:val="none" w:sz="0" w:space="0" w:color="auto"/>
          </w:divBdr>
        </w:div>
        <w:div w:id="38745835">
          <w:marLeft w:val="0"/>
          <w:marRight w:val="0"/>
          <w:marTop w:val="120"/>
          <w:marBottom w:val="0"/>
          <w:divBdr>
            <w:top w:val="none" w:sz="0" w:space="0" w:color="auto"/>
            <w:left w:val="none" w:sz="0" w:space="0" w:color="auto"/>
            <w:bottom w:val="none" w:sz="0" w:space="0" w:color="auto"/>
            <w:right w:val="none" w:sz="0" w:space="0" w:color="auto"/>
          </w:divBdr>
        </w:div>
        <w:div w:id="1783068237">
          <w:marLeft w:val="1134"/>
          <w:marRight w:val="0"/>
          <w:marTop w:val="60"/>
          <w:marBottom w:val="0"/>
          <w:divBdr>
            <w:top w:val="none" w:sz="0" w:space="0" w:color="auto"/>
            <w:left w:val="none" w:sz="0" w:space="0" w:color="auto"/>
            <w:bottom w:val="none" w:sz="0" w:space="0" w:color="auto"/>
            <w:right w:val="none" w:sz="0" w:space="0" w:color="auto"/>
          </w:divBdr>
        </w:div>
        <w:div w:id="397097512">
          <w:marLeft w:val="1871"/>
          <w:marRight w:val="0"/>
          <w:marTop w:val="60"/>
          <w:marBottom w:val="0"/>
          <w:divBdr>
            <w:top w:val="none" w:sz="0" w:space="0" w:color="auto"/>
            <w:left w:val="none" w:sz="0" w:space="0" w:color="auto"/>
            <w:bottom w:val="none" w:sz="0" w:space="0" w:color="auto"/>
            <w:right w:val="none" w:sz="0" w:space="0" w:color="auto"/>
          </w:divBdr>
        </w:div>
        <w:div w:id="881870531">
          <w:marLeft w:val="1871"/>
          <w:marRight w:val="0"/>
          <w:marTop w:val="60"/>
          <w:marBottom w:val="0"/>
          <w:divBdr>
            <w:top w:val="none" w:sz="0" w:space="0" w:color="auto"/>
            <w:left w:val="none" w:sz="0" w:space="0" w:color="auto"/>
            <w:bottom w:val="none" w:sz="0" w:space="0" w:color="auto"/>
            <w:right w:val="none" w:sz="0" w:space="0" w:color="auto"/>
          </w:divBdr>
        </w:div>
        <w:div w:id="1016733596">
          <w:marLeft w:val="2608"/>
          <w:marRight w:val="0"/>
          <w:marTop w:val="60"/>
          <w:marBottom w:val="0"/>
          <w:divBdr>
            <w:top w:val="none" w:sz="0" w:space="0" w:color="auto"/>
            <w:left w:val="none" w:sz="0" w:space="0" w:color="auto"/>
            <w:bottom w:val="none" w:sz="0" w:space="0" w:color="auto"/>
            <w:right w:val="none" w:sz="0" w:space="0" w:color="auto"/>
          </w:divBdr>
        </w:div>
        <w:div w:id="626469086">
          <w:marLeft w:val="2608"/>
          <w:marRight w:val="0"/>
          <w:marTop w:val="60"/>
          <w:marBottom w:val="0"/>
          <w:divBdr>
            <w:top w:val="none" w:sz="0" w:space="0" w:color="auto"/>
            <w:left w:val="none" w:sz="0" w:space="0" w:color="auto"/>
            <w:bottom w:val="none" w:sz="0" w:space="0" w:color="auto"/>
            <w:right w:val="none" w:sz="0" w:space="0" w:color="auto"/>
          </w:divBdr>
        </w:div>
        <w:div w:id="1347906815">
          <w:marLeft w:val="1134"/>
          <w:marRight w:val="0"/>
          <w:marTop w:val="60"/>
          <w:marBottom w:val="0"/>
          <w:divBdr>
            <w:top w:val="none" w:sz="0" w:space="0" w:color="auto"/>
            <w:left w:val="none" w:sz="0" w:space="0" w:color="auto"/>
            <w:bottom w:val="none" w:sz="0" w:space="0" w:color="auto"/>
            <w:right w:val="none" w:sz="0" w:space="0" w:color="auto"/>
          </w:divBdr>
        </w:div>
        <w:div w:id="490295461">
          <w:marLeft w:val="1134"/>
          <w:marRight w:val="0"/>
          <w:marTop w:val="60"/>
          <w:marBottom w:val="0"/>
          <w:divBdr>
            <w:top w:val="none" w:sz="0" w:space="0" w:color="auto"/>
            <w:left w:val="none" w:sz="0" w:space="0" w:color="auto"/>
            <w:bottom w:val="none" w:sz="0" w:space="0" w:color="auto"/>
            <w:right w:val="none" w:sz="0" w:space="0" w:color="auto"/>
          </w:divBdr>
        </w:div>
        <w:div w:id="1971355327">
          <w:marLeft w:val="1134"/>
          <w:marRight w:val="0"/>
          <w:marTop w:val="60"/>
          <w:marBottom w:val="0"/>
          <w:divBdr>
            <w:top w:val="none" w:sz="0" w:space="0" w:color="auto"/>
            <w:left w:val="none" w:sz="0" w:space="0" w:color="auto"/>
            <w:bottom w:val="none" w:sz="0" w:space="0" w:color="auto"/>
            <w:right w:val="none" w:sz="0" w:space="0" w:color="auto"/>
          </w:divBdr>
        </w:div>
        <w:div w:id="221868906">
          <w:marLeft w:val="0"/>
          <w:marRight w:val="0"/>
          <w:marTop w:val="120"/>
          <w:marBottom w:val="0"/>
          <w:divBdr>
            <w:top w:val="none" w:sz="0" w:space="0" w:color="auto"/>
            <w:left w:val="none" w:sz="0" w:space="0" w:color="auto"/>
            <w:bottom w:val="none" w:sz="0" w:space="0" w:color="auto"/>
            <w:right w:val="none" w:sz="0" w:space="0" w:color="auto"/>
          </w:divBdr>
        </w:div>
        <w:div w:id="1311790822">
          <w:marLeft w:val="0"/>
          <w:marRight w:val="0"/>
          <w:marTop w:val="240"/>
          <w:marBottom w:val="0"/>
          <w:divBdr>
            <w:top w:val="none" w:sz="0" w:space="0" w:color="auto"/>
            <w:left w:val="none" w:sz="0" w:space="0" w:color="auto"/>
            <w:bottom w:val="none" w:sz="0" w:space="0" w:color="auto"/>
            <w:right w:val="none" w:sz="0" w:space="0" w:color="auto"/>
          </w:divBdr>
        </w:div>
        <w:div w:id="1707171287">
          <w:marLeft w:val="0"/>
          <w:marRight w:val="0"/>
          <w:marTop w:val="120"/>
          <w:marBottom w:val="0"/>
          <w:divBdr>
            <w:top w:val="none" w:sz="0" w:space="0" w:color="auto"/>
            <w:left w:val="none" w:sz="0" w:space="0" w:color="auto"/>
            <w:bottom w:val="none" w:sz="0" w:space="0" w:color="auto"/>
            <w:right w:val="none" w:sz="0" w:space="0" w:color="auto"/>
          </w:divBdr>
        </w:div>
        <w:div w:id="475033471">
          <w:marLeft w:val="0"/>
          <w:marRight w:val="0"/>
          <w:marTop w:val="180"/>
          <w:marBottom w:val="0"/>
          <w:divBdr>
            <w:top w:val="none" w:sz="0" w:space="0" w:color="auto"/>
            <w:left w:val="none" w:sz="0" w:space="0" w:color="auto"/>
            <w:bottom w:val="none" w:sz="0" w:space="0" w:color="auto"/>
            <w:right w:val="none" w:sz="0" w:space="0" w:color="auto"/>
          </w:divBdr>
        </w:div>
        <w:div w:id="1980376911">
          <w:marLeft w:val="0"/>
          <w:marRight w:val="0"/>
          <w:marTop w:val="240"/>
          <w:marBottom w:val="0"/>
          <w:divBdr>
            <w:top w:val="none" w:sz="0" w:space="0" w:color="auto"/>
            <w:left w:val="none" w:sz="0" w:space="0" w:color="auto"/>
            <w:bottom w:val="none" w:sz="0" w:space="0" w:color="auto"/>
            <w:right w:val="none" w:sz="0" w:space="0" w:color="auto"/>
          </w:divBdr>
        </w:div>
        <w:div w:id="629436502">
          <w:marLeft w:val="0"/>
          <w:marRight w:val="0"/>
          <w:marTop w:val="120"/>
          <w:marBottom w:val="0"/>
          <w:divBdr>
            <w:top w:val="none" w:sz="0" w:space="0" w:color="auto"/>
            <w:left w:val="none" w:sz="0" w:space="0" w:color="auto"/>
            <w:bottom w:val="none" w:sz="0" w:space="0" w:color="auto"/>
            <w:right w:val="none" w:sz="0" w:space="0" w:color="auto"/>
          </w:divBdr>
        </w:div>
        <w:div w:id="1230113668">
          <w:marLeft w:val="1134"/>
          <w:marRight w:val="0"/>
          <w:marTop w:val="60"/>
          <w:marBottom w:val="0"/>
          <w:divBdr>
            <w:top w:val="none" w:sz="0" w:space="0" w:color="auto"/>
            <w:left w:val="none" w:sz="0" w:space="0" w:color="auto"/>
            <w:bottom w:val="none" w:sz="0" w:space="0" w:color="auto"/>
            <w:right w:val="none" w:sz="0" w:space="0" w:color="auto"/>
          </w:divBdr>
        </w:div>
        <w:div w:id="1120685064">
          <w:marLeft w:val="1134"/>
          <w:marRight w:val="0"/>
          <w:marTop w:val="60"/>
          <w:marBottom w:val="0"/>
          <w:divBdr>
            <w:top w:val="none" w:sz="0" w:space="0" w:color="auto"/>
            <w:left w:val="none" w:sz="0" w:space="0" w:color="auto"/>
            <w:bottom w:val="none" w:sz="0" w:space="0" w:color="auto"/>
            <w:right w:val="none" w:sz="0" w:space="0" w:color="auto"/>
          </w:divBdr>
        </w:div>
        <w:div w:id="1974217735">
          <w:marLeft w:val="1871"/>
          <w:marRight w:val="0"/>
          <w:marTop w:val="60"/>
          <w:marBottom w:val="0"/>
          <w:divBdr>
            <w:top w:val="none" w:sz="0" w:space="0" w:color="auto"/>
            <w:left w:val="none" w:sz="0" w:space="0" w:color="auto"/>
            <w:bottom w:val="none" w:sz="0" w:space="0" w:color="auto"/>
            <w:right w:val="none" w:sz="0" w:space="0" w:color="auto"/>
          </w:divBdr>
        </w:div>
        <w:div w:id="707488050">
          <w:marLeft w:val="1871"/>
          <w:marRight w:val="0"/>
          <w:marTop w:val="60"/>
          <w:marBottom w:val="0"/>
          <w:divBdr>
            <w:top w:val="none" w:sz="0" w:space="0" w:color="auto"/>
            <w:left w:val="none" w:sz="0" w:space="0" w:color="auto"/>
            <w:bottom w:val="none" w:sz="0" w:space="0" w:color="auto"/>
            <w:right w:val="none" w:sz="0" w:space="0" w:color="auto"/>
          </w:divBdr>
        </w:div>
        <w:div w:id="1249342949">
          <w:marLeft w:val="1134"/>
          <w:marRight w:val="0"/>
          <w:marTop w:val="60"/>
          <w:marBottom w:val="0"/>
          <w:divBdr>
            <w:top w:val="none" w:sz="0" w:space="0" w:color="auto"/>
            <w:left w:val="none" w:sz="0" w:space="0" w:color="auto"/>
            <w:bottom w:val="none" w:sz="0" w:space="0" w:color="auto"/>
            <w:right w:val="none" w:sz="0" w:space="0" w:color="auto"/>
          </w:divBdr>
        </w:div>
        <w:div w:id="193229896">
          <w:marLeft w:val="0"/>
          <w:marRight w:val="0"/>
          <w:marTop w:val="120"/>
          <w:marBottom w:val="0"/>
          <w:divBdr>
            <w:top w:val="none" w:sz="0" w:space="0" w:color="auto"/>
            <w:left w:val="none" w:sz="0" w:space="0" w:color="auto"/>
            <w:bottom w:val="none" w:sz="0" w:space="0" w:color="auto"/>
            <w:right w:val="none" w:sz="0" w:space="0" w:color="auto"/>
          </w:divBdr>
        </w:div>
        <w:div w:id="525868723">
          <w:marLeft w:val="1134"/>
          <w:marRight w:val="0"/>
          <w:marTop w:val="60"/>
          <w:marBottom w:val="0"/>
          <w:divBdr>
            <w:top w:val="none" w:sz="0" w:space="0" w:color="auto"/>
            <w:left w:val="none" w:sz="0" w:space="0" w:color="auto"/>
            <w:bottom w:val="none" w:sz="0" w:space="0" w:color="auto"/>
            <w:right w:val="none" w:sz="0" w:space="0" w:color="auto"/>
          </w:divBdr>
        </w:div>
        <w:div w:id="1424719784">
          <w:marLeft w:val="1134"/>
          <w:marRight w:val="0"/>
          <w:marTop w:val="60"/>
          <w:marBottom w:val="0"/>
          <w:divBdr>
            <w:top w:val="none" w:sz="0" w:space="0" w:color="auto"/>
            <w:left w:val="none" w:sz="0" w:space="0" w:color="auto"/>
            <w:bottom w:val="none" w:sz="0" w:space="0" w:color="auto"/>
            <w:right w:val="none" w:sz="0" w:space="0" w:color="auto"/>
          </w:divBdr>
        </w:div>
        <w:div w:id="159782591">
          <w:marLeft w:val="1134"/>
          <w:marRight w:val="0"/>
          <w:marTop w:val="60"/>
          <w:marBottom w:val="0"/>
          <w:divBdr>
            <w:top w:val="none" w:sz="0" w:space="0" w:color="auto"/>
            <w:left w:val="none" w:sz="0" w:space="0" w:color="auto"/>
            <w:bottom w:val="none" w:sz="0" w:space="0" w:color="auto"/>
            <w:right w:val="none" w:sz="0" w:space="0" w:color="auto"/>
          </w:divBdr>
        </w:div>
        <w:div w:id="480928549">
          <w:marLeft w:val="1134"/>
          <w:marRight w:val="0"/>
          <w:marTop w:val="60"/>
          <w:marBottom w:val="0"/>
          <w:divBdr>
            <w:top w:val="none" w:sz="0" w:space="0" w:color="auto"/>
            <w:left w:val="none" w:sz="0" w:space="0" w:color="auto"/>
            <w:bottom w:val="none" w:sz="0" w:space="0" w:color="auto"/>
            <w:right w:val="none" w:sz="0" w:space="0" w:color="auto"/>
          </w:divBdr>
        </w:div>
        <w:div w:id="829252287">
          <w:marLeft w:val="1134"/>
          <w:marRight w:val="0"/>
          <w:marTop w:val="60"/>
          <w:marBottom w:val="0"/>
          <w:divBdr>
            <w:top w:val="none" w:sz="0" w:space="0" w:color="auto"/>
            <w:left w:val="none" w:sz="0" w:space="0" w:color="auto"/>
            <w:bottom w:val="none" w:sz="0" w:space="0" w:color="auto"/>
            <w:right w:val="none" w:sz="0" w:space="0" w:color="auto"/>
          </w:divBdr>
        </w:div>
        <w:div w:id="1779984889">
          <w:marLeft w:val="0"/>
          <w:marRight w:val="0"/>
          <w:marTop w:val="120"/>
          <w:marBottom w:val="0"/>
          <w:divBdr>
            <w:top w:val="none" w:sz="0" w:space="0" w:color="auto"/>
            <w:left w:val="none" w:sz="0" w:space="0" w:color="auto"/>
            <w:bottom w:val="none" w:sz="0" w:space="0" w:color="auto"/>
            <w:right w:val="none" w:sz="0" w:space="0" w:color="auto"/>
          </w:divBdr>
        </w:div>
        <w:div w:id="580141917">
          <w:marLeft w:val="0"/>
          <w:marRight w:val="0"/>
          <w:marTop w:val="120"/>
          <w:marBottom w:val="0"/>
          <w:divBdr>
            <w:top w:val="none" w:sz="0" w:space="0" w:color="auto"/>
            <w:left w:val="none" w:sz="0" w:space="0" w:color="auto"/>
            <w:bottom w:val="none" w:sz="0" w:space="0" w:color="auto"/>
            <w:right w:val="none" w:sz="0" w:space="0" w:color="auto"/>
          </w:divBdr>
        </w:div>
        <w:div w:id="1364136717">
          <w:marLeft w:val="1134"/>
          <w:marRight w:val="0"/>
          <w:marTop w:val="60"/>
          <w:marBottom w:val="0"/>
          <w:divBdr>
            <w:top w:val="none" w:sz="0" w:space="0" w:color="auto"/>
            <w:left w:val="none" w:sz="0" w:space="0" w:color="auto"/>
            <w:bottom w:val="none" w:sz="0" w:space="0" w:color="auto"/>
            <w:right w:val="none" w:sz="0" w:space="0" w:color="auto"/>
          </w:divBdr>
        </w:div>
        <w:div w:id="1682976594">
          <w:marLeft w:val="1871"/>
          <w:marRight w:val="0"/>
          <w:marTop w:val="60"/>
          <w:marBottom w:val="0"/>
          <w:divBdr>
            <w:top w:val="none" w:sz="0" w:space="0" w:color="auto"/>
            <w:left w:val="none" w:sz="0" w:space="0" w:color="auto"/>
            <w:bottom w:val="none" w:sz="0" w:space="0" w:color="auto"/>
            <w:right w:val="none" w:sz="0" w:space="0" w:color="auto"/>
          </w:divBdr>
        </w:div>
        <w:div w:id="61567503">
          <w:marLeft w:val="1871"/>
          <w:marRight w:val="0"/>
          <w:marTop w:val="60"/>
          <w:marBottom w:val="0"/>
          <w:divBdr>
            <w:top w:val="none" w:sz="0" w:space="0" w:color="auto"/>
            <w:left w:val="none" w:sz="0" w:space="0" w:color="auto"/>
            <w:bottom w:val="none" w:sz="0" w:space="0" w:color="auto"/>
            <w:right w:val="none" w:sz="0" w:space="0" w:color="auto"/>
          </w:divBdr>
        </w:div>
        <w:div w:id="1142455826">
          <w:marLeft w:val="1871"/>
          <w:marRight w:val="0"/>
          <w:marTop w:val="60"/>
          <w:marBottom w:val="0"/>
          <w:divBdr>
            <w:top w:val="none" w:sz="0" w:space="0" w:color="auto"/>
            <w:left w:val="none" w:sz="0" w:space="0" w:color="auto"/>
            <w:bottom w:val="none" w:sz="0" w:space="0" w:color="auto"/>
            <w:right w:val="none" w:sz="0" w:space="0" w:color="auto"/>
          </w:divBdr>
        </w:div>
        <w:div w:id="320935827">
          <w:marLeft w:val="1134"/>
          <w:marRight w:val="0"/>
          <w:marTop w:val="60"/>
          <w:marBottom w:val="0"/>
          <w:divBdr>
            <w:top w:val="none" w:sz="0" w:space="0" w:color="auto"/>
            <w:left w:val="none" w:sz="0" w:space="0" w:color="auto"/>
            <w:bottom w:val="none" w:sz="0" w:space="0" w:color="auto"/>
            <w:right w:val="none" w:sz="0" w:space="0" w:color="auto"/>
          </w:divBdr>
        </w:div>
        <w:div w:id="1658874385">
          <w:marLeft w:val="0"/>
          <w:marRight w:val="0"/>
          <w:marTop w:val="120"/>
          <w:marBottom w:val="0"/>
          <w:divBdr>
            <w:top w:val="none" w:sz="0" w:space="0" w:color="auto"/>
            <w:left w:val="none" w:sz="0" w:space="0" w:color="auto"/>
            <w:bottom w:val="none" w:sz="0" w:space="0" w:color="auto"/>
            <w:right w:val="none" w:sz="0" w:space="0" w:color="auto"/>
          </w:divBdr>
        </w:div>
        <w:div w:id="1210612412">
          <w:marLeft w:val="0"/>
          <w:marRight w:val="0"/>
          <w:marTop w:val="120"/>
          <w:marBottom w:val="0"/>
          <w:divBdr>
            <w:top w:val="none" w:sz="0" w:space="0" w:color="auto"/>
            <w:left w:val="none" w:sz="0" w:space="0" w:color="auto"/>
            <w:bottom w:val="none" w:sz="0" w:space="0" w:color="auto"/>
            <w:right w:val="none" w:sz="0" w:space="0" w:color="auto"/>
          </w:divBdr>
        </w:div>
        <w:div w:id="737748684">
          <w:marLeft w:val="0"/>
          <w:marRight w:val="0"/>
          <w:marTop w:val="120"/>
          <w:marBottom w:val="0"/>
          <w:divBdr>
            <w:top w:val="none" w:sz="0" w:space="0" w:color="auto"/>
            <w:left w:val="none" w:sz="0" w:space="0" w:color="auto"/>
            <w:bottom w:val="none" w:sz="0" w:space="0" w:color="auto"/>
            <w:right w:val="none" w:sz="0" w:space="0" w:color="auto"/>
          </w:divBdr>
        </w:div>
        <w:div w:id="1692995978">
          <w:marLeft w:val="0"/>
          <w:marRight w:val="0"/>
          <w:marTop w:val="120"/>
          <w:marBottom w:val="0"/>
          <w:divBdr>
            <w:top w:val="none" w:sz="0" w:space="0" w:color="auto"/>
            <w:left w:val="none" w:sz="0" w:space="0" w:color="auto"/>
            <w:bottom w:val="none" w:sz="0" w:space="0" w:color="auto"/>
            <w:right w:val="none" w:sz="0" w:space="0" w:color="auto"/>
          </w:divBdr>
        </w:div>
        <w:div w:id="1657606214">
          <w:marLeft w:val="0"/>
          <w:marRight w:val="0"/>
          <w:marTop w:val="240"/>
          <w:marBottom w:val="0"/>
          <w:divBdr>
            <w:top w:val="none" w:sz="0" w:space="0" w:color="auto"/>
            <w:left w:val="none" w:sz="0" w:space="0" w:color="auto"/>
            <w:bottom w:val="none" w:sz="0" w:space="0" w:color="auto"/>
            <w:right w:val="none" w:sz="0" w:space="0" w:color="auto"/>
          </w:divBdr>
        </w:div>
        <w:div w:id="1310866676">
          <w:marLeft w:val="0"/>
          <w:marRight w:val="0"/>
          <w:marTop w:val="120"/>
          <w:marBottom w:val="0"/>
          <w:divBdr>
            <w:top w:val="none" w:sz="0" w:space="0" w:color="auto"/>
            <w:left w:val="none" w:sz="0" w:space="0" w:color="auto"/>
            <w:bottom w:val="none" w:sz="0" w:space="0" w:color="auto"/>
            <w:right w:val="none" w:sz="0" w:space="0" w:color="auto"/>
          </w:divBdr>
        </w:div>
        <w:div w:id="1851606716">
          <w:marLeft w:val="1134"/>
          <w:marRight w:val="0"/>
          <w:marTop w:val="60"/>
          <w:marBottom w:val="0"/>
          <w:divBdr>
            <w:top w:val="none" w:sz="0" w:space="0" w:color="auto"/>
            <w:left w:val="none" w:sz="0" w:space="0" w:color="auto"/>
            <w:bottom w:val="none" w:sz="0" w:space="0" w:color="auto"/>
            <w:right w:val="none" w:sz="0" w:space="0" w:color="auto"/>
          </w:divBdr>
        </w:div>
        <w:div w:id="1229537471">
          <w:marLeft w:val="1134"/>
          <w:marRight w:val="0"/>
          <w:marTop w:val="60"/>
          <w:marBottom w:val="0"/>
          <w:divBdr>
            <w:top w:val="none" w:sz="0" w:space="0" w:color="auto"/>
            <w:left w:val="none" w:sz="0" w:space="0" w:color="auto"/>
            <w:bottom w:val="none" w:sz="0" w:space="0" w:color="auto"/>
            <w:right w:val="none" w:sz="0" w:space="0" w:color="auto"/>
          </w:divBdr>
        </w:div>
        <w:div w:id="2031760072">
          <w:marLeft w:val="1134"/>
          <w:marRight w:val="0"/>
          <w:marTop w:val="60"/>
          <w:marBottom w:val="0"/>
          <w:divBdr>
            <w:top w:val="none" w:sz="0" w:space="0" w:color="auto"/>
            <w:left w:val="none" w:sz="0" w:space="0" w:color="auto"/>
            <w:bottom w:val="none" w:sz="0" w:space="0" w:color="auto"/>
            <w:right w:val="none" w:sz="0" w:space="0" w:color="auto"/>
          </w:divBdr>
        </w:div>
        <w:div w:id="968319980">
          <w:marLeft w:val="1134"/>
          <w:marRight w:val="0"/>
          <w:marTop w:val="60"/>
          <w:marBottom w:val="0"/>
          <w:divBdr>
            <w:top w:val="none" w:sz="0" w:space="0" w:color="auto"/>
            <w:left w:val="none" w:sz="0" w:space="0" w:color="auto"/>
            <w:bottom w:val="none" w:sz="0" w:space="0" w:color="auto"/>
            <w:right w:val="none" w:sz="0" w:space="0" w:color="auto"/>
          </w:divBdr>
        </w:div>
        <w:div w:id="2073500575">
          <w:marLeft w:val="0"/>
          <w:marRight w:val="0"/>
          <w:marTop w:val="120"/>
          <w:marBottom w:val="0"/>
          <w:divBdr>
            <w:top w:val="none" w:sz="0" w:space="0" w:color="auto"/>
            <w:left w:val="none" w:sz="0" w:space="0" w:color="auto"/>
            <w:bottom w:val="none" w:sz="0" w:space="0" w:color="auto"/>
            <w:right w:val="none" w:sz="0" w:space="0" w:color="auto"/>
          </w:divBdr>
        </w:div>
        <w:div w:id="852499103">
          <w:marLeft w:val="1134"/>
          <w:marRight w:val="0"/>
          <w:marTop w:val="60"/>
          <w:marBottom w:val="0"/>
          <w:divBdr>
            <w:top w:val="none" w:sz="0" w:space="0" w:color="auto"/>
            <w:left w:val="none" w:sz="0" w:space="0" w:color="auto"/>
            <w:bottom w:val="none" w:sz="0" w:space="0" w:color="auto"/>
            <w:right w:val="none" w:sz="0" w:space="0" w:color="auto"/>
          </w:divBdr>
        </w:div>
        <w:div w:id="1705061504">
          <w:marLeft w:val="1134"/>
          <w:marRight w:val="0"/>
          <w:marTop w:val="60"/>
          <w:marBottom w:val="0"/>
          <w:divBdr>
            <w:top w:val="none" w:sz="0" w:space="0" w:color="auto"/>
            <w:left w:val="none" w:sz="0" w:space="0" w:color="auto"/>
            <w:bottom w:val="none" w:sz="0" w:space="0" w:color="auto"/>
            <w:right w:val="none" w:sz="0" w:space="0" w:color="auto"/>
          </w:divBdr>
        </w:div>
        <w:div w:id="1381127141">
          <w:marLeft w:val="0"/>
          <w:marRight w:val="0"/>
          <w:marTop w:val="120"/>
          <w:marBottom w:val="0"/>
          <w:divBdr>
            <w:top w:val="none" w:sz="0" w:space="0" w:color="auto"/>
            <w:left w:val="none" w:sz="0" w:space="0" w:color="auto"/>
            <w:bottom w:val="none" w:sz="0" w:space="0" w:color="auto"/>
            <w:right w:val="none" w:sz="0" w:space="0" w:color="auto"/>
          </w:divBdr>
        </w:div>
        <w:div w:id="430320025">
          <w:marLeft w:val="0"/>
          <w:marRight w:val="0"/>
          <w:marTop w:val="240"/>
          <w:marBottom w:val="0"/>
          <w:divBdr>
            <w:top w:val="none" w:sz="0" w:space="0" w:color="auto"/>
            <w:left w:val="none" w:sz="0" w:space="0" w:color="auto"/>
            <w:bottom w:val="none" w:sz="0" w:space="0" w:color="auto"/>
            <w:right w:val="none" w:sz="0" w:space="0" w:color="auto"/>
          </w:divBdr>
        </w:div>
        <w:div w:id="1900356421">
          <w:marLeft w:val="0"/>
          <w:marRight w:val="0"/>
          <w:marTop w:val="120"/>
          <w:marBottom w:val="0"/>
          <w:divBdr>
            <w:top w:val="none" w:sz="0" w:space="0" w:color="auto"/>
            <w:left w:val="none" w:sz="0" w:space="0" w:color="auto"/>
            <w:bottom w:val="none" w:sz="0" w:space="0" w:color="auto"/>
            <w:right w:val="none" w:sz="0" w:space="0" w:color="auto"/>
          </w:divBdr>
        </w:div>
        <w:div w:id="744303978">
          <w:marLeft w:val="0"/>
          <w:marRight w:val="0"/>
          <w:marTop w:val="120"/>
          <w:marBottom w:val="0"/>
          <w:divBdr>
            <w:top w:val="none" w:sz="0" w:space="0" w:color="auto"/>
            <w:left w:val="none" w:sz="0" w:space="0" w:color="auto"/>
            <w:bottom w:val="none" w:sz="0" w:space="0" w:color="auto"/>
            <w:right w:val="none" w:sz="0" w:space="0" w:color="auto"/>
          </w:divBdr>
        </w:div>
        <w:div w:id="1500467908">
          <w:marLeft w:val="1134"/>
          <w:marRight w:val="0"/>
          <w:marTop w:val="60"/>
          <w:marBottom w:val="0"/>
          <w:divBdr>
            <w:top w:val="none" w:sz="0" w:space="0" w:color="auto"/>
            <w:left w:val="none" w:sz="0" w:space="0" w:color="auto"/>
            <w:bottom w:val="none" w:sz="0" w:space="0" w:color="auto"/>
            <w:right w:val="none" w:sz="0" w:space="0" w:color="auto"/>
          </w:divBdr>
        </w:div>
        <w:div w:id="1552614731">
          <w:marLeft w:val="1134"/>
          <w:marRight w:val="0"/>
          <w:marTop w:val="60"/>
          <w:marBottom w:val="0"/>
          <w:divBdr>
            <w:top w:val="none" w:sz="0" w:space="0" w:color="auto"/>
            <w:left w:val="none" w:sz="0" w:space="0" w:color="auto"/>
            <w:bottom w:val="none" w:sz="0" w:space="0" w:color="auto"/>
            <w:right w:val="none" w:sz="0" w:space="0" w:color="auto"/>
          </w:divBdr>
        </w:div>
        <w:div w:id="368378432">
          <w:marLeft w:val="1134"/>
          <w:marRight w:val="0"/>
          <w:marTop w:val="60"/>
          <w:marBottom w:val="0"/>
          <w:divBdr>
            <w:top w:val="none" w:sz="0" w:space="0" w:color="auto"/>
            <w:left w:val="none" w:sz="0" w:space="0" w:color="auto"/>
            <w:bottom w:val="none" w:sz="0" w:space="0" w:color="auto"/>
            <w:right w:val="none" w:sz="0" w:space="0" w:color="auto"/>
          </w:divBdr>
        </w:div>
        <w:div w:id="1226187694">
          <w:marLeft w:val="1134"/>
          <w:marRight w:val="0"/>
          <w:marTop w:val="60"/>
          <w:marBottom w:val="0"/>
          <w:divBdr>
            <w:top w:val="none" w:sz="0" w:space="0" w:color="auto"/>
            <w:left w:val="none" w:sz="0" w:space="0" w:color="auto"/>
            <w:bottom w:val="none" w:sz="0" w:space="0" w:color="auto"/>
            <w:right w:val="none" w:sz="0" w:space="0" w:color="auto"/>
          </w:divBdr>
        </w:div>
        <w:div w:id="1349721349">
          <w:marLeft w:val="1134"/>
          <w:marRight w:val="0"/>
          <w:marTop w:val="60"/>
          <w:marBottom w:val="0"/>
          <w:divBdr>
            <w:top w:val="none" w:sz="0" w:space="0" w:color="auto"/>
            <w:left w:val="none" w:sz="0" w:space="0" w:color="auto"/>
            <w:bottom w:val="none" w:sz="0" w:space="0" w:color="auto"/>
            <w:right w:val="none" w:sz="0" w:space="0" w:color="auto"/>
          </w:divBdr>
        </w:div>
        <w:div w:id="1773745986">
          <w:marLeft w:val="1134"/>
          <w:marRight w:val="0"/>
          <w:marTop w:val="60"/>
          <w:marBottom w:val="0"/>
          <w:divBdr>
            <w:top w:val="none" w:sz="0" w:space="0" w:color="auto"/>
            <w:left w:val="none" w:sz="0" w:space="0" w:color="auto"/>
            <w:bottom w:val="none" w:sz="0" w:space="0" w:color="auto"/>
            <w:right w:val="none" w:sz="0" w:space="0" w:color="auto"/>
          </w:divBdr>
        </w:div>
        <w:div w:id="16582390">
          <w:marLeft w:val="1134"/>
          <w:marRight w:val="0"/>
          <w:marTop w:val="60"/>
          <w:marBottom w:val="0"/>
          <w:divBdr>
            <w:top w:val="none" w:sz="0" w:space="0" w:color="auto"/>
            <w:left w:val="none" w:sz="0" w:space="0" w:color="auto"/>
            <w:bottom w:val="none" w:sz="0" w:space="0" w:color="auto"/>
            <w:right w:val="none" w:sz="0" w:space="0" w:color="auto"/>
          </w:divBdr>
        </w:div>
        <w:div w:id="113140185">
          <w:marLeft w:val="1134"/>
          <w:marRight w:val="0"/>
          <w:marTop w:val="60"/>
          <w:marBottom w:val="0"/>
          <w:divBdr>
            <w:top w:val="none" w:sz="0" w:space="0" w:color="auto"/>
            <w:left w:val="none" w:sz="0" w:space="0" w:color="auto"/>
            <w:bottom w:val="none" w:sz="0" w:space="0" w:color="auto"/>
            <w:right w:val="none" w:sz="0" w:space="0" w:color="auto"/>
          </w:divBdr>
        </w:div>
        <w:div w:id="1847399901">
          <w:marLeft w:val="1134"/>
          <w:marRight w:val="0"/>
          <w:marTop w:val="60"/>
          <w:marBottom w:val="0"/>
          <w:divBdr>
            <w:top w:val="none" w:sz="0" w:space="0" w:color="auto"/>
            <w:left w:val="none" w:sz="0" w:space="0" w:color="auto"/>
            <w:bottom w:val="none" w:sz="0" w:space="0" w:color="auto"/>
            <w:right w:val="none" w:sz="0" w:space="0" w:color="auto"/>
          </w:divBdr>
        </w:div>
        <w:div w:id="996111748">
          <w:marLeft w:val="1134"/>
          <w:marRight w:val="0"/>
          <w:marTop w:val="60"/>
          <w:marBottom w:val="0"/>
          <w:divBdr>
            <w:top w:val="none" w:sz="0" w:space="0" w:color="auto"/>
            <w:left w:val="none" w:sz="0" w:space="0" w:color="auto"/>
            <w:bottom w:val="none" w:sz="0" w:space="0" w:color="auto"/>
            <w:right w:val="none" w:sz="0" w:space="0" w:color="auto"/>
          </w:divBdr>
        </w:div>
        <w:div w:id="1655375962">
          <w:marLeft w:val="1134"/>
          <w:marRight w:val="0"/>
          <w:marTop w:val="60"/>
          <w:marBottom w:val="0"/>
          <w:divBdr>
            <w:top w:val="none" w:sz="0" w:space="0" w:color="auto"/>
            <w:left w:val="none" w:sz="0" w:space="0" w:color="auto"/>
            <w:bottom w:val="none" w:sz="0" w:space="0" w:color="auto"/>
            <w:right w:val="none" w:sz="0" w:space="0" w:color="auto"/>
          </w:divBdr>
        </w:div>
        <w:div w:id="2047218110">
          <w:marLeft w:val="0"/>
          <w:marRight w:val="0"/>
          <w:marTop w:val="120"/>
          <w:marBottom w:val="0"/>
          <w:divBdr>
            <w:top w:val="none" w:sz="0" w:space="0" w:color="auto"/>
            <w:left w:val="none" w:sz="0" w:space="0" w:color="auto"/>
            <w:bottom w:val="none" w:sz="0" w:space="0" w:color="auto"/>
            <w:right w:val="none" w:sz="0" w:space="0" w:color="auto"/>
          </w:divBdr>
        </w:div>
        <w:div w:id="936333820">
          <w:marLeft w:val="0"/>
          <w:marRight w:val="0"/>
          <w:marTop w:val="120"/>
          <w:marBottom w:val="0"/>
          <w:divBdr>
            <w:top w:val="none" w:sz="0" w:space="0" w:color="auto"/>
            <w:left w:val="none" w:sz="0" w:space="0" w:color="auto"/>
            <w:bottom w:val="none" w:sz="0" w:space="0" w:color="auto"/>
            <w:right w:val="none" w:sz="0" w:space="0" w:color="auto"/>
          </w:divBdr>
        </w:div>
        <w:div w:id="1404181962">
          <w:marLeft w:val="0"/>
          <w:marRight w:val="0"/>
          <w:marTop w:val="120"/>
          <w:marBottom w:val="0"/>
          <w:divBdr>
            <w:top w:val="none" w:sz="0" w:space="0" w:color="auto"/>
            <w:left w:val="none" w:sz="0" w:space="0" w:color="auto"/>
            <w:bottom w:val="none" w:sz="0" w:space="0" w:color="auto"/>
            <w:right w:val="none" w:sz="0" w:space="0" w:color="auto"/>
          </w:divBdr>
        </w:div>
        <w:div w:id="1290477654">
          <w:marLeft w:val="0"/>
          <w:marRight w:val="0"/>
          <w:marTop w:val="120"/>
          <w:marBottom w:val="0"/>
          <w:divBdr>
            <w:top w:val="none" w:sz="0" w:space="0" w:color="auto"/>
            <w:left w:val="none" w:sz="0" w:space="0" w:color="auto"/>
            <w:bottom w:val="none" w:sz="0" w:space="0" w:color="auto"/>
            <w:right w:val="none" w:sz="0" w:space="0" w:color="auto"/>
          </w:divBdr>
        </w:div>
        <w:div w:id="272056362">
          <w:marLeft w:val="0"/>
          <w:marRight w:val="0"/>
          <w:marTop w:val="120"/>
          <w:marBottom w:val="0"/>
          <w:divBdr>
            <w:top w:val="none" w:sz="0" w:space="0" w:color="auto"/>
            <w:left w:val="none" w:sz="0" w:space="0" w:color="auto"/>
            <w:bottom w:val="none" w:sz="0" w:space="0" w:color="auto"/>
            <w:right w:val="none" w:sz="0" w:space="0" w:color="auto"/>
          </w:divBdr>
        </w:div>
        <w:div w:id="841698834">
          <w:marLeft w:val="0"/>
          <w:marRight w:val="0"/>
          <w:marTop w:val="120"/>
          <w:marBottom w:val="0"/>
          <w:divBdr>
            <w:top w:val="none" w:sz="0" w:space="0" w:color="auto"/>
            <w:left w:val="none" w:sz="0" w:space="0" w:color="auto"/>
            <w:bottom w:val="none" w:sz="0" w:space="0" w:color="auto"/>
            <w:right w:val="none" w:sz="0" w:space="0" w:color="auto"/>
          </w:divBdr>
        </w:div>
        <w:div w:id="879168509">
          <w:marLeft w:val="0"/>
          <w:marRight w:val="0"/>
          <w:marTop w:val="120"/>
          <w:marBottom w:val="0"/>
          <w:divBdr>
            <w:top w:val="none" w:sz="0" w:space="0" w:color="auto"/>
            <w:left w:val="none" w:sz="0" w:space="0" w:color="auto"/>
            <w:bottom w:val="none" w:sz="0" w:space="0" w:color="auto"/>
            <w:right w:val="none" w:sz="0" w:space="0" w:color="auto"/>
          </w:divBdr>
        </w:div>
        <w:div w:id="1796177170">
          <w:marLeft w:val="0"/>
          <w:marRight w:val="0"/>
          <w:marTop w:val="240"/>
          <w:marBottom w:val="0"/>
          <w:divBdr>
            <w:top w:val="none" w:sz="0" w:space="0" w:color="auto"/>
            <w:left w:val="none" w:sz="0" w:space="0" w:color="auto"/>
            <w:bottom w:val="none" w:sz="0" w:space="0" w:color="auto"/>
            <w:right w:val="none" w:sz="0" w:space="0" w:color="auto"/>
          </w:divBdr>
        </w:div>
        <w:div w:id="1104378818">
          <w:marLeft w:val="0"/>
          <w:marRight w:val="0"/>
          <w:marTop w:val="120"/>
          <w:marBottom w:val="0"/>
          <w:divBdr>
            <w:top w:val="none" w:sz="0" w:space="0" w:color="auto"/>
            <w:left w:val="none" w:sz="0" w:space="0" w:color="auto"/>
            <w:bottom w:val="none" w:sz="0" w:space="0" w:color="auto"/>
            <w:right w:val="none" w:sz="0" w:space="0" w:color="auto"/>
          </w:divBdr>
        </w:div>
        <w:div w:id="1541671081">
          <w:marLeft w:val="1134"/>
          <w:marRight w:val="0"/>
          <w:marTop w:val="60"/>
          <w:marBottom w:val="0"/>
          <w:divBdr>
            <w:top w:val="none" w:sz="0" w:space="0" w:color="auto"/>
            <w:left w:val="none" w:sz="0" w:space="0" w:color="auto"/>
            <w:bottom w:val="none" w:sz="0" w:space="0" w:color="auto"/>
            <w:right w:val="none" w:sz="0" w:space="0" w:color="auto"/>
          </w:divBdr>
        </w:div>
        <w:div w:id="1286814287">
          <w:marLeft w:val="1871"/>
          <w:marRight w:val="0"/>
          <w:marTop w:val="60"/>
          <w:marBottom w:val="0"/>
          <w:divBdr>
            <w:top w:val="none" w:sz="0" w:space="0" w:color="auto"/>
            <w:left w:val="none" w:sz="0" w:space="0" w:color="auto"/>
            <w:bottom w:val="none" w:sz="0" w:space="0" w:color="auto"/>
            <w:right w:val="none" w:sz="0" w:space="0" w:color="auto"/>
          </w:divBdr>
        </w:div>
        <w:div w:id="337197928">
          <w:marLeft w:val="1871"/>
          <w:marRight w:val="0"/>
          <w:marTop w:val="60"/>
          <w:marBottom w:val="0"/>
          <w:divBdr>
            <w:top w:val="none" w:sz="0" w:space="0" w:color="auto"/>
            <w:left w:val="none" w:sz="0" w:space="0" w:color="auto"/>
            <w:bottom w:val="none" w:sz="0" w:space="0" w:color="auto"/>
            <w:right w:val="none" w:sz="0" w:space="0" w:color="auto"/>
          </w:divBdr>
        </w:div>
        <w:div w:id="778838220">
          <w:marLeft w:val="1871"/>
          <w:marRight w:val="0"/>
          <w:marTop w:val="60"/>
          <w:marBottom w:val="0"/>
          <w:divBdr>
            <w:top w:val="none" w:sz="0" w:space="0" w:color="auto"/>
            <w:left w:val="none" w:sz="0" w:space="0" w:color="auto"/>
            <w:bottom w:val="none" w:sz="0" w:space="0" w:color="auto"/>
            <w:right w:val="none" w:sz="0" w:space="0" w:color="auto"/>
          </w:divBdr>
        </w:div>
        <w:div w:id="1090274074">
          <w:marLeft w:val="1871"/>
          <w:marRight w:val="0"/>
          <w:marTop w:val="60"/>
          <w:marBottom w:val="0"/>
          <w:divBdr>
            <w:top w:val="none" w:sz="0" w:space="0" w:color="auto"/>
            <w:left w:val="none" w:sz="0" w:space="0" w:color="auto"/>
            <w:bottom w:val="none" w:sz="0" w:space="0" w:color="auto"/>
            <w:right w:val="none" w:sz="0" w:space="0" w:color="auto"/>
          </w:divBdr>
        </w:div>
        <w:div w:id="1321739843">
          <w:marLeft w:val="1871"/>
          <w:marRight w:val="0"/>
          <w:marTop w:val="60"/>
          <w:marBottom w:val="0"/>
          <w:divBdr>
            <w:top w:val="none" w:sz="0" w:space="0" w:color="auto"/>
            <w:left w:val="none" w:sz="0" w:space="0" w:color="auto"/>
            <w:bottom w:val="none" w:sz="0" w:space="0" w:color="auto"/>
            <w:right w:val="none" w:sz="0" w:space="0" w:color="auto"/>
          </w:divBdr>
        </w:div>
        <w:div w:id="2070378425">
          <w:marLeft w:val="1871"/>
          <w:marRight w:val="0"/>
          <w:marTop w:val="60"/>
          <w:marBottom w:val="0"/>
          <w:divBdr>
            <w:top w:val="none" w:sz="0" w:space="0" w:color="auto"/>
            <w:left w:val="none" w:sz="0" w:space="0" w:color="auto"/>
            <w:bottom w:val="none" w:sz="0" w:space="0" w:color="auto"/>
            <w:right w:val="none" w:sz="0" w:space="0" w:color="auto"/>
          </w:divBdr>
        </w:div>
        <w:div w:id="365759679">
          <w:marLeft w:val="1871"/>
          <w:marRight w:val="0"/>
          <w:marTop w:val="60"/>
          <w:marBottom w:val="0"/>
          <w:divBdr>
            <w:top w:val="none" w:sz="0" w:space="0" w:color="auto"/>
            <w:left w:val="none" w:sz="0" w:space="0" w:color="auto"/>
            <w:bottom w:val="none" w:sz="0" w:space="0" w:color="auto"/>
            <w:right w:val="none" w:sz="0" w:space="0" w:color="auto"/>
          </w:divBdr>
        </w:div>
        <w:div w:id="42600307">
          <w:marLeft w:val="1871"/>
          <w:marRight w:val="0"/>
          <w:marTop w:val="60"/>
          <w:marBottom w:val="0"/>
          <w:divBdr>
            <w:top w:val="none" w:sz="0" w:space="0" w:color="auto"/>
            <w:left w:val="none" w:sz="0" w:space="0" w:color="auto"/>
            <w:bottom w:val="none" w:sz="0" w:space="0" w:color="auto"/>
            <w:right w:val="none" w:sz="0" w:space="0" w:color="auto"/>
          </w:divBdr>
        </w:div>
        <w:div w:id="1490712322">
          <w:marLeft w:val="1134"/>
          <w:marRight w:val="0"/>
          <w:marTop w:val="60"/>
          <w:marBottom w:val="0"/>
          <w:divBdr>
            <w:top w:val="none" w:sz="0" w:space="0" w:color="auto"/>
            <w:left w:val="none" w:sz="0" w:space="0" w:color="auto"/>
            <w:bottom w:val="none" w:sz="0" w:space="0" w:color="auto"/>
            <w:right w:val="none" w:sz="0" w:space="0" w:color="auto"/>
          </w:divBdr>
        </w:div>
        <w:div w:id="815876835">
          <w:marLeft w:val="1134"/>
          <w:marRight w:val="0"/>
          <w:marTop w:val="60"/>
          <w:marBottom w:val="0"/>
          <w:divBdr>
            <w:top w:val="none" w:sz="0" w:space="0" w:color="auto"/>
            <w:left w:val="none" w:sz="0" w:space="0" w:color="auto"/>
            <w:bottom w:val="none" w:sz="0" w:space="0" w:color="auto"/>
            <w:right w:val="none" w:sz="0" w:space="0" w:color="auto"/>
          </w:divBdr>
        </w:div>
        <w:div w:id="72700077">
          <w:marLeft w:val="1134"/>
          <w:marRight w:val="0"/>
          <w:marTop w:val="60"/>
          <w:marBottom w:val="0"/>
          <w:divBdr>
            <w:top w:val="none" w:sz="0" w:space="0" w:color="auto"/>
            <w:left w:val="none" w:sz="0" w:space="0" w:color="auto"/>
            <w:bottom w:val="none" w:sz="0" w:space="0" w:color="auto"/>
            <w:right w:val="none" w:sz="0" w:space="0" w:color="auto"/>
          </w:divBdr>
        </w:div>
        <w:div w:id="614405200">
          <w:marLeft w:val="1871"/>
          <w:marRight w:val="0"/>
          <w:marTop w:val="60"/>
          <w:marBottom w:val="0"/>
          <w:divBdr>
            <w:top w:val="none" w:sz="0" w:space="0" w:color="auto"/>
            <w:left w:val="none" w:sz="0" w:space="0" w:color="auto"/>
            <w:bottom w:val="none" w:sz="0" w:space="0" w:color="auto"/>
            <w:right w:val="none" w:sz="0" w:space="0" w:color="auto"/>
          </w:divBdr>
        </w:div>
        <w:div w:id="1148791116">
          <w:marLeft w:val="1871"/>
          <w:marRight w:val="0"/>
          <w:marTop w:val="60"/>
          <w:marBottom w:val="0"/>
          <w:divBdr>
            <w:top w:val="none" w:sz="0" w:space="0" w:color="auto"/>
            <w:left w:val="none" w:sz="0" w:space="0" w:color="auto"/>
            <w:bottom w:val="none" w:sz="0" w:space="0" w:color="auto"/>
            <w:right w:val="none" w:sz="0" w:space="0" w:color="auto"/>
          </w:divBdr>
        </w:div>
        <w:div w:id="1465393770">
          <w:marLeft w:val="1871"/>
          <w:marRight w:val="0"/>
          <w:marTop w:val="60"/>
          <w:marBottom w:val="0"/>
          <w:divBdr>
            <w:top w:val="none" w:sz="0" w:space="0" w:color="auto"/>
            <w:left w:val="none" w:sz="0" w:space="0" w:color="auto"/>
            <w:bottom w:val="none" w:sz="0" w:space="0" w:color="auto"/>
            <w:right w:val="none" w:sz="0" w:space="0" w:color="auto"/>
          </w:divBdr>
        </w:div>
        <w:div w:id="1201169807">
          <w:marLeft w:val="1871"/>
          <w:marRight w:val="0"/>
          <w:marTop w:val="60"/>
          <w:marBottom w:val="0"/>
          <w:divBdr>
            <w:top w:val="none" w:sz="0" w:space="0" w:color="auto"/>
            <w:left w:val="none" w:sz="0" w:space="0" w:color="auto"/>
            <w:bottom w:val="none" w:sz="0" w:space="0" w:color="auto"/>
            <w:right w:val="none" w:sz="0" w:space="0" w:color="auto"/>
          </w:divBdr>
        </w:div>
        <w:div w:id="1357971888">
          <w:marLeft w:val="1134"/>
          <w:marRight w:val="0"/>
          <w:marTop w:val="60"/>
          <w:marBottom w:val="0"/>
          <w:divBdr>
            <w:top w:val="none" w:sz="0" w:space="0" w:color="auto"/>
            <w:left w:val="none" w:sz="0" w:space="0" w:color="auto"/>
            <w:bottom w:val="none" w:sz="0" w:space="0" w:color="auto"/>
            <w:right w:val="none" w:sz="0" w:space="0" w:color="auto"/>
          </w:divBdr>
        </w:div>
        <w:div w:id="1089427988">
          <w:marLeft w:val="1134"/>
          <w:marRight w:val="0"/>
          <w:marTop w:val="60"/>
          <w:marBottom w:val="0"/>
          <w:divBdr>
            <w:top w:val="none" w:sz="0" w:space="0" w:color="auto"/>
            <w:left w:val="none" w:sz="0" w:space="0" w:color="auto"/>
            <w:bottom w:val="none" w:sz="0" w:space="0" w:color="auto"/>
            <w:right w:val="none" w:sz="0" w:space="0" w:color="auto"/>
          </w:divBdr>
        </w:div>
        <w:div w:id="1430585906">
          <w:marLeft w:val="0"/>
          <w:marRight w:val="0"/>
          <w:marTop w:val="120"/>
          <w:marBottom w:val="0"/>
          <w:divBdr>
            <w:top w:val="none" w:sz="0" w:space="0" w:color="auto"/>
            <w:left w:val="none" w:sz="0" w:space="0" w:color="auto"/>
            <w:bottom w:val="none" w:sz="0" w:space="0" w:color="auto"/>
            <w:right w:val="none" w:sz="0" w:space="0" w:color="auto"/>
          </w:divBdr>
        </w:div>
        <w:div w:id="1243877422">
          <w:marLeft w:val="1134"/>
          <w:marRight w:val="0"/>
          <w:marTop w:val="60"/>
          <w:marBottom w:val="0"/>
          <w:divBdr>
            <w:top w:val="none" w:sz="0" w:space="0" w:color="auto"/>
            <w:left w:val="none" w:sz="0" w:space="0" w:color="auto"/>
            <w:bottom w:val="none" w:sz="0" w:space="0" w:color="auto"/>
            <w:right w:val="none" w:sz="0" w:space="0" w:color="auto"/>
          </w:divBdr>
        </w:div>
        <w:div w:id="1356232478">
          <w:marLeft w:val="1134"/>
          <w:marRight w:val="0"/>
          <w:marTop w:val="60"/>
          <w:marBottom w:val="0"/>
          <w:divBdr>
            <w:top w:val="none" w:sz="0" w:space="0" w:color="auto"/>
            <w:left w:val="none" w:sz="0" w:space="0" w:color="auto"/>
            <w:bottom w:val="none" w:sz="0" w:space="0" w:color="auto"/>
            <w:right w:val="none" w:sz="0" w:space="0" w:color="auto"/>
          </w:divBdr>
        </w:div>
        <w:div w:id="1885361646">
          <w:marLeft w:val="0"/>
          <w:marRight w:val="0"/>
          <w:marTop w:val="120"/>
          <w:marBottom w:val="0"/>
          <w:divBdr>
            <w:top w:val="none" w:sz="0" w:space="0" w:color="auto"/>
            <w:left w:val="none" w:sz="0" w:space="0" w:color="auto"/>
            <w:bottom w:val="none" w:sz="0" w:space="0" w:color="auto"/>
            <w:right w:val="none" w:sz="0" w:space="0" w:color="auto"/>
          </w:divBdr>
        </w:div>
        <w:div w:id="469447698">
          <w:marLeft w:val="1134"/>
          <w:marRight w:val="0"/>
          <w:marTop w:val="60"/>
          <w:marBottom w:val="0"/>
          <w:divBdr>
            <w:top w:val="none" w:sz="0" w:space="0" w:color="auto"/>
            <w:left w:val="none" w:sz="0" w:space="0" w:color="auto"/>
            <w:bottom w:val="none" w:sz="0" w:space="0" w:color="auto"/>
            <w:right w:val="none" w:sz="0" w:space="0" w:color="auto"/>
          </w:divBdr>
        </w:div>
        <w:div w:id="1075859773">
          <w:marLeft w:val="1134"/>
          <w:marRight w:val="0"/>
          <w:marTop w:val="60"/>
          <w:marBottom w:val="0"/>
          <w:divBdr>
            <w:top w:val="none" w:sz="0" w:space="0" w:color="auto"/>
            <w:left w:val="none" w:sz="0" w:space="0" w:color="auto"/>
            <w:bottom w:val="none" w:sz="0" w:space="0" w:color="auto"/>
            <w:right w:val="none" w:sz="0" w:space="0" w:color="auto"/>
          </w:divBdr>
        </w:div>
        <w:div w:id="1075935494">
          <w:marLeft w:val="1134"/>
          <w:marRight w:val="0"/>
          <w:marTop w:val="60"/>
          <w:marBottom w:val="0"/>
          <w:divBdr>
            <w:top w:val="none" w:sz="0" w:space="0" w:color="auto"/>
            <w:left w:val="none" w:sz="0" w:space="0" w:color="auto"/>
            <w:bottom w:val="none" w:sz="0" w:space="0" w:color="auto"/>
            <w:right w:val="none" w:sz="0" w:space="0" w:color="auto"/>
          </w:divBdr>
        </w:div>
        <w:div w:id="340543868">
          <w:marLeft w:val="1134"/>
          <w:marRight w:val="0"/>
          <w:marTop w:val="60"/>
          <w:marBottom w:val="0"/>
          <w:divBdr>
            <w:top w:val="none" w:sz="0" w:space="0" w:color="auto"/>
            <w:left w:val="none" w:sz="0" w:space="0" w:color="auto"/>
            <w:bottom w:val="none" w:sz="0" w:space="0" w:color="auto"/>
            <w:right w:val="none" w:sz="0" w:space="0" w:color="auto"/>
          </w:divBdr>
        </w:div>
        <w:div w:id="935947225">
          <w:marLeft w:val="1134"/>
          <w:marRight w:val="0"/>
          <w:marTop w:val="60"/>
          <w:marBottom w:val="0"/>
          <w:divBdr>
            <w:top w:val="none" w:sz="0" w:space="0" w:color="auto"/>
            <w:left w:val="none" w:sz="0" w:space="0" w:color="auto"/>
            <w:bottom w:val="none" w:sz="0" w:space="0" w:color="auto"/>
            <w:right w:val="none" w:sz="0" w:space="0" w:color="auto"/>
          </w:divBdr>
        </w:div>
        <w:div w:id="327833729">
          <w:marLeft w:val="1134"/>
          <w:marRight w:val="0"/>
          <w:marTop w:val="60"/>
          <w:marBottom w:val="0"/>
          <w:divBdr>
            <w:top w:val="none" w:sz="0" w:space="0" w:color="auto"/>
            <w:left w:val="none" w:sz="0" w:space="0" w:color="auto"/>
            <w:bottom w:val="none" w:sz="0" w:space="0" w:color="auto"/>
            <w:right w:val="none" w:sz="0" w:space="0" w:color="auto"/>
          </w:divBdr>
        </w:div>
        <w:div w:id="1975720099">
          <w:marLeft w:val="1134"/>
          <w:marRight w:val="0"/>
          <w:marTop w:val="60"/>
          <w:marBottom w:val="0"/>
          <w:divBdr>
            <w:top w:val="none" w:sz="0" w:space="0" w:color="auto"/>
            <w:left w:val="none" w:sz="0" w:space="0" w:color="auto"/>
            <w:bottom w:val="none" w:sz="0" w:space="0" w:color="auto"/>
            <w:right w:val="none" w:sz="0" w:space="0" w:color="auto"/>
          </w:divBdr>
        </w:div>
        <w:div w:id="1101681390">
          <w:marLeft w:val="1134"/>
          <w:marRight w:val="0"/>
          <w:marTop w:val="60"/>
          <w:marBottom w:val="0"/>
          <w:divBdr>
            <w:top w:val="none" w:sz="0" w:space="0" w:color="auto"/>
            <w:left w:val="none" w:sz="0" w:space="0" w:color="auto"/>
            <w:bottom w:val="none" w:sz="0" w:space="0" w:color="auto"/>
            <w:right w:val="none" w:sz="0" w:space="0" w:color="auto"/>
          </w:divBdr>
        </w:div>
        <w:div w:id="238635130">
          <w:marLeft w:val="1134"/>
          <w:marRight w:val="0"/>
          <w:marTop w:val="60"/>
          <w:marBottom w:val="0"/>
          <w:divBdr>
            <w:top w:val="none" w:sz="0" w:space="0" w:color="auto"/>
            <w:left w:val="none" w:sz="0" w:space="0" w:color="auto"/>
            <w:bottom w:val="none" w:sz="0" w:space="0" w:color="auto"/>
            <w:right w:val="none" w:sz="0" w:space="0" w:color="auto"/>
          </w:divBdr>
        </w:div>
        <w:div w:id="267395013">
          <w:marLeft w:val="0"/>
          <w:marRight w:val="0"/>
          <w:marTop w:val="120"/>
          <w:marBottom w:val="0"/>
          <w:divBdr>
            <w:top w:val="none" w:sz="0" w:space="0" w:color="auto"/>
            <w:left w:val="none" w:sz="0" w:space="0" w:color="auto"/>
            <w:bottom w:val="none" w:sz="0" w:space="0" w:color="auto"/>
            <w:right w:val="none" w:sz="0" w:space="0" w:color="auto"/>
          </w:divBdr>
        </w:div>
        <w:div w:id="1658805234">
          <w:marLeft w:val="1134"/>
          <w:marRight w:val="0"/>
          <w:marTop w:val="60"/>
          <w:marBottom w:val="0"/>
          <w:divBdr>
            <w:top w:val="none" w:sz="0" w:space="0" w:color="auto"/>
            <w:left w:val="none" w:sz="0" w:space="0" w:color="auto"/>
            <w:bottom w:val="none" w:sz="0" w:space="0" w:color="auto"/>
            <w:right w:val="none" w:sz="0" w:space="0" w:color="auto"/>
          </w:divBdr>
        </w:div>
        <w:div w:id="73092561">
          <w:marLeft w:val="1134"/>
          <w:marRight w:val="0"/>
          <w:marTop w:val="60"/>
          <w:marBottom w:val="0"/>
          <w:divBdr>
            <w:top w:val="none" w:sz="0" w:space="0" w:color="auto"/>
            <w:left w:val="none" w:sz="0" w:space="0" w:color="auto"/>
            <w:bottom w:val="none" w:sz="0" w:space="0" w:color="auto"/>
            <w:right w:val="none" w:sz="0" w:space="0" w:color="auto"/>
          </w:divBdr>
        </w:div>
        <w:div w:id="1524974762">
          <w:marLeft w:val="1134"/>
          <w:marRight w:val="0"/>
          <w:marTop w:val="60"/>
          <w:marBottom w:val="0"/>
          <w:divBdr>
            <w:top w:val="none" w:sz="0" w:space="0" w:color="auto"/>
            <w:left w:val="none" w:sz="0" w:space="0" w:color="auto"/>
            <w:bottom w:val="none" w:sz="0" w:space="0" w:color="auto"/>
            <w:right w:val="none" w:sz="0" w:space="0" w:color="auto"/>
          </w:divBdr>
        </w:div>
        <w:div w:id="1242713584">
          <w:marLeft w:val="0"/>
          <w:marRight w:val="0"/>
          <w:marTop w:val="120"/>
          <w:marBottom w:val="0"/>
          <w:divBdr>
            <w:top w:val="none" w:sz="0" w:space="0" w:color="auto"/>
            <w:left w:val="none" w:sz="0" w:space="0" w:color="auto"/>
            <w:bottom w:val="none" w:sz="0" w:space="0" w:color="auto"/>
            <w:right w:val="none" w:sz="0" w:space="0" w:color="auto"/>
          </w:divBdr>
        </w:div>
        <w:div w:id="189220508">
          <w:marLeft w:val="0"/>
          <w:marRight w:val="0"/>
          <w:marTop w:val="120"/>
          <w:marBottom w:val="0"/>
          <w:divBdr>
            <w:top w:val="none" w:sz="0" w:space="0" w:color="auto"/>
            <w:left w:val="none" w:sz="0" w:space="0" w:color="auto"/>
            <w:bottom w:val="none" w:sz="0" w:space="0" w:color="auto"/>
            <w:right w:val="none" w:sz="0" w:space="0" w:color="auto"/>
          </w:divBdr>
        </w:div>
        <w:div w:id="1746993703">
          <w:marLeft w:val="0"/>
          <w:marRight w:val="0"/>
          <w:marTop w:val="120"/>
          <w:marBottom w:val="0"/>
          <w:divBdr>
            <w:top w:val="none" w:sz="0" w:space="0" w:color="auto"/>
            <w:left w:val="none" w:sz="0" w:space="0" w:color="auto"/>
            <w:bottom w:val="none" w:sz="0" w:space="0" w:color="auto"/>
            <w:right w:val="none" w:sz="0" w:space="0" w:color="auto"/>
          </w:divBdr>
        </w:div>
        <w:div w:id="462188288">
          <w:marLeft w:val="0"/>
          <w:marRight w:val="0"/>
          <w:marTop w:val="120"/>
          <w:marBottom w:val="0"/>
          <w:divBdr>
            <w:top w:val="none" w:sz="0" w:space="0" w:color="auto"/>
            <w:left w:val="none" w:sz="0" w:space="0" w:color="auto"/>
            <w:bottom w:val="none" w:sz="0" w:space="0" w:color="auto"/>
            <w:right w:val="none" w:sz="0" w:space="0" w:color="auto"/>
          </w:divBdr>
        </w:div>
        <w:div w:id="1886021159">
          <w:marLeft w:val="0"/>
          <w:marRight w:val="0"/>
          <w:marTop w:val="120"/>
          <w:marBottom w:val="0"/>
          <w:divBdr>
            <w:top w:val="none" w:sz="0" w:space="0" w:color="auto"/>
            <w:left w:val="none" w:sz="0" w:space="0" w:color="auto"/>
            <w:bottom w:val="none" w:sz="0" w:space="0" w:color="auto"/>
            <w:right w:val="none" w:sz="0" w:space="0" w:color="auto"/>
          </w:divBdr>
        </w:div>
        <w:div w:id="480200528">
          <w:marLeft w:val="0"/>
          <w:marRight w:val="0"/>
          <w:marTop w:val="120"/>
          <w:marBottom w:val="0"/>
          <w:divBdr>
            <w:top w:val="none" w:sz="0" w:space="0" w:color="auto"/>
            <w:left w:val="none" w:sz="0" w:space="0" w:color="auto"/>
            <w:bottom w:val="none" w:sz="0" w:space="0" w:color="auto"/>
            <w:right w:val="none" w:sz="0" w:space="0" w:color="auto"/>
          </w:divBdr>
        </w:div>
        <w:div w:id="1825975391">
          <w:marLeft w:val="1134"/>
          <w:marRight w:val="0"/>
          <w:marTop w:val="60"/>
          <w:marBottom w:val="0"/>
          <w:divBdr>
            <w:top w:val="none" w:sz="0" w:space="0" w:color="auto"/>
            <w:left w:val="none" w:sz="0" w:space="0" w:color="auto"/>
            <w:bottom w:val="none" w:sz="0" w:space="0" w:color="auto"/>
            <w:right w:val="none" w:sz="0" w:space="0" w:color="auto"/>
          </w:divBdr>
        </w:div>
        <w:div w:id="1286157274">
          <w:marLeft w:val="1871"/>
          <w:marRight w:val="0"/>
          <w:marTop w:val="60"/>
          <w:marBottom w:val="0"/>
          <w:divBdr>
            <w:top w:val="none" w:sz="0" w:space="0" w:color="auto"/>
            <w:left w:val="none" w:sz="0" w:space="0" w:color="auto"/>
            <w:bottom w:val="none" w:sz="0" w:space="0" w:color="auto"/>
            <w:right w:val="none" w:sz="0" w:space="0" w:color="auto"/>
          </w:divBdr>
        </w:div>
        <w:div w:id="1028028266">
          <w:marLeft w:val="1871"/>
          <w:marRight w:val="0"/>
          <w:marTop w:val="60"/>
          <w:marBottom w:val="0"/>
          <w:divBdr>
            <w:top w:val="none" w:sz="0" w:space="0" w:color="auto"/>
            <w:left w:val="none" w:sz="0" w:space="0" w:color="auto"/>
            <w:bottom w:val="none" w:sz="0" w:space="0" w:color="auto"/>
            <w:right w:val="none" w:sz="0" w:space="0" w:color="auto"/>
          </w:divBdr>
        </w:div>
        <w:div w:id="1290670493">
          <w:marLeft w:val="1871"/>
          <w:marRight w:val="0"/>
          <w:marTop w:val="60"/>
          <w:marBottom w:val="0"/>
          <w:divBdr>
            <w:top w:val="none" w:sz="0" w:space="0" w:color="auto"/>
            <w:left w:val="none" w:sz="0" w:space="0" w:color="auto"/>
            <w:bottom w:val="none" w:sz="0" w:space="0" w:color="auto"/>
            <w:right w:val="none" w:sz="0" w:space="0" w:color="auto"/>
          </w:divBdr>
        </w:div>
        <w:div w:id="1251813096">
          <w:marLeft w:val="1134"/>
          <w:marRight w:val="0"/>
          <w:marTop w:val="60"/>
          <w:marBottom w:val="0"/>
          <w:divBdr>
            <w:top w:val="none" w:sz="0" w:space="0" w:color="auto"/>
            <w:left w:val="none" w:sz="0" w:space="0" w:color="auto"/>
            <w:bottom w:val="none" w:sz="0" w:space="0" w:color="auto"/>
            <w:right w:val="none" w:sz="0" w:space="0" w:color="auto"/>
          </w:divBdr>
        </w:div>
        <w:div w:id="719285389">
          <w:marLeft w:val="1134"/>
          <w:marRight w:val="0"/>
          <w:marTop w:val="60"/>
          <w:marBottom w:val="0"/>
          <w:divBdr>
            <w:top w:val="none" w:sz="0" w:space="0" w:color="auto"/>
            <w:left w:val="none" w:sz="0" w:space="0" w:color="auto"/>
            <w:bottom w:val="none" w:sz="0" w:space="0" w:color="auto"/>
            <w:right w:val="none" w:sz="0" w:space="0" w:color="auto"/>
          </w:divBdr>
        </w:div>
        <w:div w:id="335807909">
          <w:marLeft w:val="0"/>
          <w:marRight w:val="0"/>
          <w:marTop w:val="240"/>
          <w:marBottom w:val="0"/>
          <w:divBdr>
            <w:top w:val="none" w:sz="0" w:space="0" w:color="auto"/>
            <w:left w:val="none" w:sz="0" w:space="0" w:color="auto"/>
            <w:bottom w:val="none" w:sz="0" w:space="0" w:color="auto"/>
            <w:right w:val="none" w:sz="0" w:space="0" w:color="auto"/>
          </w:divBdr>
        </w:div>
        <w:div w:id="76563631">
          <w:marLeft w:val="0"/>
          <w:marRight w:val="0"/>
          <w:marTop w:val="120"/>
          <w:marBottom w:val="0"/>
          <w:divBdr>
            <w:top w:val="none" w:sz="0" w:space="0" w:color="auto"/>
            <w:left w:val="none" w:sz="0" w:space="0" w:color="auto"/>
            <w:bottom w:val="none" w:sz="0" w:space="0" w:color="auto"/>
            <w:right w:val="none" w:sz="0" w:space="0" w:color="auto"/>
          </w:divBdr>
        </w:div>
        <w:div w:id="20254207">
          <w:marLeft w:val="1134"/>
          <w:marRight w:val="0"/>
          <w:marTop w:val="60"/>
          <w:marBottom w:val="0"/>
          <w:divBdr>
            <w:top w:val="none" w:sz="0" w:space="0" w:color="auto"/>
            <w:left w:val="none" w:sz="0" w:space="0" w:color="auto"/>
            <w:bottom w:val="none" w:sz="0" w:space="0" w:color="auto"/>
            <w:right w:val="none" w:sz="0" w:space="0" w:color="auto"/>
          </w:divBdr>
        </w:div>
        <w:div w:id="180708007">
          <w:marLeft w:val="1134"/>
          <w:marRight w:val="0"/>
          <w:marTop w:val="60"/>
          <w:marBottom w:val="0"/>
          <w:divBdr>
            <w:top w:val="none" w:sz="0" w:space="0" w:color="auto"/>
            <w:left w:val="none" w:sz="0" w:space="0" w:color="auto"/>
            <w:bottom w:val="none" w:sz="0" w:space="0" w:color="auto"/>
            <w:right w:val="none" w:sz="0" w:space="0" w:color="auto"/>
          </w:divBdr>
        </w:div>
        <w:div w:id="1063409849">
          <w:marLeft w:val="1134"/>
          <w:marRight w:val="0"/>
          <w:marTop w:val="60"/>
          <w:marBottom w:val="0"/>
          <w:divBdr>
            <w:top w:val="none" w:sz="0" w:space="0" w:color="auto"/>
            <w:left w:val="none" w:sz="0" w:space="0" w:color="auto"/>
            <w:bottom w:val="none" w:sz="0" w:space="0" w:color="auto"/>
            <w:right w:val="none" w:sz="0" w:space="0" w:color="auto"/>
          </w:divBdr>
        </w:div>
        <w:div w:id="1684044618">
          <w:marLeft w:val="1871"/>
          <w:marRight w:val="0"/>
          <w:marTop w:val="60"/>
          <w:marBottom w:val="0"/>
          <w:divBdr>
            <w:top w:val="none" w:sz="0" w:space="0" w:color="auto"/>
            <w:left w:val="none" w:sz="0" w:space="0" w:color="auto"/>
            <w:bottom w:val="none" w:sz="0" w:space="0" w:color="auto"/>
            <w:right w:val="none" w:sz="0" w:space="0" w:color="auto"/>
          </w:divBdr>
        </w:div>
        <w:div w:id="94521072">
          <w:marLeft w:val="1871"/>
          <w:marRight w:val="0"/>
          <w:marTop w:val="60"/>
          <w:marBottom w:val="0"/>
          <w:divBdr>
            <w:top w:val="none" w:sz="0" w:space="0" w:color="auto"/>
            <w:left w:val="none" w:sz="0" w:space="0" w:color="auto"/>
            <w:bottom w:val="none" w:sz="0" w:space="0" w:color="auto"/>
            <w:right w:val="none" w:sz="0" w:space="0" w:color="auto"/>
          </w:divBdr>
        </w:div>
        <w:div w:id="155727543">
          <w:marLeft w:val="0"/>
          <w:marRight w:val="0"/>
          <w:marTop w:val="120"/>
          <w:marBottom w:val="0"/>
          <w:divBdr>
            <w:top w:val="none" w:sz="0" w:space="0" w:color="auto"/>
            <w:left w:val="none" w:sz="0" w:space="0" w:color="auto"/>
            <w:bottom w:val="none" w:sz="0" w:space="0" w:color="auto"/>
            <w:right w:val="none" w:sz="0" w:space="0" w:color="auto"/>
          </w:divBdr>
        </w:div>
        <w:div w:id="466168869">
          <w:marLeft w:val="0"/>
          <w:marRight w:val="0"/>
          <w:marTop w:val="120"/>
          <w:marBottom w:val="0"/>
          <w:divBdr>
            <w:top w:val="none" w:sz="0" w:space="0" w:color="auto"/>
            <w:left w:val="none" w:sz="0" w:space="0" w:color="auto"/>
            <w:bottom w:val="none" w:sz="0" w:space="0" w:color="auto"/>
            <w:right w:val="none" w:sz="0" w:space="0" w:color="auto"/>
          </w:divBdr>
        </w:div>
        <w:div w:id="268590455">
          <w:marLeft w:val="0"/>
          <w:marRight w:val="0"/>
          <w:marTop w:val="240"/>
          <w:marBottom w:val="0"/>
          <w:divBdr>
            <w:top w:val="none" w:sz="0" w:space="0" w:color="auto"/>
            <w:left w:val="none" w:sz="0" w:space="0" w:color="auto"/>
            <w:bottom w:val="none" w:sz="0" w:space="0" w:color="auto"/>
            <w:right w:val="none" w:sz="0" w:space="0" w:color="auto"/>
          </w:divBdr>
        </w:div>
        <w:div w:id="1091046400">
          <w:marLeft w:val="0"/>
          <w:marRight w:val="0"/>
          <w:marTop w:val="120"/>
          <w:marBottom w:val="0"/>
          <w:divBdr>
            <w:top w:val="none" w:sz="0" w:space="0" w:color="auto"/>
            <w:left w:val="none" w:sz="0" w:space="0" w:color="auto"/>
            <w:bottom w:val="none" w:sz="0" w:space="0" w:color="auto"/>
            <w:right w:val="none" w:sz="0" w:space="0" w:color="auto"/>
          </w:divBdr>
        </w:div>
        <w:div w:id="1596089892">
          <w:marLeft w:val="0"/>
          <w:marRight w:val="0"/>
          <w:marTop w:val="120"/>
          <w:marBottom w:val="0"/>
          <w:divBdr>
            <w:top w:val="none" w:sz="0" w:space="0" w:color="auto"/>
            <w:left w:val="none" w:sz="0" w:space="0" w:color="auto"/>
            <w:bottom w:val="none" w:sz="0" w:space="0" w:color="auto"/>
            <w:right w:val="none" w:sz="0" w:space="0" w:color="auto"/>
          </w:divBdr>
        </w:div>
        <w:div w:id="307440061">
          <w:marLeft w:val="0"/>
          <w:marRight w:val="0"/>
          <w:marTop w:val="240"/>
          <w:marBottom w:val="0"/>
          <w:divBdr>
            <w:top w:val="none" w:sz="0" w:space="0" w:color="auto"/>
            <w:left w:val="none" w:sz="0" w:space="0" w:color="auto"/>
            <w:bottom w:val="none" w:sz="0" w:space="0" w:color="auto"/>
            <w:right w:val="none" w:sz="0" w:space="0" w:color="auto"/>
          </w:divBdr>
        </w:div>
        <w:div w:id="1448739210">
          <w:marLeft w:val="0"/>
          <w:marRight w:val="0"/>
          <w:marTop w:val="120"/>
          <w:marBottom w:val="0"/>
          <w:divBdr>
            <w:top w:val="none" w:sz="0" w:space="0" w:color="auto"/>
            <w:left w:val="none" w:sz="0" w:space="0" w:color="auto"/>
            <w:bottom w:val="none" w:sz="0" w:space="0" w:color="auto"/>
            <w:right w:val="none" w:sz="0" w:space="0" w:color="auto"/>
          </w:divBdr>
        </w:div>
        <w:div w:id="569773848">
          <w:marLeft w:val="0"/>
          <w:marRight w:val="0"/>
          <w:marTop w:val="120"/>
          <w:marBottom w:val="0"/>
          <w:divBdr>
            <w:top w:val="none" w:sz="0" w:space="0" w:color="auto"/>
            <w:left w:val="none" w:sz="0" w:space="0" w:color="auto"/>
            <w:bottom w:val="none" w:sz="0" w:space="0" w:color="auto"/>
            <w:right w:val="none" w:sz="0" w:space="0" w:color="auto"/>
          </w:divBdr>
        </w:div>
        <w:div w:id="575553022">
          <w:marLeft w:val="1134"/>
          <w:marRight w:val="0"/>
          <w:marTop w:val="60"/>
          <w:marBottom w:val="0"/>
          <w:divBdr>
            <w:top w:val="none" w:sz="0" w:space="0" w:color="auto"/>
            <w:left w:val="none" w:sz="0" w:space="0" w:color="auto"/>
            <w:bottom w:val="none" w:sz="0" w:space="0" w:color="auto"/>
            <w:right w:val="none" w:sz="0" w:space="0" w:color="auto"/>
          </w:divBdr>
        </w:div>
        <w:div w:id="1418554178">
          <w:marLeft w:val="1134"/>
          <w:marRight w:val="0"/>
          <w:marTop w:val="60"/>
          <w:marBottom w:val="0"/>
          <w:divBdr>
            <w:top w:val="none" w:sz="0" w:space="0" w:color="auto"/>
            <w:left w:val="none" w:sz="0" w:space="0" w:color="auto"/>
            <w:bottom w:val="none" w:sz="0" w:space="0" w:color="auto"/>
            <w:right w:val="none" w:sz="0" w:space="0" w:color="auto"/>
          </w:divBdr>
        </w:div>
        <w:div w:id="1904753077">
          <w:marLeft w:val="1134"/>
          <w:marRight w:val="0"/>
          <w:marTop w:val="60"/>
          <w:marBottom w:val="0"/>
          <w:divBdr>
            <w:top w:val="none" w:sz="0" w:space="0" w:color="auto"/>
            <w:left w:val="none" w:sz="0" w:space="0" w:color="auto"/>
            <w:bottom w:val="none" w:sz="0" w:space="0" w:color="auto"/>
            <w:right w:val="none" w:sz="0" w:space="0" w:color="auto"/>
          </w:divBdr>
        </w:div>
        <w:div w:id="1906448044">
          <w:marLeft w:val="0"/>
          <w:marRight w:val="0"/>
          <w:marTop w:val="240"/>
          <w:marBottom w:val="0"/>
          <w:divBdr>
            <w:top w:val="none" w:sz="0" w:space="0" w:color="auto"/>
            <w:left w:val="none" w:sz="0" w:space="0" w:color="auto"/>
            <w:bottom w:val="none" w:sz="0" w:space="0" w:color="auto"/>
            <w:right w:val="none" w:sz="0" w:space="0" w:color="auto"/>
          </w:divBdr>
        </w:div>
        <w:div w:id="1318223346">
          <w:marLeft w:val="0"/>
          <w:marRight w:val="0"/>
          <w:marTop w:val="180"/>
          <w:marBottom w:val="0"/>
          <w:divBdr>
            <w:top w:val="none" w:sz="0" w:space="0" w:color="auto"/>
            <w:left w:val="none" w:sz="0" w:space="0" w:color="auto"/>
            <w:bottom w:val="none" w:sz="0" w:space="0" w:color="auto"/>
            <w:right w:val="none" w:sz="0" w:space="0" w:color="auto"/>
          </w:divBdr>
        </w:div>
        <w:div w:id="1617521781">
          <w:marLeft w:val="0"/>
          <w:marRight w:val="0"/>
          <w:marTop w:val="120"/>
          <w:marBottom w:val="0"/>
          <w:divBdr>
            <w:top w:val="none" w:sz="0" w:space="0" w:color="auto"/>
            <w:left w:val="none" w:sz="0" w:space="0" w:color="auto"/>
            <w:bottom w:val="none" w:sz="0" w:space="0" w:color="auto"/>
            <w:right w:val="none" w:sz="0" w:space="0" w:color="auto"/>
          </w:divBdr>
        </w:div>
        <w:div w:id="2045908557">
          <w:marLeft w:val="0"/>
          <w:marRight w:val="0"/>
          <w:marTop w:val="180"/>
          <w:marBottom w:val="0"/>
          <w:divBdr>
            <w:top w:val="none" w:sz="0" w:space="0" w:color="auto"/>
            <w:left w:val="none" w:sz="0" w:space="0" w:color="auto"/>
            <w:bottom w:val="none" w:sz="0" w:space="0" w:color="auto"/>
            <w:right w:val="none" w:sz="0" w:space="0" w:color="auto"/>
          </w:divBdr>
        </w:div>
        <w:div w:id="381053757">
          <w:marLeft w:val="0"/>
          <w:marRight w:val="0"/>
          <w:marTop w:val="120"/>
          <w:marBottom w:val="0"/>
          <w:divBdr>
            <w:top w:val="none" w:sz="0" w:space="0" w:color="auto"/>
            <w:left w:val="none" w:sz="0" w:space="0" w:color="auto"/>
            <w:bottom w:val="none" w:sz="0" w:space="0" w:color="auto"/>
            <w:right w:val="none" w:sz="0" w:space="0" w:color="auto"/>
          </w:divBdr>
        </w:div>
        <w:div w:id="447044854">
          <w:marLeft w:val="1134"/>
          <w:marRight w:val="0"/>
          <w:marTop w:val="60"/>
          <w:marBottom w:val="0"/>
          <w:divBdr>
            <w:top w:val="none" w:sz="0" w:space="0" w:color="auto"/>
            <w:left w:val="none" w:sz="0" w:space="0" w:color="auto"/>
            <w:bottom w:val="none" w:sz="0" w:space="0" w:color="auto"/>
            <w:right w:val="none" w:sz="0" w:space="0" w:color="auto"/>
          </w:divBdr>
        </w:div>
        <w:div w:id="2140605117">
          <w:marLeft w:val="1134"/>
          <w:marRight w:val="0"/>
          <w:marTop w:val="60"/>
          <w:marBottom w:val="0"/>
          <w:divBdr>
            <w:top w:val="none" w:sz="0" w:space="0" w:color="auto"/>
            <w:left w:val="none" w:sz="0" w:space="0" w:color="auto"/>
            <w:bottom w:val="none" w:sz="0" w:space="0" w:color="auto"/>
            <w:right w:val="none" w:sz="0" w:space="0" w:color="auto"/>
          </w:divBdr>
        </w:div>
        <w:div w:id="258683657">
          <w:marLeft w:val="1134"/>
          <w:marRight w:val="0"/>
          <w:marTop w:val="60"/>
          <w:marBottom w:val="0"/>
          <w:divBdr>
            <w:top w:val="none" w:sz="0" w:space="0" w:color="auto"/>
            <w:left w:val="none" w:sz="0" w:space="0" w:color="auto"/>
            <w:bottom w:val="none" w:sz="0" w:space="0" w:color="auto"/>
            <w:right w:val="none" w:sz="0" w:space="0" w:color="auto"/>
          </w:divBdr>
        </w:div>
        <w:div w:id="1938712312">
          <w:marLeft w:val="1134"/>
          <w:marRight w:val="0"/>
          <w:marTop w:val="60"/>
          <w:marBottom w:val="0"/>
          <w:divBdr>
            <w:top w:val="none" w:sz="0" w:space="0" w:color="auto"/>
            <w:left w:val="none" w:sz="0" w:space="0" w:color="auto"/>
            <w:bottom w:val="none" w:sz="0" w:space="0" w:color="auto"/>
            <w:right w:val="none" w:sz="0" w:space="0" w:color="auto"/>
          </w:divBdr>
        </w:div>
        <w:div w:id="1319073835">
          <w:marLeft w:val="0"/>
          <w:marRight w:val="0"/>
          <w:marTop w:val="120"/>
          <w:marBottom w:val="0"/>
          <w:divBdr>
            <w:top w:val="none" w:sz="0" w:space="0" w:color="auto"/>
            <w:left w:val="none" w:sz="0" w:space="0" w:color="auto"/>
            <w:bottom w:val="none" w:sz="0" w:space="0" w:color="auto"/>
            <w:right w:val="none" w:sz="0" w:space="0" w:color="auto"/>
          </w:divBdr>
        </w:div>
        <w:div w:id="940145303">
          <w:marLeft w:val="1134"/>
          <w:marRight w:val="0"/>
          <w:marTop w:val="60"/>
          <w:marBottom w:val="0"/>
          <w:divBdr>
            <w:top w:val="none" w:sz="0" w:space="0" w:color="auto"/>
            <w:left w:val="none" w:sz="0" w:space="0" w:color="auto"/>
            <w:bottom w:val="none" w:sz="0" w:space="0" w:color="auto"/>
            <w:right w:val="none" w:sz="0" w:space="0" w:color="auto"/>
          </w:divBdr>
        </w:div>
        <w:div w:id="247889884">
          <w:marLeft w:val="1134"/>
          <w:marRight w:val="0"/>
          <w:marTop w:val="60"/>
          <w:marBottom w:val="0"/>
          <w:divBdr>
            <w:top w:val="none" w:sz="0" w:space="0" w:color="auto"/>
            <w:left w:val="none" w:sz="0" w:space="0" w:color="auto"/>
            <w:bottom w:val="none" w:sz="0" w:space="0" w:color="auto"/>
            <w:right w:val="none" w:sz="0" w:space="0" w:color="auto"/>
          </w:divBdr>
        </w:div>
        <w:div w:id="1064839806">
          <w:marLeft w:val="1134"/>
          <w:marRight w:val="0"/>
          <w:marTop w:val="60"/>
          <w:marBottom w:val="0"/>
          <w:divBdr>
            <w:top w:val="none" w:sz="0" w:space="0" w:color="auto"/>
            <w:left w:val="none" w:sz="0" w:space="0" w:color="auto"/>
            <w:bottom w:val="none" w:sz="0" w:space="0" w:color="auto"/>
            <w:right w:val="none" w:sz="0" w:space="0" w:color="auto"/>
          </w:divBdr>
        </w:div>
        <w:div w:id="826284113">
          <w:marLeft w:val="0"/>
          <w:marRight w:val="0"/>
          <w:marTop w:val="180"/>
          <w:marBottom w:val="0"/>
          <w:divBdr>
            <w:top w:val="none" w:sz="0" w:space="0" w:color="auto"/>
            <w:left w:val="none" w:sz="0" w:space="0" w:color="auto"/>
            <w:bottom w:val="none" w:sz="0" w:space="0" w:color="auto"/>
            <w:right w:val="none" w:sz="0" w:space="0" w:color="auto"/>
          </w:divBdr>
        </w:div>
        <w:div w:id="1952973356">
          <w:marLeft w:val="0"/>
          <w:marRight w:val="0"/>
          <w:marTop w:val="120"/>
          <w:marBottom w:val="0"/>
          <w:divBdr>
            <w:top w:val="none" w:sz="0" w:space="0" w:color="auto"/>
            <w:left w:val="none" w:sz="0" w:space="0" w:color="auto"/>
            <w:bottom w:val="none" w:sz="0" w:space="0" w:color="auto"/>
            <w:right w:val="none" w:sz="0" w:space="0" w:color="auto"/>
          </w:divBdr>
        </w:div>
        <w:div w:id="1652633270">
          <w:marLeft w:val="1134"/>
          <w:marRight w:val="0"/>
          <w:marTop w:val="60"/>
          <w:marBottom w:val="0"/>
          <w:divBdr>
            <w:top w:val="none" w:sz="0" w:space="0" w:color="auto"/>
            <w:left w:val="none" w:sz="0" w:space="0" w:color="auto"/>
            <w:bottom w:val="none" w:sz="0" w:space="0" w:color="auto"/>
            <w:right w:val="none" w:sz="0" w:space="0" w:color="auto"/>
          </w:divBdr>
        </w:div>
        <w:div w:id="543566814">
          <w:marLeft w:val="1134"/>
          <w:marRight w:val="0"/>
          <w:marTop w:val="60"/>
          <w:marBottom w:val="0"/>
          <w:divBdr>
            <w:top w:val="none" w:sz="0" w:space="0" w:color="auto"/>
            <w:left w:val="none" w:sz="0" w:space="0" w:color="auto"/>
            <w:bottom w:val="none" w:sz="0" w:space="0" w:color="auto"/>
            <w:right w:val="none" w:sz="0" w:space="0" w:color="auto"/>
          </w:divBdr>
        </w:div>
        <w:div w:id="1914511766">
          <w:marLeft w:val="1134"/>
          <w:marRight w:val="0"/>
          <w:marTop w:val="60"/>
          <w:marBottom w:val="0"/>
          <w:divBdr>
            <w:top w:val="none" w:sz="0" w:space="0" w:color="auto"/>
            <w:left w:val="none" w:sz="0" w:space="0" w:color="auto"/>
            <w:bottom w:val="none" w:sz="0" w:space="0" w:color="auto"/>
            <w:right w:val="none" w:sz="0" w:space="0" w:color="auto"/>
          </w:divBdr>
        </w:div>
        <w:div w:id="205147975">
          <w:marLeft w:val="1134"/>
          <w:marRight w:val="0"/>
          <w:marTop w:val="60"/>
          <w:marBottom w:val="0"/>
          <w:divBdr>
            <w:top w:val="none" w:sz="0" w:space="0" w:color="auto"/>
            <w:left w:val="none" w:sz="0" w:space="0" w:color="auto"/>
            <w:bottom w:val="none" w:sz="0" w:space="0" w:color="auto"/>
            <w:right w:val="none" w:sz="0" w:space="0" w:color="auto"/>
          </w:divBdr>
        </w:div>
        <w:div w:id="107166042">
          <w:marLeft w:val="0"/>
          <w:marRight w:val="0"/>
          <w:marTop w:val="120"/>
          <w:marBottom w:val="0"/>
          <w:divBdr>
            <w:top w:val="none" w:sz="0" w:space="0" w:color="auto"/>
            <w:left w:val="none" w:sz="0" w:space="0" w:color="auto"/>
            <w:bottom w:val="none" w:sz="0" w:space="0" w:color="auto"/>
            <w:right w:val="none" w:sz="0" w:space="0" w:color="auto"/>
          </w:divBdr>
        </w:div>
        <w:div w:id="1235165833">
          <w:marLeft w:val="0"/>
          <w:marRight w:val="0"/>
          <w:marTop w:val="120"/>
          <w:marBottom w:val="0"/>
          <w:divBdr>
            <w:top w:val="none" w:sz="0" w:space="0" w:color="auto"/>
            <w:left w:val="none" w:sz="0" w:space="0" w:color="auto"/>
            <w:bottom w:val="none" w:sz="0" w:space="0" w:color="auto"/>
            <w:right w:val="none" w:sz="0" w:space="0" w:color="auto"/>
          </w:divBdr>
        </w:div>
        <w:div w:id="1809012464">
          <w:marLeft w:val="0"/>
          <w:marRight w:val="0"/>
          <w:marTop w:val="120"/>
          <w:marBottom w:val="0"/>
          <w:divBdr>
            <w:top w:val="none" w:sz="0" w:space="0" w:color="auto"/>
            <w:left w:val="none" w:sz="0" w:space="0" w:color="auto"/>
            <w:bottom w:val="none" w:sz="0" w:space="0" w:color="auto"/>
            <w:right w:val="none" w:sz="0" w:space="0" w:color="auto"/>
          </w:divBdr>
        </w:div>
        <w:div w:id="1744141046">
          <w:marLeft w:val="0"/>
          <w:marRight w:val="0"/>
          <w:marTop w:val="240"/>
          <w:marBottom w:val="0"/>
          <w:divBdr>
            <w:top w:val="none" w:sz="0" w:space="0" w:color="auto"/>
            <w:left w:val="none" w:sz="0" w:space="0" w:color="auto"/>
            <w:bottom w:val="none" w:sz="0" w:space="0" w:color="auto"/>
            <w:right w:val="none" w:sz="0" w:space="0" w:color="auto"/>
          </w:divBdr>
        </w:div>
        <w:div w:id="1302613688">
          <w:marLeft w:val="0"/>
          <w:marRight w:val="0"/>
          <w:marTop w:val="120"/>
          <w:marBottom w:val="0"/>
          <w:divBdr>
            <w:top w:val="none" w:sz="0" w:space="0" w:color="auto"/>
            <w:left w:val="none" w:sz="0" w:space="0" w:color="auto"/>
            <w:bottom w:val="none" w:sz="0" w:space="0" w:color="auto"/>
            <w:right w:val="none" w:sz="0" w:space="0" w:color="auto"/>
          </w:divBdr>
        </w:div>
        <w:div w:id="167185468">
          <w:marLeft w:val="0"/>
          <w:marRight w:val="0"/>
          <w:marTop w:val="120"/>
          <w:marBottom w:val="0"/>
          <w:divBdr>
            <w:top w:val="none" w:sz="0" w:space="0" w:color="auto"/>
            <w:left w:val="none" w:sz="0" w:space="0" w:color="auto"/>
            <w:bottom w:val="none" w:sz="0" w:space="0" w:color="auto"/>
            <w:right w:val="none" w:sz="0" w:space="0" w:color="auto"/>
          </w:divBdr>
        </w:div>
        <w:div w:id="1941721518">
          <w:marLeft w:val="1134"/>
          <w:marRight w:val="0"/>
          <w:marTop w:val="60"/>
          <w:marBottom w:val="0"/>
          <w:divBdr>
            <w:top w:val="none" w:sz="0" w:space="0" w:color="auto"/>
            <w:left w:val="none" w:sz="0" w:space="0" w:color="auto"/>
            <w:bottom w:val="none" w:sz="0" w:space="0" w:color="auto"/>
            <w:right w:val="none" w:sz="0" w:space="0" w:color="auto"/>
          </w:divBdr>
        </w:div>
        <w:div w:id="854537526">
          <w:marLeft w:val="1134"/>
          <w:marRight w:val="0"/>
          <w:marTop w:val="60"/>
          <w:marBottom w:val="0"/>
          <w:divBdr>
            <w:top w:val="none" w:sz="0" w:space="0" w:color="auto"/>
            <w:left w:val="none" w:sz="0" w:space="0" w:color="auto"/>
            <w:bottom w:val="none" w:sz="0" w:space="0" w:color="auto"/>
            <w:right w:val="none" w:sz="0" w:space="0" w:color="auto"/>
          </w:divBdr>
        </w:div>
        <w:div w:id="1568222813">
          <w:marLeft w:val="1134"/>
          <w:marRight w:val="0"/>
          <w:marTop w:val="60"/>
          <w:marBottom w:val="0"/>
          <w:divBdr>
            <w:top w:val="none" w:sz="0" w:space="0" w:color="auto"/>
            <w:left w:val="none" w:sz="0" w:space="0" w:color="auto"/>
            <w:bottom w:val="none" w:sz="0" w:space="0" w:color="auto"/>
            <w:right w:val="none" w:sz="0" w:space="0" w:color="auto"/>
          </w:divBdr>
        </w:div>
        <w:div w:id="703361380">
          <w:marLeft w:val="0"/>
          <w:marRight w:val="0"/>
          <w:marTop w:val="240"/>
          <w:marBottom w:val="0"/>
          <w:divBdr>
            <w:top w:val="none" w:sz="0" w:space="0" w:color="auto"/>
            <w:left w:val="none" w:sz="0" w:space="0" w:color="auto"/>
            <w:bottom w:val="none" w:sz="0" w:space="0" w:color="auto"/>
            <w:right w:val="none" w:sz="0" w:space="0" w:color="auto"/>
          </w:divBdr>
        </w:div>
        <w:div w:id="1041049945">
          <w:marLeft w:val="0"/>
          <w:marRight w:val="0"/>
          <w:marTop w:val="60"/>
          <w:marBottom w:val="0"/>
          <w:divBdr>
            <w:top w:val="none" w:sz="0" w:space="0" w:color="auto"/>
            <w:left w:val="none" w:sz="0" w:space="0" w:color="auto"/>
            <w:bottom w:val="none" w:sz="0" w:space="0" w:color="auto"/>
            <w:right w:val="none" w:sz="0" w:space="0" w:color="auto"/>
          </w:divBdr>
        </w:div>
        <w:div w:id="1063917850">
          <w:marLeft w:val="0"/>
          <w:marRight w:val="0"/>
          <w:marTop w:val="240"/>
          <w:marBottom w:val="0"/>
          <w:divBdr>
            <w:top w:val="none" w:sz="0" w:space="0" w:color="auto"/>
            <w:left w:val="none" w:sz="0" w:space="0" w:color="auto"/>
            <w:bottom w:val="none" w:sz="0" w:space="0" w:color="auto"/>
            <w:right w:val="none" w:sz="0" w:space="0" w:color="auto"/>
          </w:divBdr>
        </w:div>
        <w:div w:id="390470110">
          <w:marLeft w:val="0"/>
          <w:marRight w:val="0"/>
          <w:marTop w:val="60"/>
          <w:marBottom w:val="0"/>
          <w:divBdr>
            <w:top w:val="none" w:sz="0" w:space="0" w:color="auto"/>
            <w:left w:val="none" w:sz="0" w:space="0" w:color="auto"/>
            <w:bottom w:val="none" w:sz="0" w:space="0" w:color="auto"/>
            <w:right w:val="none" w:sz="0" w:space="0" w:color="auto"/>
          </w:divBdr>
        </w:div>
        <w:div w:id="1592931420">
          <w:marLeft w:val="0"/>
          <w:marRight w:val="0"/>
          <w:marTop w:val="240"/>
          <w:marBottom w:val="0"/>
          <w:divBdr>
            <w:top w:val="none" w:sz="0" w:space="0" w:color="auto"/>
            <w:left w:val="none" w:sz="0" w:space="0" w:color="auto"/>
            <w:bottom w:val="none" w:sz="0" w:space="0" w:color="auto"/>
            <w:right w:val="none" w:sz="0" w:space="0" w:color="auto"/>
          </w:divBdr>
        </w:div>
        <w:div w:id="1327443776">
          <w:marLeft w:val="0"/>
          <w:marRight w:val="0"/>
          <w:marTop w:val="120"/>
          <w:marBottom w:val="0"/>
          <w:divBdr>
            <w:top w:val="none" w:sz="0" w:space="0" w:color="auto"/>
            <w:left w:val="none" w:sz="0" w:space="0" w:color="auto"/>
            <w:bottom w:val="none" w:sz="0" w:space="0" w:color="auto"/>
            <w:right w:val="none" w:sz="0" w:space="0" w:color="auto"/>
          </w:divBdr>
        </w:div>
        <w:div w:id="935599493">
          <w:marLeft w:val="1134"/>
          <w:marRight w:val="0"/>
          <w:marTop w:val="60"/>
          <w:marBottom w:val="0"/>
          <w:divBdr>
            <w:top w:val="none" w:sz="0" w:space="0" w:color="auto"/>
            <w:left w:val="none" w:sz="0" w:space="0" w:color="auto"/>
            <w:bottom w:val="none" w:sz="0" w:space="0" w:color="auto"/>
            <w:right w:val="none" w:sz="0" w:space="0" w:color="auto"/>
          </w:divBdr>
        </w:div>
        <w:div w:id="2133859383">
          <w:marLeft w:val="1134"/>
          <w:marRight w:val="0"/>
          <w:marTop w:val="60"/>
          <w:marBottom w:val="0"/>
          <w:divBdr>
            <w:top w:val="none" w:sz="0" w:space="0" w:color="auto"/>
            <w:left w:val="none" w:sz="0" w:space="0" w:color="auto"/>
            <w:bottom w:val="none" w:sz="0" w:space="0" w:color="auto"/>
            <w:right w:val="none" w:sz="0" w:space="0" w:color="auto"/>
          </w:divBdr>
        </w:div>
        <w:div w:id="156849156">
          <w:marLeft w:val="1134"/>
          <w:marRight w:val="0"/>
          <w:marTop w:val="60"/>
          <w:marBottom w:val="0"/>
          <w:divBdr>
            <w:top w:val="none" w:sz="0" w:space="0" w:color="auto"/>
            <w:left w:val="none" w:sz="0" w:space="0" w:color="auto"/>
            <w:bottom w:val="none" w:sz="0" w:space="0" w:color="auto"/>
            <w:right w:val="none" w:sz="0" w:space="0" w:color="auto"/>
          </w:divBdr>
        </w:div>
        <w:div w:id="1304969637">
          <w:marLeft w:val="0"/>
          <w:marRight w:val="0"/>
          <w:marTop w:val="120"/>
          <w:marBottom w:val="0"/>
          <w:divBdr>
            <w:top w:val="none" w:sz="0" w:space="0" w:color="auto"/>
            <w:left w:val="none" w:sz="0" w:space="0" w:color="auto"/>
            <w:bottom w:val="none" w:sz="0" w:space="0" w:color="auto"/>
            <w:right w:val="none" w:sz="0" w:space="0" w:color="auto"/>
          </w:divBdr>
        </w:div>
        <w:div w:id="1902524198">
          <w:marLeft w:val="1134"/>
          <w:marRight w:val="0"/>
          <w:marTop w:val="60"/>
          <w:marBottom w:val="0"/>
          <w:divBdr>
            <w:top w:val="none" w:sz="0" w:space="0" w:color="auto"/>
            <w:left w:val="none" w:sz="0" w:space="0" w:color="auto"/>
            <w:bottom w:val="none" w:sz="0" w:space="0" w:color="auto"/>
            <w:right w:val="none" w:sz="0" w:space="0" w:color="auto"/>
          </w:divBdr>
        </w:div>
        <w:div w:id="1085105219">
          <w:marLeft w:val="1134"/>
          <w:marRight w:val="0"/>
          <w:marTop w:val="60"/>
          <w:marBottom w:val="0"/>
          <w:divBdr>
            <w:top w:val="none" w:sz="0" w:space="0" w:color="auto"/>
            <w:left w:val="none" w:sz="0" w:space="0" w:color="auto"/>
            <w:bottom w:val="none" w:sz="0" w:space="0" w:color="auto"/>
            <w:right w:val="none" w:sz="0" w:space="0" w:color="auto"/>
          </w:divBdr>
        </w:div>
        <w:div w:id="28192328">
          <w:marLeft w:val="1871"/>
          <w:marRight w:val="0"/>
          <w:marTop w:val="60"/>
          <w:marBottom w:val="0"/>
          <w:divBdr>
            <w:top w:val="none" w:sz="0" w:space="0" w:color="auto"/>
            <w:left w:val="none" w:sz="0" w:space="0" w:color="auto"/>
            <w:bottom w:val="none" w:sz="0" w:space="0" w:color="auto"/>
            <w:right w:val="none" w:sz="0" w:space="0" w:color="auto"/>
          </w:divBdr>
        </w:div>
        <w:div w:id="279649038">
          <w:marLeft w:val="1871"/>
          <w:marRight w:val="0"/>
          <w:marTop w:val="60"/>
          <w:marBottom w:val="0"/>
          <w:divBdr>
            <w:top w:val="none" w:sz="0" w:space="0" w:color="auto"/>
            <w:left w:val="none" w:sz="0" w:space="0" w:color="auto"/>
            <w:bottom w:val="none" w:sz="0" w:space="0" w:color="auto"/>
            <w:right w:val="none" w:sz="0" w:space="0" w:color="auto"/>
          </w:divBdr>
        </w:div>
        <w:div w:id="2022122868">
          <w:marLeft w:val="2608"/>
          <w:marRight w:val="0"/>
          <w:marTop w:val="60"/>
          <w:marBottom w:val="0"/>
          <w:divBdr>
            <w:top w:val="none" w:sz="0" w:space="0" w:color="auto"/>
            <w:left w:val="none" w:sz="0" w:space="0" w:color="auto"/>
            <w:bottom w:val="none" w:sz="0" w:space="0" w:color="auto"/>
            <w:right w:val="none" w:sz="0" w:space="0" w:color="auto"/>
          </w:divBdr>
        </w:div>
        <w:div w:id="1720278274">
          <w:marLeft w:val="2608"/>
          <w:marRight w:val="0"/>
          <w:marTop w:val="60"/>
          <w:marBottom w:val="0"/>
          <w:divBdr>
            <w:top w:val="none" w:sz="0" w:space="0" w:color="auto"/>
            <w:left w:val="none" w:sz="0" w:space="0" w:color="auto"/>
            <w:bottom w:val="none" w:sz="0" w:space="0" w:color="auto"/>
            <w:right w:val="none" w:sz="0" w:space="0" w:color="auto"/>
          </w:divBdr>
        </w:div>
        <w:div w:id="866990835">
          <w:marLeft w:val="1871"/>
          <w:marRight w:val="0"/>
          <w:marTop w:val="60"/>
          <w:marBottom w:val="0"/>
          <w:divBdr>
            <w:top w:val="none" w:sz="0" w:space="0" w:color="auto"/>
            <w:left w:val="none" w:sz="0" w:space="0" w:color="auto"/>
            <w:bottom w:val="none" w:sz="0" w:space="0" w:color="auto"/>
            <w:right w:val="none" w:sz="0" w:space="0" w:color="auto"/>
          </w:divBdr>
        </w:div>
        <w:div w:id="515197761">
          <w:marLeft w:val="0"/>
          <w:marRight w:val="0"/>
          <w:marTop w:val="240"/>
          <w:marBottom w:val="0"/>
          <w:divBdr>
            <w:top w:val="none" w:sz="0" w:space="0" w:color="auto"/>
            <w:left w:val="none" w:sz="0" w:space="0" w:color="auto"/>
            <w:bottom w:val="none" w:sz="0" w:space="0" w:color="auto"/>
            <w:right w:val="none" w:sz="0" w:space="0" w:color="auto"/>
          </w:divBdr>
        </w:div>
        <w:div w:id="588730667">
          <w:marLeft w:val="0"/>
          <w:marRight w:val="0"/>
          <w:marTop w:val="60"/>
          <w:marBottom w:val="0"/>
          <w:divBdr>
            <w:top w:val="none" w:sz="0" w:space="0" w:color="auto"/>
            <w:left w:val="none" w:sz="0" w:space="0" w:color="auto"/>
            <w:bottom w:val="none" w:sz="0" w:space="0" w:color="auto"/>
            <w:right w:val="none" w:sz="0" w:space="0" w:color="auto"/>
          </w:divBdr>
        </w:div>
        <w:div w:id="56248981">
          <w:marLeft w:val="1134"/>
          <w:marRight w:val="0"/>
          <w:marTop w:val="60"/>
          <w:marBottom w:val="0"/>
          <w:divBdr>
            <w:top w:val="none" w:sz="0" w:space="0" w:color="auto"/>
            <w:left w:val="none" w:sz="0" w:space="0" w:color="auto"/>
            <w:bottom w:val="none" w:sz="0" w:space="0" w:color="auto"/>
            <w:right w:val="none" w:sz="0" w:space="0" w:color="auto"/>
          </w:divBdr>
        </w:div>
        <w:div w:id="1261573178">
          <w:marLeft w:val="1134"/>
          <w:marRight w:val="0"/>
          <w:marTop w:val="60"/>
          <w:marBottom w:val="0"/>
          <w:divBdr>
            <w:top w:val="none" w:sz="0" w:space="0" w:color="auto"/>
            <w:left w:val="none" w:sz="0" w:space="0" w:color="auto"/>
            <w:bottom w:val="none" w:sz="0" w:space="0" w:color="auto"/>
            <w:right w:val="none" w:sz="0" w:space="0" w:color="auto"/>
          </w:divBdr>
        </w:div>
        <w:div w:id="2023891782">
          <w:marLeft w:val="1134"/>
          <w:marRight w:val="0"/>
          <w:marTop w:val="60"/>
          <w:marBottom w:val="0"/>
          <w:divBdr>
            <w:top w:val="none" w:sz="0" w:space="0" w:color="auto"/>
            <w:left w:val="none" w:sz="0" w:space="0" w:color="auto"/>
            <w:bottom w:val="none" w:sz="0" w:space="0" w:color="auto"/>
            <w:right w:val="none" w:sz="0" w:space="0" w:color="auto"/>
          </w:divBdr>
        </w:div>
        <w:div w:id="1437286495">
          <w:marLeft w:val="0"/>
          <w:marRight w:val="0"/>
          <w:marTop w:val="240"/>
          <w:marBottom w:val="0"/>
          <w:divBdr>
            <w:top w:val="none" w:sz="0" w:space="0" w:color="auto"/>
            <w:left w:val="none" w:sz="0" w:space="0" w:color="auto"/>
            <w:bottom w:val="none" w:sz="0" w:space="0" w:color="auto"/>
            <w:right w:val="none" w:sz="0" w:space="0" w:color="auto"/>
          </w:divBdr>
        </w:div>
        <w:div w:id="78453290">
          <w:marLeft w:val="0"/>
          <w:marRight w:val="0"/>
          <w:marTop w:val="120"/>
          <w:marBottom w:val="0"/>
          <w:divBdr>
            <w:top w:val="none" w:sz="0" w:space="0" w:color="auto"/>
            <w:left w:val="none" w:sz="0" w:space="0" w:color="auto"/>
            <w:bottom w:val="none" w:sz="0" w:space="0" w:color="auto"/>
            <w:right w:val="none" w:sz="0" w:space="0" w:color="auto"/>
          </w:divBdr>
        </w:div>
        <w:div w:id="1281107804">
          <w:marLeft w:val="0"/>
          <w:marRight w:val="0"/>
          <w:marTop w:val="120"/>
          <w:marBottom w:val="0"/>
          <w:divBdr>
            <w:top w:val="none" w:sz="0" w:space="0" w:color="auto"/>
            <w:left w:val="none" w:sz="0" w:space="0" w:color="auto"/>
            <w:bottom w:val="none" w:sz="0" w:space="0" w:color="auto"/>
            <w:right w:val="none" w:sz="0" w:space="0" w:color="auto"/>
          </w:divBdr>
        </w:div>
        <w:div w:id="55591515">
          <w:marLeft w:val="0"/>
          <w:marRight w:val="0"/>
          <w:marTop w:val="120"/>
          <w:marBottom w:val="0"/>
          <w:divBdr>
            <w:top w:val="none" w:sz="0" w:space="0" w:color="auto"/>
            <w:left w:val="none" w:sz="0" w:space="0" w:color="auto"/>
            <w:bottom w:val="none" w:sz="0" w:space="0" w:color="auto"/>
            <w:right w:val="none" w:sz="0" w:space="0" w:color="auto"/>
          </w:divBdr>
        </w:div>
        <w:div w:id="632829047">
          <w:marLeft w:val="0"/>
          <w:marRight w:val="0"/>
          <w:marTop w:val="180"/>
          <w:marBottom w:val="0"/>
          <w:divBdr>
            <w:top w:val="none" w:sz="0" w:space="0" w:color="auto"/>
            <w:left w:val="none" w:sz="0" w:space="0" w:color="auto"/>
            <w:bottom w:val="none" w:sz="0" w:space="0" w:color="auto"/>
            <w:right w:val="none" w:sz="0" w:space="0" w:color="auto"/>
          </w:divBdr>
        </w:div>
        <w:div w:id="1554386754">
          <w:marLeft w:val="0"/>
          <w:marRight w:val="0"/>
          <w:marTop w:val="240"/>
          <w:marBottom w:val="0"/>
          <w:divBdr>
            <w:top w:val="none" w:sz="0" w:space="0" w:color="auto"/>
            <w:left w:val="none" w:sz="0" w:space="0" w:color="auto"/>
            <w:bottom w:val="none" w:sz="0" w:space="0" w:color="auto"/>
            <w:right w:val="none" w:sz="0" w:space="0" w:color="auto"/>
          </w:divBdr>
        </w:div>
        <w:div w:id="1984197085">
          <w:marLeft w:val="0"/>
          <w:marRight w:val="0"/>
          <w:marTop w:val="120"/>
          <w:marBottom w:val="0"/>
          <w:divBdr>
            <w:top w:val="none" w:sz="0" w:space="0" w:color="auto"/>
            <w:left w:val="none" w:sz="0" w:space="0" w:color="auto"/>
            <w:bottom w:val="none" w:sz="0" w:space="0" w:color="auto"/>
            <w:right w:val="none" w:sz="0" w:space="0" w:color="auto"/>
          </w:divBdr>
        </w:div>
        <w:div w:id="1687486889">
          <w:marLeft w:val="284"/>
          <w:marRight w:val="0"/>
          <w:marTop w:val="40"/>
          <w:marBottom w:val="0"/>
          <w:divBdr>
            <w:top w:val="none" w:sz="0" w:space="0" w:color="auto"/>
            <w:left w:val="none" w:sz="0" w:space="0" w:color="auto"/>
            <w:bottom w:val="none" w:sz="0" w:space="0" w:color="auto"/>
            <w:right w:val="none" w:sz="0" w:space="0" w:color="auto"/>
          </w:divBdr>
        </w:div>
        <w:div w:id="731853864">
          <w:marLeft w:val="1134"/>
          <w:marRight w:val="0"/>
          <w:marTop w:val="60"/>
          <w:marBottom w:val="0"/>
          <w:divBdr>
            <w:top w:val="none" w:sz="0" w:space="0" w:color="auto"/>
            <w:left w:val="none" w:sz="0" w:space="0" w:color="auto"/>
            <w:bottom w:val="none" w:sz="0" w:space="0" w:color="auto"/>
            <w:right w:val="none" w:sz="0" w:space="0" w:color="auto"/>
          </w:divBdr>
        </w:div>
        <w:div w:id="1750732653">
          <w:marLeft w:val="1134"/>
          <w:marRight w:val="0"/>
          <w:marTop w:val="60"/>
          <w:marBottom w:val="0"/>
          <w:divBdr>
            <w:top w:val="none" w:sz="0" w:space="0" w:color="auto"/>
            <w:left w:val="none" w:sz="0" w:space="0" w:color="auto"/>
            <w:bottom w:val="none" w:sz="0" w:space="0" w:color="auto"/>
            <w:right w:val="none" w:sz="0" w:space="0" w:color="auto"/>
          </w:divBdr>
        </w:div>
        <w:div w:id="1150368910">
          <w:marLeft w:val="1134"/>
          <w:marRight w:val="0"/>
          <w:marTop w:val="60"/>
          <w:marBottom w:val="0"/>
          <w:divBdr>
            <w:top w:val="none" w:sz="0" w:space="0" w:color="auto"/>
            <w:left w:val="none" w:sz="0" w:space="0" w:color="auto"/>
            <w:bottom w:val="none" w:sz="0" w:space="0" w:color="auto"/>
            <w:right w:val="none" w:sz="0" w:space="0" w:color="auto"/>
          </w:divBdr>
        </w:div>
        <w:div w:id="586623034">
          <w:marLeft w:val="1134"/>
          <w:marRight w:val="0"/>
          <w:marTop w:val="60"/>
          <w:marBottom w:val="0"/>
          <w:divBdr>
            <w:top w:val="none" w:sz="0" w:space="0" w:color="auto"/>
            <w:left w:val="none" w:sz="0" w:space="0" w:color="auto"/>
            <w:bottom w:val="none" w:sz="0" w:space="0" w:color="auto"/>
            <w:right w:val="none" w:sz="0" w:space="0" w:color="auto"/>
          </w:divBdr>
        </w:div>
        <w:div w:id="1493177512">
          <w:marLeft w:val="284"/>
          <w:marRight w:val="0"/>
          <w:marTop w:val="40"/>
          <w:marBottom w:val="0"/>
          <w:divBdr>
            <w:top w:val="none" w:sz="0" w:space="0" w:color="auto"/>
            <w:left w:val="none" w:sz="0" w:space="0" w:color="auto"/>
            <w:bottom w:val="none" w:sz="0" w:space="0" w:color="auto"/>
            <w:right w:val="none" w:sz="0" w:space="0" w:color="auto"/>
          </w:divBdr>
        </w:div>
        <w:div w:id="1914318039">
          <w:marLeft w:val="284"/>
          <w:marRight w:val="0"/>
          <w:marTop w:val="40"/>
          <w:marBottom w:val="0"/>
          <w:divBdr>
            <w:top w:val="none" w:sz="0" w:space="0" w:color="auto"/>
            <w:left w:val="none" w:sz="0" w:space="0" w:color="auto"/>
            <w:bottom w:val="none" w:sz="0" w:space="0" w:color="auto"/>
            <w:right w:val="none" w:sz="0" w:space="0" w:color="auto"/>
          </w:divBdr>
        </w:div>
        <w:div w:id="1390957839">
          <w:marLeft w:val="0"/>
          <w:marRight w:val="0"/>
          <w:marTop w:val="120"/>
          <w:marBottom w:val="0"/>
          <w:divBdr>
            <w:top w:val="none" w:sz="0" w:space="0" w:color="auto"/>
            <w:left w:val="none" w:sz="0" w:space="0" w:color="auto"/>
            <w:bottom w:val="none" w:sz="0" w:space="0" w:color="auto"/>
            <w:right w:val="none" w:sz="0" w:space="0" w:color="auto"/>
          </w:divBdr>
        </w:div>
        <w:div w:id="1120563751">
          <w:marLeft w:val="1134"/>
          <w:marRight w:val="0"/>
          <w:marTop w:val="60"/>
          <w:marBottom w:val="0"/>
          <w:divBdr>
            <w:top w:val="none" w:sz="0" w:space="0" w:color="auto"/>
            <w:left w:val="none" w:sz="0" w:space="0" w:color="auto"/>
            <w:bottom w:val="none" w:sz="0" w:space="0" w:color="auto"/>
            <w:right w:val="none" w:sz="0" w:space="0" w:color="auto"/>
          </w:divBdr>
        </w:div>
        <w:div w:id="1620837786">
          <w:marLeft w:val="1134"/>
          <w:marRight w:val="0"/>
          <w:marTop w:val="60"/>
          <w:marBottom w:val="0"/>
          <w:divBdr>
            <w:top w:val="none" w:sz="0" w:space="0" w:color="auto"/>
            <w:left w:val="none" w:sz="0" w:space="0" w:color="auto"/>
            <w:bottom w:val="none" w:sz="0" w:space="0" w:color="auto"/>
            <w:right w:val="none" w:sz="0" w:space="0" w:color="auto"/>
          </w:divBdr>
        </w:div>
        <w:div w:id="1867480333">
          <w:marLeft w:val="1134"/>
          <w:marRight w:val="0"/>
          <w:marTop w:val="60"/>
          <w:marBottom w:val="0"/>
          <w:divBdr>
            <w:top w:val="none" w:sz="0" w:space="0" w:color="auto"/>
            <w:left w:val="none" w:sz="0" w:space="0" w:color="auto"/>
            <w:bottom w:val="none" w:sz="0" w:space="0" w:color="auto"/>
            <w:right w:val="none" w:sz="0" w:space="0" w:color="auto"/>
          </w:divBdr>
        </w:div>
        <w:div w:id="267859604">
          <w:marLeft w:val="1134"/>
          <w:marRight w:val="0"/>
          <w:marTop w:val="60"/>
          <w:marBottom w:val="0"/>
          <w:divBdr>
            <w:top w:val="none" w:sz="0" w:space="0" w:color="auto"/>
            <w:left w:val="none" w:sz="0" w:space="0" w:color="auto"/>
            <w:bottom w:val="none" w:sz="0" w:space="0" w:color="auto"/>
            <w:right w:val="none" w:sz="0" w:space="0" w:color="auto"/>
          </w:divBdr>
        </w:div>
        <w:div w:id="1572930986">
          <w:marLeft w:val="1134"/>
          <w:marRight w:val="0"/>
          <w:marTop w:val="60"/>
          <w:marBottom w:val="0"/>
          <w:divBdr>
            <w:top w:val="none" w:sz="0" w:space="0" w:color="auto"/>
            <w:left w:val="none" w:sz="0" w:space="0" w:color="auto"/>
            <w:bottom w:val="none" w:sz="0" w:space="0" w:color="auto"/>
            <w:right w:val="none" w:sz="0" w:space="0" w:color="auto"/>
          </w:divBdr>
        </w:div>
        <w:div w:id="1315454421">
          <w:marLeft w:val="0"/>
          <w:marRight w:val="0"/>
          <w:marTop w:val="240"/>
          <w:marBottom w:val="0"/>
          <w:divBdr>
            <w:top w:val="none" w:sz="0" w:space="0" w:color="auto"/>
            <w:left w:val="none" w:sz="0" w:space="0" w:color="auto"/>
            <w:bottom w:val="none" w:sz="0" w:space="0" w:color="auto"/>
            <w:right w:val="none" w:sz="0" w:space="0" w:color="auto"/>
          </w:divBdr>
        </w:div>
        <w:div w:id="925265477">
          <w:marLeft w:val="0"/>
          <w:marRight w:val="0"/>
          <w:marTop w:val="60"/>
          <w:marBottom w:val="0"/>
          <w:divBdr>
            <w:top w:val="none" w:sz="0" w:space="0" w:color="auto"/>
            <w:left w:val="none" w:sz="0" w:space="0" w:color="auto"/>
            <w:bottom w:val="none" w:sz="0" w:space="0" w:color="auto"/>
            <w:right w:val="none" w:sz="0" w:space="0" w:color="auto"/>
          </w:divBdr>
        </w:div>
        <w:div w:id="45182397">
          <w:marLeft w:val="1134"/>
          <w:marRight w:val="0"/>
          <w:marTop w:val="60"/>
          <w:marBottom w:val="0"/>
          <w:divBdr>
            <w:top w:val="none" w:sz="0" w:space="0" w:color="auto"/>
            <w:left w:val="none" w:sz="0" w:space="0" w:color="auto"/>
            <w:bottom w:val="none" w:sz="0" w:space="0" w:color="auto"/>
            <w:right w:val="none" w:sz="0" w:space="0" w:color="auto"/>
          </w:divBdr>
        </w:div>
        <w:div w:id="90126442">
          <w:marLeft w:val="1134"/>
          <w:marRight w:val="0"/>
          <w:marTop w:val="60"/>
          <w:marBottom w:val="0"/>
          <w:divBdr>
            <w:top w:val="none" w:sz="0" w:space="0" w:color="auto"/>
            <w:left w:val="none" w:sz="0" w:space="0" w:color="auto"/>
            <w:bottom w:val="none" w:sz="0" w:space="0" w:color="auto"/>
            <w:right w:val="none" w:sz="0" w:space="0" w:color="auto"/>
          </w:divBdr>
        </w:div>
        <w:div w:id="1198086219">
          <w:marLeft w:val="1134"/>
          <w:marRight w:val="0"/>
          <w:marTop w:val="60"/>
          <w:marBottom w:val="0"/>
          <w:divBdr>
            <w:top w:val="none" w:sz="0" w:space="0" w:color="auto"/>
            <w:left w:val="none" w:sz="0" w:space="0" w:color="auto"/>
            <w:bottom w:val="none" w:sz="0" w:space="0" w:color="auto"/>
            <w:right w:val="none" w:sz="0" w:space="0" w:color="auto"/>
          </w:divBdr>
        </w:div>
        <w:div w:id="1739013319">
          <w:marLeft w:val="1134"/>
          <w:marRight w:val="0"/>
          <w:marTop w:val="60"/>
          <w:marBottom w:val="0"/>
          <w:divBdr>
            <w:top w:val="none" w:sz="0" w:space="0" w:color="auto"/>
            <w:left w:val="none" w:sz="0" w:space="0" w:color="auto"/>
            <w:bottom w:val="none" w:sz="0" w:space="0" w:color="auto"/>
            <w:right w:val="none" w:sz="0" w:space="0" w:color="auto"/>
          </w:divBdr>
        </w:div>
        <w:div w:id="1187059035">
          <w:marLeft w:val="0"/>
          <w:marRight w:val="0"/>
          <w:marTop w:val="240"/>
          <w:marBottom w:val="0"/>
          <w:divBdr>
            <w:top w:val="none" w:sz="0" w:space="0" w:color="auto"/>
            <w:left w:val="none" w:sz="0" w:space="0" w:color="auto"/>
            <w:bottom w:val="none" w:sz="0" w:space="0" w:color="auto"/>
            <w:right w:val="none" w:sz="0" w:space="0" w:color="auto"/>
          </w:divBdr>
        </w:div>
        <w:div w:id="1079324109">
          <w:marLeft w:val="0"/>
          <w:marRight w:val="0"/>
          <w:marTop w:val="60"/>
          <w:marBottom w:val="0"/>
          <w:divBdr>
            <w:top w:val="none" w:sz="0" w:space="0" w:color="auto"/>
            <w:left w:val="none" w:sz="0" w:space="0" w:color="auto"/>
            <w:bottom w:val="none" w:sz="0" w:space="0" w:color="auto"/>
            <w:right w:val="none" w:sz="0" w:space="0" w:color="auto"/>
          </w:divBdr>
        </w:div>
        <w:div w:id="663901843">
          <w:marLeft w:val="1134"/>
          <w:marRight w:val="0"/>
          <w:marTop w:val="60"/>
          <w:marBottom w:val="0"/>
          <w:divBdr>
            <w:top w:val="none" w:sz="0" w:space="0" w:color="auto"/>
            <w:left w:val="none" w:sz="0" w:space="0" w:color="auto"/>
            <w:bottom w:val="none" w:sz="0" w:space="0" w:color="auto"/>
            <w:right w:val="none" w:sz="0" w:space="0" w:color="auto"/>
          </w:divBdr>
        </w:div>
        <w:div w:id="1562523741">
          <w:marLeft w:val="1134"/>
          <w:marRight w:val="0"/>
          <w:marTop w:val="60"/>
          <w:marBottom w:val="0"/>
          <w:divBdr>
            <w:top w:val="none" w:sz="0" w:space="0" w:color="auto"/>
            <w:left w:val="none" w:sz="0" w:space="0" w:color="auto"/>
            <w:bottom w:val="none" w:sz="0" w:space="0" w:color="auto"/>
            <w:right w:val="none" w:sz="0" w:space="0" w:color="auto"/>
          </w:divBdr>
        </w:div>
        <w:div w:id="1424063415">
          <w:marLeft w:val="1134"/>
          <w:marRight w:val="0"/>
          <w:marTop w:val="60"/>
          <w:marBottom w:val="0"/>
          <w:divBdr>
            <w:top w:val="none" w:sz="0" w:space="0" w:color="auto"/>
            <w:left w:val="none" w:sz="0" w:space="0" w:color="auto"/>
            <w:bottom w:val="none" w:sz="0" w:space="0" w:color="auto"/>
            <w:right w:val="none" w:sz="0" w:space="0" w:color="auto"/>
          </w:divBdr>
        </w:div>
        <w:div w:id="1112937725">
          <w:marLeft w:val="1134"/>
          <w:marRight w:val="0"/>
          <w:marTop w:val="60"/>
          <w:marBottom w:val="0"/>
          <w:divBdr>
            <w:top w:val="none" w:sz="0" w:space="0" w:color="auto"/>
            <w:left w:val="none" w:sz="0" w:space="0" w:color="auto"/>
            <w:bottom w:val="none" w:sz="0" w:space="0" w:color="auto"/>
            <w:right w:val="none" w:sz="0" w:space="0" w:color="auto"/>
          </w:divBdr>
        </w:div>
        <w:div w:id="895555685">
          <w:marLeft w:val="1134"/>
          <w:marRight w:val="0"/>
          <w:marTop w:val="60"/>
          <w:marBottom w:val="0"/>
          <w:divBdr>
            <w:top w:val="none" w:sz="0" w:space="0" w:color="auto"/>
            <w:left w:val="none" w:sz="0" w:space="0" w:color="auto"/>
            <w:bottom w:val="none" w:sz="0" w:space="0" w:color="auto"/>
            <w:right w:val="none" w:sz="0" w:space="0" w:color="auto"/>
          </w:divBdr>
        </w:div>
        <w:div w:id="1559051353">
          <w:marLeft w:val="0"/>
          <w:marRight w:val="0"/>
          <w:marTop w:val="240"/>
          <w:marBottom w:val="0"/>
          <w:divBdr>
            <w:top w:val="none" w:sz="0" w:space="0" w:color="auto"/>
            <w:left w:val="none" w:sz="0" w:space="0" w:color="auto"/>
            <w:bottom w:val="none" w:sz="0" w:space="0" w:color="auto"/>
            <w:right w:val="none" w:sz="0" w:space="0" w:color="auto"/>
          </w:divBdr>
        </w:div>
        <w:div w:id="1044332172">
          <w:marLeft w:val="0"/>
          <w:marRight w:val="0"/>
          <w:marTop w:val="120"/>
          <w:marBottom w:val="0"/>
          <w:divBdr>
            <w:top w:val="none" w:sz="0" w:space="0" w:color="auto"/>
            <w:left w:val="none" w:sz="0" w:space="0" w:color="auto"/>
            <w:bottom w:val="none" w:sz="0" w:space="0" w:color="auto"/>
            <w:right w:val="none" w:sz="0" w:space="0" w:color="auto"/>
          </w:divBdr>
        </w:div>
        <w:div w:id="652217785">
          <w:marLeft w:val="1134"/>
          <w:marRight w:val="0"/>
          <w:marTop w:val="60"/>
          <w:marBottom w:val="0"/>
          <w:divBdr>
            <w:top w:val="none" w:sz="0" w:space="0" w:color="auto"/>
            <w:left w:val="none" w:sz="0" w:space="0" w:color="auto"/>
            <w:bottom w:val="none" w:sz="0" w:space="0" w:color="auto"/>
            <w:right w:val="none" w:sz="0" w:space="0" w:color="auto"/>
          </w:divBdr>
        </w:div>
        <w:div w:id="62070040">
          <w:marLeft w:val="1871"/>
          <w:marRight w:val="0"/>
          <w:marTop w:val="60"/>
          <w:marBottom w:val="0"/>
          <w:divBdr>
            <w:top w:val="none" w:sz="0" w:space="0" w:color="auto"/>
            <w:left w:val="none" w:sz="0" w:space="0" w:color="auto"/>
            <w:bottom w:val="none" w:sz="0" w:space="0" w:color="auto"/>
            <w:right w:val="none" w:sz="0" w:space="0" w:color="auto"/>
          </w:divBdr>
        </w:div>
        <w:div w:id="805851591">
          <w:marLeft w:val="1871"/>
          <w:marRight w:val="0"/>
          <w:marTop w:val="60"/>
          <w:marBottom w:val="0"/>
          <w:divBdr>
            <w:top w:val="none" w:sz="0" w:space="0" w:color="auto"/>
            <w:left w:val="none" w:sz="0" w:space="0" w:color="auto"/>
            <w:bottom w:val="none" w:sz="0" w:space="0" w:color="auto"/>
            <w:right w:val="none" w:sz="0" w:space="0" w:color="auto"/>
          </w:divBdr>
        </w:div>
        <w:div w:id="1880434613">
          <w:marLeft w:val="0"/>
          <w:marRight w:val="0"/>
          <w:marTop w:val="0"/>
          <w:marBottom w:val="0"/>
          <w:divBdr>
            <w:top w:val="none" w:sz="0" w:space="0" w:color="auto"/>
            <w:left w:val="none" w:sz="0" w:space="0" w:color="auto"/>
            <w:bottom w:val="none" w:sz="0" w:space="0" w:color="auto"/>
            <w:right w:val="none" w:sz="0" w:space="0" w:color="auto"/>
          </w:divBdr>
        </w:div>
        <w:div w:id="1771124741">
          <w:marLeft w:val="0"/>
          <w:marRight w:val="0"/>
          <w:marTop w:val="0"/>
          <w:marBottom w:val="0"/>
          <w:divBdr>
            <w:top w:val="none" w:sz="0" w:space="0" w:color="auto"/>
            <w:left w:val="none" w:sz="0" w:space="0" w:color="auto"/>
            <w:bottom w:val="none" w:sz="0" w:space="0" w:color="auto"/>
            <w:right w:val="none" w:sz="0" w:space="0" w:color="auto"/>
          </w:divBdr>
        </w:div>
        <w:div w:id="513492770">
          <w:marLeft w:val="0"/>
          <w:marRight w:val="0"/>
          <w:marTop w:val="0"/>
          <w:marBottom w:val="0"/>
          <w:divBdr>
            <w:top w:val="none" w:sz="0" w:space="0" w:color="auto"/>
            <w:left w:val="none" w:sz="0" w:space="0" w:color="auto"/>
            <w:bottom w:val="none" w:sz="0" w:space="0" w:color="auto"/>
            <w:right w:val="none" w:sz="0" w:space="0" w:color="auto"/>
          </w:divBdr>
        </w:div>
        <w:div w:id="179635324">
          <w:marLeft w:val="1134"/>
          <w:marRight w:val="0"/>
          <w:marTop w:val="60"/>
          <w:marBottom w:val="0"/>
          <w:divBdr>
            <w:top w:val="none" w:sz="0" w:space="0" w:color="auto"/>
            <w:left w:val="none" w:sz="0" w:space="0" w:color="auto"/>
            <w:bottom w:val="none" w:sz="0" w:space="0" w:color="auto"/>
            <w:right w:val="none" w:sz="0" w:space="0" w:color="auto"/>
          </w:divBdr>
        </w:div>
        <w:div w:id="85924300">
          <w:marLeft w:val="1134"/>
          <w:marRight w:val="0"/>
          <w:marTop w:val="60"/>
          <w:marBottom w:val="0"/>
          <w:divBdr>
            <w:top w:val="none" w:sz="0" w:space="0" w:color="auto"/>
            <w:left w:val="none" w:sz="0" w:space="0" w:color="auto"/>
            <w:bottom w:val="none" w:sz="0" w:space="0" w:color="auto"/>
            <w:right w:val="none" w:sz="0" w:space="0" w:color="auto"/>
          </w:divBdr>
        </w:div>
        <w:div w:id="707141725">
          <w:marLeft w:val="1134"/>
          <w:marRight w:val="0"/>
          <w:marTop w:val="60"/>
          <w:marBottom w:val="0"/>
          <w:divBdr>
            <w:top w:val="none" w:sz="0" w:space="0" w:color="auto"/>
            <w:left w:val="none" w:sz="0" w:space="0" w:color="auto"/>
            <w:bottom w:val="none" w:sz="0" w:space="0" w:color="auto"/>
            <w:right w:val="none" w:sz="0" w:space="0" w:color="auto"/>
          </w:divBdr>
        </w:div>
        <w:div w:id="247884288">
          <w:marLeft w:val="1871"/>
          <w:marRight w:val="0"/>
          <w:marTop w:val="60"/>
          <w:marBottom w:val="0"/>
          <w:divBdr>
            <w:top w:val="none" w:sz="0" w:space="0" w:color="auto"/>
            <w:left w:val="none" w:sz="0" w:space="0" w:color="auto"/>
            <w:bottom w:val="none" w:sz="0" w:space="0" w:color="auto"/>
            <w:right w:val="none" w:sz="0" w:space="0" w:color="auto"/>
          </w:divBdr>
        </w:div>
        <w:div w:id="537205742">
          <w:marLeft w:val="1871"/>
          <w:marRight w:val="0"/>
          <w:marTop w:val="60"/>
          <w:marBottom w:val="0"/>
          <w:divBdr>
            <w:top w:val="none" w:sz="0" w:space="0" w:color="auto"/>
            <w:left w:val="none" w:sz="0" w:space="0" w:color="auto"/>
            <w:bottom w:val="none" w:sz="0" w:space="0" w:color="auto"/>
            <w:right w:val="none" w:sz="0" w:space="0" w:color="auto"/>
          </w:divBdr>
        </w:div>
        <w:div w:id="98912656">
          <w:marLeft w:val="1871"/>
          <w:marRight w:val="0"/>
          <w:marTop w:val="60"/>
          <w:marBottom w:val="0"/>
          <w:divBdr>
            <w:top w:val="none" w:sz="0" w:space="0" w:color="auto"/>
            <w:left w:val="none" w:sz="0" w:space="0" w:color="auto"/>
            <w:bottom w:val="none" w:sz="0" w:space="0" w:color="auto"/>
            <w:right w:val="none" w:sz="0" w:space="0" w:color="auto"/>
          </w:divBdr>
        </w:div>
        <w:div w:id="706684211">
          <w:marLeft w:val="0"/>
          <w:marRight w:val="0"/>
          <w:marTop w:val="120"/>
          <w:marBottom w:val="0"/>
          <w:divBdr>
            <w:top w:val="none" w:sz="0" w:space="0" w:color="auto"/>
            <w:left w:val="none" w:sz="0" w:space="0" w:color="auto"/>
            <w:bottom w:val="none" w:sz="0" w:space="0" w:color="auto"/>
            <w:right w:val="none" w:sz="0" w:space="0" w:color="auto"/>
          </w:divBdr>
        </w:div>
        <w:div w:id="398669851">
          <w:marLeft w:val="0"/>
          <w:marRight w:val="0"/>
          <w:marTop w:val="120"/>
          <w:marBottom w:val="0"/>
          <w:divBdr>
            <w:top w:val="none" w:sz="0" w:space="0" w:color="auto"/>
            <w:left w:val="none" w:sz="0" w:space="0" w:color="auto"/>
            <w:bottom w:val="none" w:sz="0" w:space="0" w:color="auto"/>
            <w:right w:val="none" w:sz="0" w:space="0" w:color="auto"/>
          </w:divBdr>
        </w:div>
        <w:div w:id="2093888563">
          <w:marLeft w:val="0"/>
          <w:marRight w:val="0"/>
          <w:marTop w:val="240"/>
          <w:marBottom w:val="0"/>
          <w:divBdr>
            <w:top w:val="none" w:sz="0" w:space="0" w:color="auto"/>
            <w:left w:val="none" w:sz="0" w:space="0" w:color="auto"/>
            <w:bottom w:val="none" w:sz="0" w:space="0" w:color="auto"/>
            <w:right w:val="none" w:sz="0" w:space="0" w:color="auto"/>
          </w:divBdr>
        </w:div>
        <w:div w:id="373430110">
          <w:marLeft w:val="0"/>
          <w:marRight w:val="0"/>
          <w:marTop w:val="120"/>
          <w:marBottom w:val="0"/>
          <w:divBdr>
            <w:top w:val="none" w:sz="0" w:space="0" w:color="auto"/>
            <w:left w:val="none" w:sz="0" w:space="0" w:color="auto"/>
            <w:bottom w:val="none" w:sz="0" w:space="0" w:color="auto"/>
            <w:right w:val="none" w:sz="0" w:space="0" w:color="auto"/>
          </w:divBdr>
        </w:div>
        <w:div w:id="250895769">
          <w:marLeft w:val="1134"/>
          <w:marRight w:val="0"/>
          <w:marTop w:val="60"/>
          <w:marBottom w:val="0"/>
          <w:divBdr>
            <w:top w:val="none" w:sz="0" w:space="0" w:color="auto"/>
            <w:left w:val="none" w:sz="0" w:space="0" w:color="auto"/>
            <w:bottom w:val="none" w:sz="0" w:space="0" w:color="auto"/>
            <w:right w:val="none" w:sz="0" w:space="0" w:color="auto"/>
          </w:divBdr>
        </w:div>
        <w:div w:id="1550143446">
          <w:marLeft w:val="1134"/>
          <w:marRight w:val="0"/>
          <w:marTop w:val="60"/>
          <w:marBottom w:val="0"/>
          <w:divBdr>
            <w:top w:val="none" w:sz="0" w:space="0" w:color="auto"/>
            <w:left w:val="none" w:sz="0" w:space="0" w:color="auto"/>
            <w:bottom w:val="none" w:sz="0" w:space="0" w:color="auto"/>
            <w:right w:val="none" w:sz="0" w:space="0" w:color="auto"/>
          </w:divBdr>
        </w:div>
        <w:div w:id="1788503192">
          <w:marLeft w:val="0"/>
          <w:marRight w:val="0"/>
          <w:marTop w:val="120"/>
          <w:marBottom w:val="0"/>
          <w:divBdr>
            <w:top w:val="none" w:sz="0" w:space="0" w:color="auto"/>
            <w:left w:val="none" w:sz="0" w:space="0" w:color="auto"/>
            <w:bottom w:val="none" w:sz="0" w:space="0" w:color="auto"/>
            <w:right w:val="none" w:sz="0" w:space="0" w:color="auto"/>
          </w:divBdr>
        </w:div>
        <w:div w:id="1368876483">
          <w:marLeft w:val="0"/>
          <w:marRight w:val="0"/>
          <w:marTop w:val="120"/>
          <w:marBottom w:val="0"/>
          <w:divBdr>
            <w:top w:val="none" w:sz="0" w:space="0" w:color="auto"/>
            <w:left w:val="none" w:sz="0" w:space="0" w:color="auto"/>
            <w:bottom w:val="none" w:sz="0" w:space="0" w:color="auto"/>
            <w:right w:val="none" w:sz="0" w:space="0" w:color="auto"/>
          </w:divBdr>
        </w:div>
        <w:div w:id="251742122">
          <w:marLeft w:val="0"/>
          <w:marRight w:val="0"/>
          <w:marTop w:val="240"/>
          <w:marBottom w:val="0"/>
          <w:divBdr>
            <w:top w:val="none" w:sz="0" w:space="0" w:color="auto"/>
            <w:left w:val="none" w:sz="0" w:space="0" w:color="auto"/>
            <w:bottom w:val="none" w:sz="0" w:space="0" w:color="auto"/>
            <w:right w:val="none" w:sz="0" w:space="0" w:color="auto"/>
          </w:divBdr>
        </w:div>
        <w:div w:id="1539706408">
          <w:marLeft w:val="0"/>
          <w:marRight w:val="0"/>
          <w:marTop w:val="120"/>
          <w:marBottom w:val="0"/>
          <w:divBdr>
            <w:top w:val="none" w:sz="0" w:space="0" w:color="auto"/>
            <w:left w:val="none" w:sz="0" w:space="0" w:color="auto"/>
            <w:bottom w:val="none" w:sz="0" w:space="0" w:color="auto"/>
            <w:right w:val="none" w:sz="0" w:space="0" w:color="auto"/>
          </w:divBdr>
        </w:div>
        <w:div w:id="501360727">
          <w:marLeft w:val="0"/>
          <w:marRight w:val="0"/>
          <w:marTop w:val="180"/>
          <w:marBottom w:val="0"/>
          <w:divBdr>
            <w:top w:val="none" w:sz="0" w:space="0" w:color="auto"/>
            <w:left w:val="none" w:sz="0" w:space="0" w:color="auto"/>
            <w:bottom w:val="none" w:sz="0" w:space="0" w:color="auto"/>
            <w:right w:val="none" w:sz="0" w:space="0" w:color="auto"/>
          </w:divBdr>
        </w:div>
        <w:div w:id="510801161">
          <w:marLeft w:val="0"/>
          <w:marRight w:val="0"/>
          <w:marTop w:val="240"/>
          <w:marBottom w:val="0"/>
          <w:divBdr>
            <w:top w:val="none" w:sz="0" w:space="0" w:color="auto"/>
            <w:left w:val="none" w:sz="0" w:space="0" w:color="auto"/>
            <w:bottom w:val="none" w:sz="0" w:space="0" w:color="auto"/>
            <w:right w:val="none" w:sz="0" w:space="0" w:color="auto"/>
          </w:divBdr>
        </w:div>
        <w:div w:id="1157379298">
          <w:marLeft w:val="0"/>
          <w:marRight w:val="0"/>
          <w:marTop w:val="120"/>
          <w:marBottom w:val="0"/>
          <w:divBdr>
            <w:top w:val="none" w:sz="0" w:space="0" w:color="auto"/>
            <w:left w:val="none" w:sz="0" w:space="0" w:color="auto"/>
            <w:bottom w:val="none" w:sz="0" w:space="0" w:color="auto"/>
            <w:right w:val="none" w:sz="0" w:space="0" w:color="auto"/>
          </w:divBdr>
        </w:div>
        <w:div w:id="1292007894">
          <w:marLeft w:val="0"/>
          <w:marRight w:val="0"/>
          <w:marTop w:val="120"/>
          <w:marBottom w:val="0"/>
          <w:divBdr>
            <w:top w:val="none" w:sz="0" w:space="0" w:color="auto"/>
            <w:left w:val="none" w:sz="0" w:space="0" w:color="auto"/>
            <w:bottom w:val="none" w:sz="0" w:space="0" w:color="auto"/>
            <w:right w:val="none" w:sz="0" w:space="0" w:color="auto"/>
          </w:divBdr>
        </w:div>
        <w:div w:id="904217406">
          <w:marLeft w:val="1134"/>
          <w:marRight w:val="0"/>
          <w:marTop w:val="60"/>
          <w:marBottom w:val="0"/>
          <w:divBdr>
            <w:top w:val="none" w:sz="0" w:space="0" w:color="auto"/>
            <w:left w:val="none" w:sz="0" w:space="0" w:color="auto"/>
            <w:bottom w:val="none" w:sz="0" w:space="0" w:color="auto"/>
            <w:right w:val="none" w:sz="0" w:space="0" w:color="auto"/>
          </w:divBdr>
        </w:div>
        <w:div w:id="952859314">
          <w:marLeft w:val="1134"/>
          <w:marRight w:val="0"/>
          <w:marTop w:val="60"/>
          <w:marBottom w:val="0"/>
          <w:divBdr>
            <w:top w:val="none" w:sz="0" w:space="0" w:color="auto"/>
            <w:left w:val="none" w:sz="0" w:space="0" w:color="auto"/>
            <w:bottom w:val="none" w:sz="0" w:space="0" w:color="auto"/>
            <w:right w:val="none" w:sz="0" w:space="0" w:color="auto"/>
          </w:divBdr>
        </w:div>
        <w:div w:id="750665225">
          <w:marLeft w:val="1871"/>
          <w:marRight w:val="0"/>
          <w:marTop w:val="60"/>
          <w:marBottom w:val="0"/>
          <w:divBdr>
            <w:top w:val="none" w:sz="0" w:space="0" w:color="auto"/>
            <w:left w:val="none" w:sz="0" w:space="0" w:color="auto"/>
            <w:bottom w:val="none" w:sz="0" w:space="0" w:color="auto"/>
            <w:right w:val="none" w:sz="0" w:space="0" w:color="auto"/>
          </w:divBdr>
        </w:div>
        <w:div w:id="128255112">
          <w:marLeft w:val="1871"/>
          <w:marRight w:val="0"/>
          <w:marTop w:val="60"/>
          <w:marBottom w:val="0"/>
          <w:divBdr>
            <w:top w:val="none" w:sz="0" w:space="0" w:color="auto"/>
            <w:left w:val="none" w:sz="0" w:space="0" w:color="auto"/>
            <w:bottom w:val="none" w:sz="0" w:space="0" w:color="auto"/>
            <w:right w:val="none" w:sz="0" w:space="0" w:color="auto"/>
          </w:divBdr>
        </w:div>
        <w:div w:id="1387290995">
          <w:marLeft w:val="1134"/>
          <w:marRight w:val="0"/>
          <w:marTop w:val="60"/>
          <w:marBottom w:val="0"/>
          <w:divBdr>
            <w:top w:val="none" w:sz="0" w:space="0" w:color="auto"/>
            <w:left w:val="none" w:sz="0" w:space="0" w:color="auto"/>
            <w:bottom w:val="none" w:sz="0" w:space="0" w:color="auto"/>
            <w:right w:val="none" w:sz="0" w:space="0" w:color="auto"/>
          </w:divBdr>
        </w:div>
        <w:div w:id="665786194">
          <w:marLeft w:val="1134"/>
          <w:marRight w:val="0"/>
          <w:marTop w:val="60"/>
          <w:marBottom w:val="0"/>
          <w:divBdr>
            <w:top w:val="none" w:sz="0" w:space="0" w:color="auto"/>
            <w:left w:val="none" w:sz="0" w:space="0" w:color="auto"/>
            <w:bottom w:val="none" w:sz="0" w:space="0" w:color="auto"/>
            <w:right w:val="none" w:sz="0" w:space="0" w:color="auto"/>
          </w:divBdr>
        </w:div>
        <w:div w:id="709112330">
          <w:marLeft w:val="0"/>
          <w:marRight w:val="0"/>
          <w:marTop w:val="120"/>
          <w:marBottom w:val="0"/>
          <w:divBdr>
            <w:top w:val="none" w:sz="0" w:space="0" w:color="auto"/>
            <w:left w:val="none" w:sz="0" w:space="0" w:color="auto"/>
            <w:bottom w:val="none" w:sz="0" w:space="0" w:color="auto"/>
            <w:right w:val="none" w:sz="0" w:space="0" w:color="auto"/>
          </w:divBdr>
        </w:div>
        <w:div w:id="848251964">
          <w:marLeft w:val="0"/>
          <w:marRight w:val="0"/>
          <w:marTop w:val="120"/>
          <w:marBottom w:val="0"/>
          <w:divBdr>
            <w:top w:val="none" w:sz="0" w:space="0" w:color="auto"/>
            <w:left w:val="none" w:sz="0" w:space="0" w:color="auto"/>
            <w:bottom w:val="none" w:sz="0" w:space="0" w:color="auto"/>
            <w:right w:val="none" w:sz="0" w:space="0" w:color="auto"/>
          </w:divBdr>
        </w:div>
        <w:div w:id="706952925">
          <w:marLeft w:val="0"/>
          <w:marRight w:val="0"/>
          <w:marTop w:val="120"/>
          <w:marBottom w:val="0"/>
          <w:divBdr>
            <w:top w:val="none" w:sz="0" w:space="0" w:color="auto"/>
            <w:left w:val="none" w:sz="0" w:space="0" w:color="auto"/>
            <w:bottom w:val="none" w:sz="0" w:space="0" w:color="auto"/>
            <w:right w:val="none" w:sz="0" w:space="0" w:color="auto"/>
          </w:divBdr>
        </w:div>
        <w:div w:id="1119180561">
          <w:marLeft w:val="1134"/>
          <w:marRight w:val="0"/>
          <w:marTop w:val="60"/>
          <w:marBottom w:val="0"/>
          <w:divBdr>
            <w:top w:val="none" w:sz="0" w:space="0" w:color="auto"/>
            <w:left w:val="none" w:sz="0" w:space="0" w:color="auto"/>
            <w:bottom w:val="none" w:sz="0" w:space="0" w:color="auto"/>
            <w:right w:val="none" w:sz="0" w:space="0" w:color="auto"/>
          </w:divBdr>
        </w:div>
        <w:div w:id="1537349589">
          <w:marLeft w:val="1871"/>
          <w:marRight w:val="0"/>
          <w:marTop w:val="60"/>
          <w:marBottom w:val="0"/>
          <w:divBdr>
            <w:top w:val="none" w:sz="0" w:space="0" w:color="auto"/>
            <w:left w:val="none" w:sz="0" w:space="0" w:color="auto"/>
            <w:bottom w:val="none" w:sz="0" w:space="0" w:color="auto"/>
            <w:right w:val="none" w:sz="0" w:space="0" w:color="auto"/>
          </w:divBdr>
        </w:div>
        <w:div w:id="1546260207">
          <w:marLeft w:val="1871"/>
          <w:marRight w:val="0"/>
          <w:marTop w:val="60"/>
          <w:marBottom w:val="0"/>
          <w:divBdr>
            <w:top w:val="none" w:sz="0" w:space="0" w:color="auto"/>
            <w:left w:val="none" w:sz="0" w:space="0" w:color="auto"/>
            <w:bottom w:val="none" w:sz="0" w:space="0" w:color="auto"/>
            <w:right w:val="none" w:sz="0" w:space="0" w:color="auto"/>
          </w:divBdr>
        </w:div>
        <w:div w:id="1633172716">
          <w:marLeft w:val="1871"/>
          <w:marRight w:val="0"/>
          <w:marTop w:val="60"/>
          <w:marBottom w:val="0"/>
          <w:divBdr>
            <w:top w:val="none" w:sz="0" w:space="0" w:color="auto"/>
            <w:left w:val="none" w:sz="0" w:space="0" w:color="auto"/>
            <w:bottom w:val="none" w:sz="0" w:space="0" w:color="auto"/>
            <w:right w:val="none" w:sz="0" w:space="0" w:color="auto"/>
          </w:divBdr>
        </w:div>
        <w:div w:id="958872242">
          <w:marLeft w:val="1871"/>
          <w:marRight w:val="0"/>
          <w:marTop w:val="60"/>
          <w:marBottom w:val="0"/>
          <w:divBdr>
            <w:top w:val="none" w:sz="0" w:space="0" w:color="auto"/>
            <w:left w:val="none" w:sz="0" w:space="0" w:color="auto"/>
            <w:bottom w:val="none" w:sz="0" w:space="0" w:color="auto"/>
            <w:right w:val="none" w:sz="0" w:space="0" w:color="auto"/>
          </w:divBdr>
        </w:div>
        <w:div w:id="1454055717">
          <w:marLeft w:val="1871"/>
          <w:marRight w:val="0"/>
          <w:marTop w:val="60"/>
          <w:marBottom w:val="0"/>
          <w:divBdr>
            <w:top w:val="none" w:sz="0" w:space="0" w:color="auto"/>
            <w:left w:val="none" w:sz="0" w:space="0" w:color="auto"/>
            <w:bottom w:val="none" w:sz="0" w:space="0" w:color="auto"/>
            <w:right w:val="none" w:sz="0" w:space="0" w:color="auto"/>
          </w:divBdr>
        </w:div>
        <w:div w:id="573468496">
          <w:marLeft w:val="1871"/>
          <w:marRight w:val="0"/>
          <w:marTop w:val="60"/>
          <w:marBottom w:val="0"/>
          <w:divBdr>
            <w:top w:val="none" w:sz="0" w:space="0" w:color="auto"/>
            <w:left w:val="none" w:sz="0" w:space="0" w:color="auto"/>
            <w:bottom w:val="none" w:sz="0" w:space="0" w:color="auto"/>
            <w:right w:val="none" w:sz="0" w:space="0" w:color="auto"/>
          </w:divBdr>
        </w:div>
        <w:div w:id="1927423040">
          <w:marLeft w:val="1871"/>
          <w:marRight w:val="0"/>
          <w:marTop w:val="60"/>
          <w:marBottom w:val="0"/>
          <w:divBdr>
            <w:top w:val="none" w:sz="0" w:space="0" w:color="auto"/>
            <w:left w:val="none" w:sz="0" w:space="0" w:color="auto"/>
            <w:bottom w:val="none" w:sz="0" w:space="0" w:color="auto"/>
            <w:right w:val="none" w:sz="0" w:space="0" w:color="auto"/>
          </w:divBdr>
        </w:div>
        <w:div w:id="1214391503">
          <w:marLeft w:val="1134"/>
          <w:marRight w:val="0"/>
          <w:marTop w:val="60"/>
          <w:marBottom w:val="0"/>
          <w:divBdr>
            <w:top w:val="none" w:sz="0" w:space="0" w:color="auto"/>
            <w:left w:val="none" w:sz="0" w:space="0" w:color="auto"/>
            <w:bottom w:val="none" w:sz="0" w:space="0" w:color="auto"/>
            <w:right w:val="none" w:sz="0" w:space="0" w:color="auto"/>
          </w:divBdr>
        </w:div>
        <w:div w:id="491022241">
          <w:marLeft w:val="0"/>
          <w:marRight w:val="0"/>
          <w:marTop w:val="120"/>
          <w:marBottom w:val="0"/>
          <w:divBdr>
            <w:top w:val="none" w:sz="0" w:space="0" w:color="auto"/>
            <w:left w:val="none" w:sz="0" w:space="0" w:color="auto"/>
            <w:bottom w:val="none" w:sz="0" w:space="0" w:color="auto"/>
            <w:right w:val="none" w:sz="0" w:space="0" w:color="auto"/>
          </w:divBdr>
        </w:div>
        <w:div w:id="820385347">
          <w:marLeft w:val="0"/>
          <w:marRight w:val="0"/>
          <w:marTop w:val="240"/>
          <w:marBottom w:val="0"/>
          <w:divBdr>
            <w:top w:val="none" w:sz="0" w:space="0" w:color="auto"/>
            <w:left w:val="none" w:sz="0" w:space="0" w:color="auto"/>
            <w:bottom w:val="none" w:sz="0" w:space="0" w:color="auto"/>
            <w:right w:val="none" w:sz="0" w:space="0" w:color="auto"/>
          </w:divBdr>
        </w:div>
        <w:div w:id="522283955">
          <w:marLeft w:val="0"/>
          <w:marRight w:val="0"/>
          <w:marTop w:val="120"/>
          <w:marBottom w:val="0"/>
          <w:divBdr>
            <w:top w:val="none" w:sz="0" w:space="0" w:color="auto"/>
            <w:left w:val="none" w:sz="0" w:space="0" w:color="auto"/>
            <w:bottom w:val="none" w:sz="0" w:space="0" w:color="auto"/>
            <w:right w:val="none" w:sz="0" w:space="0" w:color="auto"/>
          </w:divBdr>
        </w:div>
        <w:div w:id="1730229049">
          <w:marLeft w:val="0"/>
          <w:marRight w:val="0"/>
          <w:marTop w:val="120"/>
          <w:marBottom w:val="0"/>
          <w:divBdr>
            <w:top w:val="none" w:sz="0" w:space="0" w:color="auto"/>
            <w:left w:val="none" w:sz="0" w:space="0" w:color="auto"/>
            <w:bottom w:val="none" w:sz="0" w:space="0" w:color="auto"/>
            <w:right w:val="none" w:sz="0" w:space="0" w:color="auto"/>
          </w:divBdr>
        </w:div>
        <w:div w:id="935986215">
          <w:marLeft w:val="0"/>
          <w:marRight w:val="0"/>
          <w:marTop w:val="120"/>
          <w:marBottom w:val="0"/>
          <w:divBdr>
            <w:top w:val="none" w:sz="0" w:space="0" w:color="auto"/>
            <w:left w:val="none" w:sz="0" w:space="0" w:color="auto"/>
            <w:bottom w:val="none" w:sz="0" w:space="0" w:color="auto"/>
            <w:right w:val="none" w:sz="0" w:space="0" w:color="auto"/>
          </w:divBdr>
        </w:div>
        <w:div w:id="1535465031">
          <w:marLeft w:val="0"/>
          <w:marRight w:val="0"/>
          <w:marTop w:val="240"/>
          <w:marBottom w:val="0"/>
          <w:divBdr>
            <w:top w:val="none" w:sz="0" w:space="0" w:color="auto"/>
            <w:left w:val="none" w:sz="0" w:space="0" w:color="auto"/>
            <w:bottom w:val="none" w:sz="0" w:space="0" w:color="auto"/>
            <w:right w:val="none" w:sz="0" w:space="0" w:color="auto"/>
          </w:divBdr>
        </w:div>
        <w:div w:id="2132087344">
          <w:marLeft w:val="0"/>
          <w:marRight w:val="0"/>
          <w:marTop w:val="120"/>
          <w:marBottom w:val="0"/>
          <w:divBdr>
            <w:top w:val="none" w:sz="0" w:space="0" w:color="auto"/>
            <w:left w:val="none" w:sz="0" w:space="0" w:color="auto"/>
            <w:bottom w:val="none" w:sz="0" w:space="0" w:color="auto"/>
            <w:right w:val="none" w:sz="0" w:space="0" w:color="auto"/>
          </w:divBdr>
        </w:div>
        <w:div w:id="904072153">
          <w:marLeft w:val="0"/>
          <w:marRight w:val="0"/>
          <w:marTop w:val="120"/>
          <w:marBottom w:val="0"/>
          <w:divBdr>
            <w:top w:val="none" w:sz="0" w:space="0" w:color="auto"/>
            <w:left w:val="none" w:sz="0" w:space="0" w:color="auto"/>
            <w:bottom w:val="none" w:sz="0" w:space="0" w:color="auto"/>
            <w:right w:val="none" w:sz="0" w:space="0" w:color="auto"/>
          </w:divBdr>
        </w:div>
        <w:div w:id="563298817">
          <w:marLeft w:val="0"/>
          <w:marRight w:val="0"/>
          <w:marTop w:val="120"/>
          <w:marBottom w:val="0"/>
          <w:divBdr>
            <w:top w:val="none" w:sz="0" w:space="0" w:color="auto"/>
            <w:left w:val="none" w:sz="0" w:space="0" w:color="auto"/>
            <w:bottom w:val="none" w:sz="0" w:space="0" w:color="auto"/>
            <w:right w:val="none" w:sz="0" w:space="0" w:color="auto"/>
          </w:divBdr>
        </w:div>
        <w:div w:id="898711516">
          <w:marLeft w:val="0"/>
          <w:marRight w:val="0"/>
          <w:marTop w:val="240"/>
          <w:marBottom w:val="0"/>
          <w:divBdr>
            <w:top w:val="none" w:sz="0" w:space="0" w:color="auto"/>
            <w:left w:val="none" w:sz="0" w:space="0" w:color="auto"/>
            <w:bottom w:val="none" w:sz="0" w:space="0" w:color="auto"/>
            <w:right w:val="none" w:sz="0" w:space="0" w:color="auto"/>
          </w:divBdr>
        </w:div>
        <w:div w:id="42337356">
          <w:marLeft w:val="0"/>
          <w:marRight w:val="0"/>
          <w:marTop w:val="120"/>
          <w:marBottom w:val="0"/>
          <w:divBdr>
            <w:top w:val="none" w:sz="0" w:space="0" w:color="auto"/>
            <w:left w:val="none" w:sz="0" w:space="0" w:color="auto"/>
            <w:bottom w:val="none" w:sz="0" w:space="0" w:color="auto"/>
            <w:right w:val="none" w:sz="0" w:space="0" w:color="auto"/>
          </w:divBdr>
        </w:div>
        <w:div w:id="1469710859">
          <w:marLeft w:val="1134"/>
          <w:marRight w:val="0"/>
          <w:marTop w:val="60"/>
          <w:marBottom w:val="0"/>
          <w:divBdr>
            <w:top w:val="none" w:sz="0" w:space="0" w:color="auto"/>
            <w:left w:val="none" w:sz="0" w:space="0" w:color="auto"/>
            <w:bottom w:val="none" w:sz="0" w:space="0" w:color="auto"/>
            <w:right w:val="none" w:sz="0" w:space="0" w:color="auto"/>
          </w:divBdr>
        </w:div>
        <w:div w:id="1678653039">
          <w:marLeft w:val="1134"/>
          <w:marRight w:val="0"/>
          <w:marTop w:val="60"/>
          <w:marBottom w:val="0"/>
          <w:divBdr>
            <w:top w:val="none" w:sz="0" w:space="0" w:color="auto"/>
            <w:left w:val="none" w:sz="0" w:space="0" w:color="auto"/>
            <w:bottom w:val="none" w:sz="0" w:space="0" w:color="auto"/>
            <w:right w:val="none" w:sz="0" w:space="0" w:color="auto"/>
          </w:divBdr>
        </w:div>
        <w:div w:id="1766803902">
          <w:marLeft w:val="1871"/>
          <w:marRight w:val="0"/>
          <w:marTop w:val="60"/>
          <w:marBottom w:val="0"/>
          <w:divBdr>
            <w:top w:val="none" w:sz="0" w:space="0" w:color="auto"/>
            <w:left w:val="none" w:sz="0" w:space="0" w:color="auto"/>
            <w:bottom w:val="none" w:sz="0" w:space="0" w:color="auto"/>
            <w:right w:val="none" w:sz="0" w:space="0" w:color="auto"/>
          </w:divBdr>
        </w:div>
        <w:div w:id="223373582">
          <w:marLeft w:val="1871"/>
          <w:marRight w:val="0"/>
          <w:marTop w:val="60"/>
          <w:marBottom w:val="0"/>
          <w:divBdr>
            <w:top w:val="none" w:sz="0" w:space="0" w:color="auto"/>
            <w:left w:val="none" w:sz="0" w:space="0" w:color="auto"/>
            <w:bottom w:val="none" w:sz="0" w:space="0" w:color="auto"/>
            <w:right w:val="none" w:sz="0" w:space="0" w:color="auto"/>
          </w:divBdr>
        </w:div>
        <w:div w:id="1661226680">
          <w:marLeft w:val="0"/>
          <w:marRight w:val="0"/>
          <w:marTop w:val="120"/>
          <w:marBottom w:val="0"/>
          <w:divBdr>
            <w:top w:val="none" w:sz="0" w:space="0" w:color="auto"/>
            <w:left w:val="none" w:sz="0" w:space="0" w:color="auto"/>
            <w:bottom w:val="none" w:sz="0" w:space="0" w:color="auto"/>
            <w:right w:val="none" w:sz="0" w:space="0" w:color="auto"/>
          </w:divBdr>
        </w:div>
        <w:div w:id="378289208">
          <w:marLeft w:val="0"/>
          <w:marRight w:val="0"/>
          <w:marTop w:val="180"/>
          <w:marBottom w:val="0"/>
          <w:divBdr>
            <w:top w:val="none" w:sz="0" w:space="0" w:color="auto"/>
            <w:left w:val="none" w:sz="0" w:space="0" w:color="auto"/>
            <w:bottom w:val="none" w:sz="0" w:space="0" w:color="auto"/>
            <w:right w:val="none" w:sz="0" w:space="0" w:color="auto"/>
          </w:divBdr>
        </w:div>
        <w:div w:id="1536234321">
          <w:marLeft w:val="0"/>
          <w:marRight w:val="0"/>
          <w:marTop w:val="240"/>
          <w:marBottom w:val="0"/>
          <w:divBdr>
            <w:top w:val="none" w:sz="0" w:space="0" w:color="auto"/>
            <w:left w:val="none" w:sz="0" w:space="0" w:color="auto"/>
            <w:bottom w:val="none" w:sz="0" w:space="0" w:color="auto"/>
            <w:right w:val="none" w:sz="0" w:space="0" w:color="auto"/>
          </w:divBdr>
        </w:div>
        <w:div w:id="561908708">
          <w:marLeft w:val="0"/>
          <w:marRight w:val="0"/>
          <w:marTop w:val="120"/>
          <w:marBottom w:val="0"/>
          <w:divBdr>
            <w:top w:val="none" w:sz="0" w:space="0" w:color="auto"/>
            <w:left w:val="none" w:sz="0" w:space="0" w:color="auto"/>
            <w:bottom w:val="none" w:sz="0" w:space="0" w:color="auto"/>
            <w:right w:val="none" w:sz="0" w:space="0" w:color="auto"/>
          </w:divBdr>
        </w:div>
        <w:div w:id="1197546314">
          <w:marLeft w:val="1134"/>
          <w:marRight w:val="0"/>
          <w:marTop w:val="60"/>
          <w:marBottom w:val="0"/>
          <w:divBdr>
            <w:top w:val="none" w:sz="0" w:space="0" w:color="auto"/>
            <w:left w:val="none" w:sz="0" w:space="0" w:color="auto"/>
            <w:bottom w:val="none" w:sz="0" w:space="0" w:color="auto"/>
            <w:right w:val="none" w:sz="0" w:space="0" w:color="auto"/>
          </w:divBdr>
        </w:div>
        <w:div w:id="1838955246">
          <w:marLeft w:val="1134"/>
          <w:marRight w:val="0"/>
          <w:marTop w:val="60"/>
          <w:marBottom w:val="0"/>
          <w:divBdr>
            <w:top w:val="none" w:sz="0" w:space="0" w:color="auto"/>
            <w:left w:val="none" w:sz="0" w:space="0" w:color="auto"/>
            <w:bottom w:val="none" w:sz="0" w:space="0" w:color="auto"/>
            <w:right w:val="none" w:sz="0" w:space="0" w:color="auto"/>
          </w:divBdr>
        </w:div>
        <w:div w:id="1238248136">
          <w:marLeft w:val="1134"/>
          <w:marRight w:val="0"/>
          <w:marTop w:val="60"/>
          <w:marBottom w:val="0"/>
          <w:divBdr>
            <w:top w:val="none" w:sz="0" w:space="0" w:color="auto"/>
            <w:left w:val="none" w:sz="0" w:space="0" w:color="auto"/>
            <w:bottom w:val="none" w:sz="0" w:space="0" w:color="auto"/>
            <w:right w:val="none" w:sz="0" w:space="0" w:color="auto"/>
          </w:divBdr>
        </w:div>
        <w:div w:id="1538004317">
          <w:marLeft w:val="1134"/>
          <w:marRight w:val="0"/>
          <w:marTop w:val="60"/>
          <w:marBottom w:val="0"/>
          <w:divBdr>
            <w:top w:val="none" w:sz="0" w:space="0" w:color="auto"/>
            <w:left w:val="none" w:sz="0" w:space="0" w:color="auto"/>
            <w:bottom w:val="none" w:sz="0" w:space="0" w:color="auto"/>
            <w:right w:val="none" w:sz="0" w:space="0" w:color="auto"/>
          </w:divBdr>
        </w:div>
        <w:div w:id="806899313">
          <w:marLeft w:val="1134"/>
          <w:marRight w:val="0"/>
          <w:marTop w:val="60"/>
          <w:marBottom w:val="0"/>
          <w:divBdr>
            <w:top w:val="none" w:sz="0" w:space="0" w:color="auto"/>
            <w:left w:val="none" w:sz="0" w:space="0" w:color="auto"/>
            <w:bottom w:val="none" w:sz="0" w:space="0" w:color="auto"/>
            <w:right w:val="none" w:sz="0" w:space="0" w:color="auto"/>
          </w:divBdr>
        </w:div>
        <w:div w:id="1520969855">
          <w:marLeft w:val="1134"/>
          <w:marRight w:val="0"/>
          <w:marTop w:val="60"/>
          <w:marBottom w:val="0"/>
          <w:divBdr>
            <w:top w:val="none" w:sz="0" w:space="0" w:color="auto"/>
            <w:left w:val="none" w:sz="0" w:space="0" w:color="auto"/>
            <w:bottom w:val="none" w:sz="0" w:space="0" w:color="auto"/>
            <w:right w:val="none" w:sz="0" w:space="0" w:color="auto"/>
          </w:divBdr>
        </w:div>
        <w:div w:id="603653066">
          <w:marLeft w:val="1134"/>
          <w:marRight w:val="0"/>
          <w:marTop w:val="60"/>
          <w:marBottom w:val="0"/>
          <w:divBdr>
            <w:top w:val="none" w:sz="0" w:space="0" w:color="auto"/>
            <w:left w:val="none" w:sz="0" w:space="0" w:color="auto"/>
            <w:bottom w:val="none" w:sz="0" w:space="0" w:color="auto"/>
            <w:right w:val="none" w:sz="0" w:space="0" w:color="auto"/>
          </w:divBdr>
        </w:div>
        <w:div w:id="1456370210">
          <w:marLeft w:val="1134"/>
          <w:marRight w:val="0"/>
          <w:marTop w:val="60"/>
          <w:marBottom w:val="0"/>
          <w:divBdr>
            <w:top w:val="none" w:sz="0" w:space="0" w:color="auto"/>
            <w:left w:val="none" w:sz="0" w:space="0" w:color="auto"/>
            <w:bottom w:val="none" w:sz="0" w:space="0" w:color="auto"/>
            <w:right w:val="none" w:sz="0" w:space="0" w:color="auto"/>
          </w:divBdr>
        </w:div>
        <w:div w:id="481195334">
          <w:marLeft w:val="1134"/>
          <w:marRight w:val="0"/>
          <w:marTop w:val="60"/>
          <w:marBottom w:val="0"/>
          <w:divBdr>
            <w:top w:val="none" w:sz="0" w:space="0" w:color="auto"/>
            <w:left w:val="none" w:sz="0" w:space="0" w:color="auto"/>
            <w:bottom w:val="none" w:sz="0" w:space="0" w:color="auto"/>
            <w:right w:val="none" w:sz="0" w:space="0" w:color="auto"/>
          </w:divBdr>
        </w:div>
        <w:div w:id="560678709">
          <w:marLeft w:val="1134"/>
          <w:marRight w:val="0"/>
          <w:marTop w:val="60"/>
          <w:marBottom w:val="0"/>
          <w:divBdr>
            <w:top w:val="none" w:sz="0" w:space="0" w:color="auto"/>
            <w:left w:val="none" w:sz="0" w:space="0" w:color="auto"/>
            <w:bottom w:val="none" w:sz="0" w:space="0" w:color="auto"/>
            <w:right w:val="none" w:sz="0" w:space="0" w:color="auto"/>
          </w:divBdr>
        </w:div>
        <w:div w:id="1653558837">
          <w:marLeft w:val="0"/>
          <w:marRight w:val="0"/>
          <w:marTop w:val="120"/>
          <w:marBottom w:val="0"/>
          <w:divBdr>
            <w:top w:val="none" w:sz="0" w:space="0" w:color="auto"/>
            <w:left w:val="none" w:sz="0" w:space="0" w:color="auto"/>
            <w:bottom w:val="none" w:sz="0" w:space="0" w:color="auto"/>
            <w:right w:val="none" w:sz="0" w:space="0" w:color="auto"/>
          </w:divBdr>
        </w:div>
        <w:div w:id="1778866877">
          <w:marLeft w:val="1134"/>
          <w:marRight w:val="0"/>
          <w:marTop w:val="60"/>
          <w:marBottom w:val="0"/>
          <w:divBdr>
            <w:top w:val="none" w:sz="0" w:space="0" w:color="auto"/>
            <w:left w:val="none" w:sz="0" w:space="0" w:color="auto"/>
            <w:bottom w:val="none" w:sz="0" w:space="0" w:color="auto"/>
            <w:right w:val="none" w:sz="0" w:space="0" w:color="auto"/>
          </w:divBdr>
        </w:div>
        <w:div w:id="521748327">
          <w:marLeft w:val="1134"/>
          <w:marRight w:val="0"/>
          <w:marTop w:val="60"/>
          <w:marBottom w:val="0"/>
          <w:divBdr>
            <w:top w:val="none" w:sz="0" w:space="0" w:color="auto"/>
            <w:left w:val="none" w:sz="0" w:space="0" w:color="auto"/>
            <w:bottom w:val="none" w:sz="0" w:space="0" w:color="auto"/>
            <w:right w:val="none" w:sz="0" w:space="0" w:color="auto"/>
          </w:divBdr>
        </w:div>
        <w:div w:id="1628923819">
          <w:marLeft w:val="0"/>
          <w:marRight w:val="0"/>
          <w:marTop w:val="120"/>
          <w:marBottom w:val="0"/>
          <w:divBdr>
            <w:top w:val="none" w:sz="0" w:space="0" w:color="auto"/>
            <w:left w:val="none" w:sz="0" w:space="0" w:color="auto"/>
            <w:bottom w:val="none" w:sz="0" w:space="0" w:color="auto"/>
            <w:right w:val="none" w:sz="0" w:space="0" w:color="auto"/>
          </w:divBdr>
        </w:div>
        <w:div w:id="865948264">
          <w:marLeft w:val="0"/>
          <w:marRight w:val="0"/>
          <w:marTop w:val="120"/>
          <w:marBottom w:val="0"/>
          <w:divBdr>
            <w:top w:val="none" w:sz="0" w:space="0" w:color="auto"/>
            <w:left w:val="none" w:sz="0" w:space="0" w:color="auto"/>
            <w:bottom w:val="none" w:sz="0" w:space="0" w:color="auto"/>
            <w:right w:val="none" w:sz="0" w:space="0" w:color="auto"/>
          </w:divBdr>
        </w:div>
        <w:div w:id="1886259771">
          <w:marLeft w:val="0"/>
          <w:marRight w:val="0"/>
          <w:marTop w:val="120"/>
          <w:marBottom w:val="0"/>
          <w:divBdr>
            <w:top w:val="none" w:sz="0" w:space="0" w:color="auto"/>
            <w:left w:val="none" w:sz="0" w:space="0" w:color="auto"/>
            <w:bottom w:val="none" w:sz="0" w:space="0" w:color="auto"/>
            <w:right w:val="none" w:sz="0" w:space="0" w:color="auto"/>
          </w:divBdr>
        </w:div>
        <w:div w:id="207962626">
          <w:marLeft w:val="0"/>
          <w:marRight w:val="0"/>
          <w:marTop w:val="240"/>
          <w:marBottom w:val="0"/>
          <w:divBdr>
            <w:top w:val="none" w:sz="0" w:space="0" w:color="auto"/>
            <w:left w:val="none" w:sz="0" w:space="0" w:color="auto"/>
            <w:bottom w:val="none" w:sz="0" w:space="0" w:color="auto"/>
            <w:right w:val="none" w:sz="0" w:space="0" w:color="auto"/>
          </w:divBdr>
        </w:div>
        <w:div w:id="1535850111">
          <w:marLeft w:val="0"/>
          <w:marRight w:val="0"/>
          <w:marTop w:val="120"/>
          <w:marBottom w:val="0"/>
          <w:divBdr>
            <w:top w:val="none" w:sz="0" w:space="0" w:color="auto"/>
            <w:left w:val="none" w:sz="0" w:space="0" w:color="auto"/>
            <w:bottom w:val="none" w:sz="0" w:space="0" w:color="auto"/>
            <w:right w:val="none" w:sz="0" w:space="0" w:color="auto"/>
          </w:divBdr>
        </w:div>
        <w:div w:id="1115636601">
          <w:marLeft w:val="0"/>
          <w:marRight w:val="0"/>
          <w:marTop w:val="120"/>
          <w:marBottom w:val="0"/>
          <w:divBdr>
            <w:top w:val="none" w:sz="0" w:space="0" w:color="auto"/>
            <w:left w:val="none" w:sz="0" w:space="0" w:color="auto"/>
            <w:bottom w:val="none" w:sz="0" w:space="0" w:color="auto"/>
            <w:right w:val="none" w:sz="0" w:space="0" w:color="auto"/>
          </w:divBdr>
        </w:div>
        <w:div w:id="131020547">
          <w:marLeft w:val="0"/>
          <w:marRight w:val="0"/>
          <w:marTop w:val="240"/>
          <w:marBottom w:val="0"/>
          <w:divBdr>
            <w:top w:val="none" w:sz="0" w:space="0" w:color="auto"/>
            <w:left w:val="none" w:sz="0" w:space="0" w:color="auto"/>
            <w:bottom w:val="none" w:sz="0" w:space="0" w:color="auto"/>
            <w:right w:val="none" w:sz="0" w:space="0" w:color="auto"/>
          </w:divBdr>
        </w:div>
        <w:div w:id="228660164">
          <w:marLeft w:val="0"/>
          <w:marRight w:val="0"/>
          <w:marTop w:val="120"/>
          <w:marBottom w:val="0"/>
          <w:divBdr>
            <w:top w:val="none" w:sz="0" w:space="0" w:color="auto"/>
            <w:left w:val="none" w:sz="0" w:space="0" w:color="auto"/>
            <w:bottom w:val="none" w:sz="0" w:space="0" w:color="auto"/>
            <w:right w:val="none" w:sz="0" w:space="0" w:color="auto"/>
          </w:divBdr>
        </w:div>
        <w:div w:id="1335182775">
          <w:marLeft w:val="0"/>
          <w:marRight w:val="0"/>
          <w:marTop w:val="120"/>
          <w:marBottom w:val="0"/>
          <w:divBdr>
            <w:top w:val="none" w:sz="0" w:space="0" w:color="auto"/>
            <w:left w:val="none" w:sz="0" w:space="0" w:color="auto"/>
            <w:bottom w:val="none" w:sz="0" w:space="0" w:color="auto"/>
            <w:right w:val="none" w:sz="0" w:space="0" w:color="auto"/>
          </w:divBdr>
        </w:div>
        <w:div w:id="197206112">
          <w:marLeft w:val="0"/>
          <w:marRight w:val="0"/>
          <w:marTop w:val="120"/>
          <w:marBottom w:val="0"/>
          <w:divBdr>
            <w:top w:val="none" w:sz="0" w:space="0" w:color="auto"/>
            <w:left w:val="none" w:sz="0" w:space="0" w:color="auto"/>
            <w:bottom w:val="none" w:sz="0" w:space="0" w:color="auto"/>
            <w:right w:val="none" w:sz="0" w:space="0" w:color="auto"/>
          </w:divBdr>
        </w:div>
        <w:div w:id="607810634">
          <w:marLeft w:val="0"/>
          <w:marRight w:val="0"/>
          <w:marTop w:val="120"/>
          <w:marBottom w:val="0"/>
          <w:divBdr>
            <w:top w:val="none" w:sz="0" w:space="0" w:color="auto"/>
            <w:left w:val="none" w:sz="0" w:space="0" w:color="auto"/>
            <w:bottom w:val="none" w:sz="0" w:space="0" w:color="auto"/>
            <w:right w:val="none" w:sz="0" w:space="0" w:color="auto"/>
          </w:divBdr>
        </w:div>
        <w:div w:id="1715227374">
          <w:marLeft w:val="0"/>
          <w:marRight w:val="0"/>
          <w:marTop w:val="240"/>
          <w:marBottom w:val="0"/>
          <w:divBdr>
            <w:top w:val="none" w:sz="0" w:space="0" w:color="auto"/>
            <w:left w:val="none" w:sz="0" w:space="0" w:color="auto"/>
            <w:bottom w:val="none" w:sz="0" w:space="0" w:color="auto"/>
            <w:right w:val="none" w:sz="0" w:space="0" w:color="auto"/>
          </w:divBdr>
        </w:div>
        <w:div w:id="605847010">
          <w:marLeft w:val="0"/>
          <w:marRight w:val="0"/>
          <w:marTop w:val="120"/>
          <w:marBottom w:val="0"/>
          <w:divBdr>
            <w:top w:val="none" w:sz="0" w:space="0" w:color="auto"/>
            <w:left w:val="none" w:sz="0" w:space="0" w:color="auto"/>
            <w:bottom w:val="none" w:sz="0" w:space="0" w:color="auto"/>
            <w:right w:val="none" w:sz="0" w:space="0" w:color="auto"/>
          </w:divBdr>
        </w:div>
        <w:div w:id="1833522155">
          <w:marLeft w:val="0"/>
          <w:marRight w:val="0"/>
          <w:marTop w:val="120"/>
          <w:marBottom w:val="0"/>
          <w:divBdr>
            <w:top w:val="none" w:sz="0" w:space="0" w:color="auto"/>
            <w:left w:val="none" w:sz="0" w:space="0" w:color="auto"/>
            <w:bottom w:val="none" w:sz="0" w:space="0" w:color="auto"/>
            <w:right w:val="none" w:sz="0" w:space="0" w:color="auto"/>
          </w:divBdr>
        </w:div>
        <w:div w:id="1889686490">
          <w:marLeft w:val="0"/>
          <w:marRight w:val="0"/>
          <w:marTop w:val="120"/>
          <w:marBottom w:val="0"/>
          <w:divBdr>
            <w:top w:val="none" w:sz="0" w:space="0" w:color="auto"/>
            <w:left w:val="none" w:sz="0" w:space="0" w:color="auto"/>
            <w:bottom w:val="none" w:sz="0" w:space="0" w:color="auto"/>
            <w:right w:val="none" w:sz="0" w:space="0" w:color="auto"/>
          </w:divBdr>
        </w:div>
        <w:div w:id="1919821921">
          <w:marLeft w:val="0"/>
          <w:marRight w:val="0"/>
          <w:marTop w:val="240"/>
          <w:marBottom w:val="0"/>
          <w:divBdr>
            <w:top w:val="none" w:sz="0" w:space="0" w:color="auto"/>
            <w:left w:val="none" w:sz="0" w:space="0" w:color="auto"/>
            <w:bottom w:val="none" w:sz="0" w:space="0" w:color="auto"/>
            <w:right w:val="none" w:sz="0" w:space="0" w:color="auto"/>
          </w:divBdr>
        </w:div>
        <w:div w:id="708191401">
          <w:marLeft w:val="0"/>
          <w:marRight w:val="0"/>
          <w:marTop w:val="120"/>
          <w:marBottom w:val="0"/>
          <w:divBdr>
            <w:top w:val="none" w:sz="0" w:space="0" w:color="auto"/>
            <w:left w:val="none" w:sz="0" w:space="0" w:color="auto"/>
            <w:bottom w:val="none" w:sz="0" w:space="0" w:color="auto"/>
            <w:right w:val="none" w:sz="0" w:space="0" w:color="auto"/>
          </w:divBdr>
        </w:div>
        <w:div w:id="1984577077">
          <w:marLeft w:val="1134"/>
          <w:marRight w:val="0"/>
          <w:marTop w:val="60"/>
          <w:marBottom w:val="0"/>
          <w:divBdr>
            <w:top w:val="none" w:sz="0" w:space="0" w:color="auto"/>
            <w:left w:val="none" w:sz="0" w:space="0" w:color="auto"/>
            <w:bottom w:val="none" w:sz="0" w:space="0" w:color="auto"/>
            <w:right w:val="none" w:sz="0" w:space="0" w:color="auto"/>
          </w:divBdr>
        </w:div>
        <w:div w:id="35783541">
          <w:marLeft w:val="1134"/>
          <w:marRight w:val="0"/>
          <w:marTop w:val="60"/>
          <w:marBottom w:val="0"/>
          <w:divBdr>
            <w:top w:val="none" w:sz="0" w:space="0" w:color="auto"/>
            <w:left w:val="none" w:sz="0" w:space="0" w:color="auto"/>
            <w:bottom w:val="none" w:sz="0" w:space="0" w:color="auto"/>
            <w:right w:val="none" w:sz="0" w:space="0" w:color="auto"/>
          </w:divBdr>
        </w:div>
        <w:div w:id="815805384">
          <w:marLeft w:val="1134"/>
          <w:marRight w:val="0"/>
          <w:marTop w:val="60"/>
          <w:marBottom w:val="0"/>
          <w:divBdr>
            <w:top w:val="none" w:sz="0" w:space="0" w:color="auto"/>
            <w:left w:val="none" w:sz="0" w:space="0" w:color="auto"/>
            <w:bottom w:val="none" w:sz="0" w:space="0" w:color="auto"/>
            <w:right w:val="none" w:sz="0" w:space="0" w:color="auto"/>
          </w:divBdr>
        </w:div>
        <w:div w:id="664279471">
          <w:marLeft w:val="1871"/>
          <w:marRight w:val="0"/>
          <w:marTop w:val="60"/>
          <w:marBottom w:val="0"/>
          <w:divBdr>
            <w:top w:val="none" w:sz="0" w:space="0" w:color="auto"/>
            <w:left w:val="none" w:sz="0" w:space="0" w:color="auto"/>
            <w:bottom w:val="none" w:sz="0" w:space="0" w:color="auto"/>
            <w:right w:val="none" w:sz="0" w:space="0" w:color="auto"/>
          </w:divBdr>
        </w:div>
        <w:div w:id="1809518140">
          <w:marLeft w:val="1871"/>
          <w:marRight w:val="0"/>
          <w:marTop w:val="60"/>
          <w:marBottom w:val="0"/>
          <w:divBdr>
            <w:top w:val="none" w:sz="0" w:space="0" w:color="auto"/>
            <w:left w:val="none" w:sz="0" w:space="0" w:color="auto"/>
            <w:bottom w:val="none" w:sz="0" w:space="0" w:color="auto"/>
            <w:right w:val="none" w:sz="0" w:space="0" w:color="auto"/>
          </w:divBdr>
        </w:div>
        <w:div w:id="389888098">
          <w:marLeft w:val="1871"/>
          <w:marRight w:val="0"/>
          <w:marTop w:val="60"/>
          <w:marBottom w:val="0"/>
          <w:divBdr>
            <w:top w:val="none" w:sz="0" w:space="0" w:color="auto"/>
            <w:left w:val="none" w:sz="0" w:space="0" w:color="auto"/>
            <w:bottom w:val="none" w:sz="0" w:space="0" w:color="auto"/>
            <w:right w:val="none" w:sz="0" w:space="0" w:color="auto"/>
          </w:divBdr>
        </w:div>
        <w:div w:id="691489700">
          <w:marLeft w:val="1871"/>
          <w:marRight w:val="0"/>
          <w:marTop w:val="60"/>
          <w:marBottom w:val="0"/>
          <w:divBdr>
            <w:top w:val="none" w:sz="0" w:space="0" w:color="auto"/>
            <w:left w:val="none" w:sz="0" w:space="0" w:color="auto"/>
            <w:bottom w:val="none" w:sz="0" w:space="0" w:color="auto"/>
            <w:right w:val="none" w:sz="0" w:space="0" w:color="auto"/>
          </w:divBdr>
        </w:div>
        <w:div w:id="1889684189">
          <w:marLeft w:val="1134"/>
          <w:marRight w:val="0"/>
          <w:marTop w:val="60"/>
          <w:marBottom w:val="0"/>
          <w:divBdr>
            <w:top w:val="none" w:sz="0" w:space="0" w:color="auto"/>
            <w:left w:val="none" w:sz="0" w:space="0" w:color="auto"/>
            <w:bottom w:val="none" w:sz="0" w:space="0" w:color="auto"/>
            <w:right w:val="none" w:sz="0" w:space="0" w:color="auto"/>
          </w:divBdr>
        </w:div>
        <w:div w:id="625741662">
          <w:marLeft w:val="1134"/>
          <w:marRight w:val="0"/>
          <w:marTop w:val="60"/>
          <w:marBottom w:val="0"/>
          <w:divBdr>
            <w:top w:val="none" w:sz="0" w:space="0" w:color="auto"/>
            <w:left w:val="none" w:sz="0" w:space="0" w:color="auto"/>
            <w:bottom w:val="none" w:sz="0" w:space="0" w:color="auto"/>
            <w:right w:val="none" w:sz="0" w:space="0" w:color="auto"/>
          </w:divBdr>
        </w:div>
        <w:div w:id="541864500">
          <w:marLeft w:val="0"/>
          <w:marRight w:val="0"/>
          <w:marTop w:val="240"/>
          <w:marBottom w:val="0"/>
          <w:divBdr>
            <w:top w:val="none" w:sz="0" w:space="0" w:color="auto"/>
            <w:left w:val="none" w:sz="0" w:space="0" w:color="auto"/>
            <w:bottom w:val="none" w:sz="0" w:space="0" w:color="auto"/>
            <w:right w:val="none" w:sz="0" w:space="0" w:color="auto"/>
          </w:divBdr>
        </w:div>
        <w:div w:id="108472382">
          <w:marLeft w:val="0"/>
          <w:marRight w:val="0"/>
          <w:marTop w:val="60"/>
          <w:marBottom w:val="0"/>
          <w:divBdr>
            <w:top w:val="none" w:sz="0" w:space="0" w:color="auto"/>
            <w:left w:val="none" w:sz="0" w:space="0" w:color="auto"/>
            <w:bottom w:val="none" w:sz="0" w:space="0" w:color="auto"/>
            <w:right w:val="none" w:sz="0" w:space="0" w:color="auto"/>
          </w:divBdr>
        </w:div>
        <w:div w:id="1792823621">
          <w:marLeft w:val="1134"/>
          <w:marRight w:val="0"/>
          <w:marTop w:val="60"/>
          <w:marBottom w:val="0"/>
          <w:divBdr>
            <w:top w:val="none" w:sz="0" w:space="0" w:color="auto"/>
            <w:left w:val="none" w:sz="0" w:space="0" w:color="auto"/>
            <w:bottom w:val="none" w:sz="0" w:space="0" w:color="auto"/>
            <w:right w:val="none" w:sz="0" w:space="0" w:color="auto"/>
          </w:divBdr>
        </w:div>
        <w:div w:id="1413509206">
          <w:marLeft w:val="1134"/>
          <w:marRight w:val="0"/>
          <w:marTop w:val="60"/>
          <w:marBottom w:val="0"/>
          <w:divBdr>
            <w:top w:val="none" w:sz="0" w:space="0" w:color="auto"/>
            <w:left w:val="none" w:sz="0" w:space="0" w:color="auto"/>
            <w:bottom w:val="none" w:sz="0" w:space="0" w:color="auto"/>
            <w:right w:val="none" w:sz="0" w:space="0" w:color="auto"/>
          </w:divBdr>
        </w:div>
        <w:div w:id="1240480015">
          <w:marLeft w:val="1134"/>
          <w:marRight w:val="0"/>
          <w:marTop w:val="60"/>
          <w:marBottom w:val="0"/>
          <w:divBdr>
            <w:top w:val="none" w:sz="0" w:space="0" w:color="auto"/>
            <w:left w:val="none" w:sz="0" w:space="0" w:color="auto"/>
            <w:bottom w:val="none" w:sz="0" w:space="0" w:color="auto"/>
            <w:right w:val="none" w:sz="0" w:space="0" w:color="auto"/>
          </w:divBdr>
        </w:div>
        <w:div w:id="242490495">
          <w:marLeft w:val="0"/>
          <w:marRight w:val="0"/>
          <w:marTop w:val="240"/>
          <w:marBottom w:val="0"/>
          <w:divBdr>
            <w:top w:val="none" w:sz="0" w:space="0" w:color="auto"/>
            <w:left w:val="none" w:sz="0" w:space="0" w:color="auto"/>
            <w:bottom w:val="none" w:sz="0" w:space="0" w:color="auto"/>
            <w:right w:val="none" w:sz="0" w:space="0" w:color="auto"/>
          </w:divBdr>
        </w:div>
        <w:div w:id="1094280719">
          <w:marLeft w:val="0"/>
          <w:marRight w:val="0"/>
          <w:marTop w:val="60"/>
          <w:marBottom w:val="0"/>
          <w:divBdr>
            <w:top w:val="none" w:sz="0" w:space="0" w:color="auto"/>
            <w:left w:val="none" w:sz="0" w:space="0" w:color="auto"/>
            <w:bottom w:val="none" w:sz="0" w:space="0" w:color="auto"/>
            <w:right w:val="none" w:sz="0" w:space="0" w:color="auto"/>
          </w:divBdr>
        </w:div>
        <w:div w:id="1806507165">
          <w:marLeft w:val="0"/>
          <w:marRight w:val="0"/>
          <w:marTop w:val="240"/>
          <w:marBottom w:val="0"/>
          <w:divBdr>
            <w:top w:val="none" w:sz="0" w:space="0" w:color="auto"/>
            <w:left w:val="none" w:sz="0" w:space="0" w:color="auto"/>
            <w:bottom w:val="none" w:sz="0" w:space="0" w:color="auto"/>
            <w:right w:val="none" w:sz="0" w:space="0" w:color="auto"/>
          </w:divBdr>
        </w:div>
        <w:div w:id="883371969">
          <w:marLeft w:val="0"/>
          <w:marRight w:val="0"/>
          <w:marTop w:val="120"/>
          <w:marBottom w:val="0"/>
          <w:divBdr>
            <w:top w:val="none" w:sz="0" w:space="0" w:color="auto"/>
            <w:left w:val="none" w:sz="0" w:space="0" w:color="auto"/>
            <w:bottom w:val="none" w:sz="0" w:space="0" w:color="auto"/>
            <w:right w:val="none" w:sz="0" w:space="0" w:color="auto"/>
          </w:divBdr>
        </w:div>
        <w:div w:id="231234174">
          <w:marLeft w:val="0"/>
          <w:marRight w:val="0"/>
          <w:marTop w:val="120"/>
          <w:marBottom w:val="0"/>
          <w:divBdr>
            <w:top w:val="none" w:sz="0" w:space="0" w:color="auto"/>
            <w:left w:val="none" w:sz="0" w:space="0" w:color="auto"/>
            <w:bottom w:val="none" w:sz="0" w:space="0" w:color="auto"/>
            <w:right w:val="none" w:sz="0" w:space="0" w:color="auto"/>
          </w:divBdr>
        </w:div>
        <w:div w:id="880704383">
          <w:marLeft w:val="0"/>
          <w:marRight w:val="0"/>
          <w:marTop w:val="120"/>
          <w:marBottom w:val="0"/>
          <w:divBdr>
            <w:top w:val="none" w:sz="0" w:space="0" w:color="auto"/>
            <w:left w:val="none" w:sz="0" w:space="0" w:color="auto"/>
            <w:bottom w:val="none" w:sz="0" w:space="0" w:color="auto"/>
            <w:right w:val="none" w:sz="0" w:space="0" w:color="auto"/>
          </w:divBdr>
        </w:div>
        <w:div w:id="1696468894">
          <w:marLeft w:val="0"/>
          <w:marRight w:val="0"/>
          <w:marTop w:val="240"/>
          <w:marBottom w:val="0"/>
          <w:divBdr>
            <w:top w:val="none" w:sz="0" w:space="0" w:color="auto"/>
            <w:left w:val="none" w:sz="0" w:space="0" w:color="auto"/>
            <w:bottom w:val="none" w:sz="0" w:space="0" w:color="auto"/>
            <w:right w:val="none" w:sz="0" w:space="0" w:color="auto"/>
          </w:divBdr>
        </w:div>
        <w:div w:id="740252227">
          <w:marLeft w:val="0"/>
          <w:marRight w:val="0"/>
          <w:marTop w:val="120"/>
          <w:marBottom w:val="0"/>
          <w:divBdr>
            <w:top w:val="none" w:sz="0" w:space="0" w:color="auto"/>
            <w:left w:val="none" w:sz="0" w:space="0" w:color="auto"/>
            <w:bottom w:val="none" w:sz="0" w:space="0" w:color="auto"/>
            <w:right w:val="none" w:sz="0" w:space="0" w:color="auto"/>
          </w:divBdr>
        </w:div>
        <w:div w:id="1753159375">
          <w:marLeft w:val="0"/>
          <w:marRight w:val="0"/>
          <w:marTop w:val="120"/>
          <w:marBottom w:val="0"/>
          <w:divBdr>
            <w:top w:val="none" w:sz="0" w:space="0" w:color="auto"/>
            <w:left w:val="none" w:sz="0" w:space="0" w:color="auto"/>
            <w:bottom w:val="none" w:sz="0" w:space="0" w:color="auto"/>
            <w:right w:val="none" w:sz="0" w:space="0" w:color="auto"/>
          </w:divBdr>
        </w:div>
        <w:div w:id="277026769">
          <w:marLeft w:val="0"/>
          <w:marRight w:val="0"/>
          <w:marTop w:val="120"/>
          <w:marBottom w:val="0"/>
          <w:divBdr>
            <w:top w:val="none" w:sz="0" w:space="0" w:color="auto"/>
            <w:left w:val="none" w:sz="0" w:space="0" w:color="auto"/>
            <w:bottom w:val="none" w:sz="0" w:space="0" w:color="auto"/>
            <w:right w:val="none" w:sz="0" w:space="0" w:color="auto"/>
          </w:divBdr>
        </w:div>
        <w:div w:id="763916662">
          <w:marLeft w:val="0"/>
          <w:marRight w:val="0"/>
          <w:marTop w:val="240"/>
          <w:marBottom w:val="0"/>
          <w:divBdr>
            <w:top w:val="none" w:sz="0" w:space="0" w:color="auto"/>
            <w:left w:val="none" w:sz="0" w:space="0" w:color="auto"/>
            <w:bottom w:val="none" w:sz="0" w:space="0" w:color="auto"/>
            <w:right w:val="none" w:sz="0" w:space="0" w:color="auto"/>
          </w:divBdr>
        </w:div>
        <w:div w:id="1436511486">
          <w:marLeft w:val="0"/>
          <w:marRight w:val="0"/>
          <w:marTop w:val="120"/>
          <w:marBottom w:val="0"/>
          <w:divBdr>
            <w:top w:val="none" w:sz="0" w:space="0" w:color="auto"/>
            <w:left w:val="none" w:sz="0" w:space="0" w:color="auto"/>
            <w:bottom w:val="none" w:sz="0" w:space="0" w:color="auto"/>
            <w:right w:val="none" w:sz="0" w:space="0" w:color="auto"/>
          </w:divBdr>
        </w:div>
        <w:div w:id="39985128">
          <w:marLeft w:val="1134"/>
          <w:marRight w:val="0"/>
          <w:marTop w:val="60"/>
          <w:marBottom w:val="0"/>
          <w:divBdr>
            <w:top w:val="none" w:sz="0" w:space="0" w:color="auto"/>
            <w:left w:val="none" w:sz="0" w:space="0" w:color="auto"/>
            <w:bottom w:val="none" w:sz="0" w:space="0" w:color="auto"/>
            <w:right w:val="none" w:sz="0" w:space="0" w:color="auto"/>
          </w:divBdr>
        </w:div>
        <w:div w:id="281762787">
          <w:marLeft w:val="1134"/>
          <w:marRight w:val="0"/>
          <w:marTop w:val="60"/>
          <w:marBottom w:val="0"/>
          <w:divBdr>
            <w:top w:val="none" w:sz="0" w:space="0" w:color="auto"/>
            <w:left w:val="none" w:sz="0" w:space="0" w:color="auto"/>
            <w:bottom w:val="none" w:sz="0" w:space="0" w:color="auto"/>
            <w:right w:val="none" w:sz="0" w:space="0" w:color="auto"/>
          </w:divBdr>
        </w:div>
        <w:div w:id="663119721">
          <w:marLeft w:val="0"/>
          <w:marRight w:val="0"/>
          <w:marTop w:val="120"/>
          <w:marBottom w:val="0"/>
          <w:divBdr>
            <w:top w:val="none" w:sz="0" w:space="0" w:color="auto"/>
            <w:left w:val="none" w:sz="0" w:space="0" w:color="auto"/>
            <w:bottom w:val="none" w:sz="0" w:space="0" w:color="auto"/>
            <w:right w:val="none" w:sz="0" w:space="0" w:color="auto"/>
          </w:divBdr>
        </w:div>
        <w:div w:id="1158153842">
          <w:marLeft w:val="1134"/>
          <w:marRight w:val="0"/>
          <w:marTop w:val="60"/>
          <w:marBottom w:val="0"/>
          <w:divBdr>
            <w:top w:val="none" w:sz="0" w:space="0" w:color="auto"/>
            <w:left w:val="none" w:sz="0" w:space="0" w:color="auto"/>
            <w:bottom w:val="none" w:sz="0" w:space="0" w:color="auto"/>
            <w:right w:val="none" w:sz="0" w:space="0" w:color="auto"/>
          </w:divBdr>
        </w:div>
        <w:div w:id="1593588083">
          <w:marLeft w:val="1134"/>
          <w:marRight w:val="0"/>
          <w:marTop w:val="60"/>
          <w:marBottom w:val="0"/>
          <w:divBdr>
            <w:top w:val="none" w:sz="0" w:space="0" w:color="auto"/>
            <w:left w:val="none" w:sz="0" w:space="0" w:color="auto"/>
            <w:bottom w:val="none" w:sz="0" w:space="0" w:color="auto"/>
            <w:right w:val="none" w:sz="0" w:space="0" w:color="auto"/>
          </w:divBdr>
        </w:div>
        <w:div w:id="2138445377">
          <w:marLeft w:val="1134"/>
          <w:marRight w:val="0"/>
          <w:marTop w:val="60"/>
          <w:marBottom w:val="0"/>
          <w:divBdr>
            <w:top w:val="none" w:sz="0" w:space="0" w:color="auto"/>
            <w:left w:val="none" w:sz="0" w:space="0" w:color="auto"/>
            <w:bottom w:val="none" w:sz="0" w:space="0" w:color="auto"/>
            <w:right w:val="none" w:sz="0" w:space="0" w:color="auto"/>
          </w:divBdr>
        </w:div>
        <w:div w:id="1456681260">
          <w:marLeft w:val="0"/>
          <w:marRight w:val="0"/>
          <w:marTop w:val="120"/>
          <w:marBottom w:val="0"/>
          <w:divBdr>
            <w:top w:val="none" w:sz="0" w:space="0" w:color="auto"/>
            <w:left w:val="none" w:sz="0" w:space="0" w:color="auto"/>
            <w:bottom w:val="none" w:sz="0" w:space="0" w:color="auto"/>
            <w:right w:val="none" w:sz="0" w:space="0" w:color="auto"/>
          </w:divBdr>
        </w:div>
        <w:div w:id="1994524997">
          <w:marLeft w:val="0"/>
          <w:marRight w:val="0"/>
          <w:marTop w:val="120"/>
          <w:marBottom w:val="0"/>
          <w:divBdr>
            <w:top w:val="none" w:sz="0" w:space="0" w:color="auto"/>
            <w:left w:val="none" w:sz="0" w:space="0" w:color="auto"/>
            <w:bottom w:val="none" w:sz="0" w:space="0" w:color="auto"/>
            <w:right w:val="none" w:sz="0" w:space="0" w:color="auto"/>
          </w:divBdr>
        </w:div>
        <w:div w:id="677001216">
          <w:marLeft w:val="1134"/>
          <w:marRight w:val="0"/>
          <w:marTop w:val="60"/>
          <w:marBottom w:val="0"/>
          <w:divBdr>
            <w:top w:val="none" w:sz="0" w:space="0" w:color="auto"/>
            <w:left w:val="none" w:sz="0" w:space="0" w:color="auto"/>
            <w:bottom w:val="none" w:sz="0" w:space="0" w:color="auto"/>
            <w:right w:val="none" w:sz="0" w:space="0" w:color="auto"/>
          </w:divBdr>
        </w:div>
        <w:div w:id="1791195299">
          <w:marLeft w:val="1134"/>
          <w:marRight w:val="0"/>
          <w:marTop w:val="60"/>
          <w:marBottom w:val="0"/>
          <w:divBdr>
            <w:top w:val="none" w:sz="0" w:space="0" w:color="auto"/>
            <w:left w:val="none" w:sz="0" w:space="0" w:color="auto"/>
            <w:bottom w:val="none" w:sz="0" w:space="0" w:color="auto"/>
            <w:right w:val="none" w:sz="0" w:space="0" w:color="auto"/>
          </w:divBdr>
        </w:div>
        <w:div w:id="774055972">
          <w:marLeft w:val="0"/>
          <w:marRight w:val="0"/>
          <w:marTop w:val="120"/>
          <w:marBottom w:val="0"/>
          <w:divBdr>
            <w:top w:val="none" w:sz="0" w:space="0" w:color="auto"/>
            <w:left w:val="none" w:sz="0" w:space="0" w:color="auto"/>
            <w:bottom w:val="none" w:sz="0" w:space="0" w:color="auto"/>
            <w:right w:val="none" w:sz="0" w:space="0" w:color="auto"/>
          </w:divBdr>
        </w:div>
        <w:div w:id="140968300">
          <w:marLeft w:val="0"/>
          <w:marRight w:val="0"/>
          <w:marTop w:val="120"/>
          <w:marBottom w:val="0"/>
          <w:divBdr>
            <w:top w:val="none" w:sz="0" w:space="0" w:color="auto"/>
            <w:left w:val="none" w:sz="0" w:space="0" w:color="auto"/>
            <w:bottom w:val="none" w:sz="0" w:space="0" w:color="auto"/>
            <w:right w:val="none" w:sz="0" w:space="0" w:color="auto"/>
          </w:divBdr>
        </w:div>
        <w:div w:id="495267051">
          <w:marLeft w:val="1134"/>
          <w:marRight w:val="0"/>
          <w:marTop w:val="60"/>
          <w:marBottom w:val="0"/>
          <w:divBdr>
            <w:top w:val="none" w:sz="0" w:space="0" w:color="auto"/>
            <w:left w:val="none" w:sz="0" w:space="0" w:color="auto"/>
            <w:bottom w:val="none" w:sz="0" w:space="0" w:color="auto"/>
            <w:right w:val="none" w:sz="0" w:space="0" w:color="auto"/>
          </w:divBdr>
        </w:div>
        <w:div w:id="1175147336">
          <w:marLeft w:val="1134"/>
          <w:marRight w:val="0"/>
          <w:marTop w:val="60"/>
          <w:marBottom w:val="0"/>
          <w:divBdr>
            <w:top w:val="none" w:sz="0" w:space="0" w:color="auto"/>
            <w:left w:val="none" w:sz="0" w:space="0" w:color="auto"/>
            <w:bottom w:val="none" w:sz="0" w:space="0" w:color="auto"/>
            <w:right w:val="none" w:sz="0" w:space="0" w:color="auto"/>
          </w:divBdr>
        </w:div>
        <w:div w:id="2146384589">
          <w:marLeft w:val="1134"/>
          <w:marRight w:val="0"/>
          <w:marTop w:val="60"/>
          <w:marBottom w:val="0"/>
          <w:divBdr>
            <w:top w:val="none" w:sz="0" w:space="0" w:color="auto"/>
            <w:left w:val="none" w:sz="0" w:space="0" w:color="auto"/>
            <w:bottom w:val="none" w:sz="0" w:space="0" w:color="auto"/>
            <w:right w:val="none" w:sz="0" w:space="0" w:color="auto"/>
          </w:divBdr>
        </w:div>
        <w:div w:id="1599560305">
          <w:marLeft w:val="0"/>
          <w:marRight w:val="0"/>
          <w:marTop w:val="120"/>
          <w:marBottom w:val="0"/>
          <w:divBdr>
            <w:top w:val="none" w:sz="0" w:space="0" w:color="auto"/>
            <w:left w:val="none" w:sz="0" w:space="0" w:color="auto"/>
            <w:bottom w:val="none" w:sz="0" w:space="0" w:color="auto"/>
            <w:right w:val="none" w:sz="0" w:space="0" w:color="auto"/>
          </w:divBdr>
        </w:div>
        <w:div w:id="1219778927">
          <w:marLeft w:val="1134"/>
          <w:marRight w:val="0"/>
          <w:marTop w:val="60"/>
          <w:marBottom w:val="0"/>
          <w:divBdr>
            <w:top w:val="none" w:sz="0" w:space="0" w:color="auto"/>
            <w:left w:val="none" w:sz="0" w:space="0" w:color="auto"/>
            <w:bottom w:val="none" w:sz="0" w:space="0" w:color="auto"/>
            <w:right w:val="none" w:sz="0" w:space="0" w:color="auto"/>
          </w:divBdr>
        </w:div>
        <w:div w:id="145828206">
          <w:marLeft w:val="1134"/>
          <w:marRight w:val="0"/>
          <w:marTop w:val="60"/>
          <w:marBottom w:val="0"/>
          <w:divBdr>
            <w:top w:val="none" w:sz="0" w:space="0" w:color="auto"/>
            <w:left w:val="none" w:sz="0" w:space="0" w:color="auto"/>
            <w:bottom w:val="none" w:sz="0" w:space="0" w:color="auto"/>
            <w:right w:val="none" w:sz="0" w:space="0" w:color="auto"/>
          </w:divBdr>
        </w:div>
        <w:div w:id="37360374">
          <w:marLeft w:val="1134"/>
          <w:marRight w:val="0"/>
          <w:marTop w:val="60"/>
          <w:marBottom w:val="0"/>
          <w:divBdr>
            <w:top w:val="none" w:sz="0" w:space="0" w:color="auto"/>
            <w:left w:val="none" w:sz="0" w:space="0" w:color="auto"/>
            <w:bottom w:val="none" w:sz="0" w:space="0" w:color="auto"/>
            <w:right w:val="none" w:sz="0" w:space="0" w:color="auto"/>
          </w:divBdr>
        </w:div>
        <w:div w:id="25496091">
          <w:marLeft w:val="1134"/>
          <w:marRight w:val="0"/>
          <w:marTop w:val="60"/>
          <w:marBottom w:val="0"/>
          <w:divBdr>
            <w:top w:val="none" w:sz="0" w:space="0" w:color="auto"/>
            <w:left w:val="none" w:sz="0" w:space="0" w:color="auto"/>
            <w:bottom w:val="none" w:sz="0" w:space="0" w:color="auto"/>
            <w:right w:val="none" w:sz="0" w:space="0" w:color="auto"/>
          </w:divBdr>
        </w:div>
        <w:div w:id="1108963911">
          <w:marLeft w:val="1134"/>
          <w:marRight w:val="0"/>
          <w:marTop w:val="60"/>
          <w:marBottom w:val="0"/>
          <w:divBdr>
            <w:top w:val="none" w:sz="0" w:space="0" w:color="auto"/>
            <w:left w:val="none" w:sz="0" w:space="0" w:color="auto"/>
            <w:bottom w:val="none" w:sz="0" w:space="0" w:color="auto"/>
            <w:right w:val="none" w:sz="0" w:space="0" w:color="auto"/>
          </w:divBdr>
        </w:div>
        <w:div w:id="1087074480">
          <w:marLeft w:val="1134"/>
          <w:marRight w:val="0"/>
          <w:marTop w:val="60"/>
          <w:marBottom w:val="0"/>
          <w:divBdr>
            <w:top w:val="none" w:sz="0" w:space="0" w:color="auto"/>
            <w:left w:val="none" w:sz="0" w:space="0" w:color="auto"/>
            <w:bottom w:val="none" w:sz="0" w:space="0" w:color="auto"/>
            <w:right w:val="none" w:sz="0" w:space="0" w:color="auto"/>
          </w:divBdr>
        </w:div>
        <w:div w:id="1059596286">
          <w:marLeft w:val="1134"/>
          <w:marRight w:val="0"/>
          <w:marTop w:val="60"/>
          <w:marBottom w:val="0"/>
          <w:divBdr>
            <w:top w:val="none" w:sz="0" w:space="0" w:color="auto"/>
            <w:left w:val="none" w:sz="0" w:space="0" w:color="auto"/>
            <w:bottom w:val="none" w:sz="0" w:space="0" w:color="auto"/>
            <w:right w:val="none" w:sz="0" w:space="0" w:color="auto"/>
          </w:divBdr>
        </w:div>
        <w:div w:id="1429930137">
          <w:marLeft w:val="1134"/>
          <w:marRight w:val="0"/>
          <w:marTop w:val="60"/>
          <w:marBottom w:val="0"/>
          <w:divBdr>
            <w:top w:val="none" w:sz="0" w:space="0" w:color="auto"/>
            <w:left w:val="none" w:sz="0" w:space="0" w:color="auto"/>
            <w:bottom w:val="none" w:sz="0" w:space="0" w:color="auto"/>
            <w:right w:val="none" w:sz="0" w:space="0" w:color="auto"/>
          </w:divBdr>
        </w:div>
        <w:div w:id="136381201">
          <w:marLeft w:val="1134"/>
          <w:marRight w:val="0"/>
          <w:marTop w:val="60"/>
          <w:marBottom w:val="0"/>
          <w:divBdr>
            <w:top w:val="none" w:sz="0" w:space="0" w:color="auto"/>
            <w:left w:val="none" w:sz="0" w:space="0" w:color="auto"/>
            <w:bottom w:val="none" w:sz="0" w:space="0" w:color="auto"/>
            <w:right w:val="none" w:sz="0" w:space="0" w:color="auto"/>
          </w:divBdr>
        </w:div>
        <w:div w:id="728765479">
          <w:marLeft w:val="1134"/>
          <w:marRight w:val="0"/>
          <w:marTop w:val="60"/>
          <w:marBottom w:val="0"/>
          <w:divBdr>
            <w:top w:val="none" w:sz="0" w:space="0" w:color="auto"/>
            <w:left w:val="none" w:sz="0" w:space="0" w:color="auto"/>
            <w:bottom w:val="none" w:sz="0" w:space="0" w:color="auto"/>
            <w:right w:val="none" w:sz="0" w:space="0" w:color="auto"/>
          </w:divBdr>
        </w:div>
        <w:div w:id="800467088">
          <w:marLeft w:val="0"/>
          <w:marRight w:val="0"/>
          <w:marTop w:val="120"/>
          <w:marBottom w:val="0"/>
          <w:divBdr>
            <w:top w:val="none" w:sz="0" w:space="0" w:color="auto"/>
            <w:left w:val="none" w:sz="0" w:space="0" w:color="auto"/>
            <w:bottom w:val="none" w:sz="0" w:space="0" w:color="auto"/>
            <w:right w:val="none" w:sz="0" w:space="0" w:color="auto"/>
          </w:divBdr>
        </w:div>
        <w:div w:id="562719952">
          <w:marLeft w:val="0"/>
          <w:marRight w:val="0"/>
          <w:marTop w:val="240"/>
          <w:marBottom w:val="0"/>
          <w:divBdr>
            <w:top w:val="none" w:sz="0" w:space="0" w:color="auto"/>
            <w:left w:val="none" w:sz="0" w:space="0" w:color="auto"/>
            <w:bottom w:val="none" w:sz="0" w:space="0" w:color="auto"/>
            <w:right w:val="none" w:sz="0" w:space="0" w:color="auto"/>
          </w:divBdr>
        </w:div>
        <w:div w:id="90976416">
          <w:marLeft w:val="0"/>
          <w:marRight w:val="0"/>
          <w:marTop w:val="120"/>
          <w:marBottom w:val="0"/>
          <w:divBdr>
            <w:top w:val="none" w:sz="0" w:space="0" w:color="auto"/>
            <w:left w:val="none" w:sz="0" w:space="0" w:color="auto"/>
            <w:bottom w:val="none" w:sz="0" w:space="0" w:color="auto"/>
            <w:right w:val="none" w:sz="0" w:space="0" w:color="auto"/>
          </w:divBdr>
        </w:div>
        <w:div w:id="70780991">
          <w:marLeft w:val="1134"/>
          <w:marRight w:val="0"/>
          <w:marTop w:val="60"/>
          <w:marBottom w:val="0"/>
          <w:divBdr>
            <w:top w:val="none" w:sz="0" w:space="0" w:color="auto"/>
            <w:left w:val="none" w:sz="0" w:space="0" w:color="auto"/>
            <w:bottom w:val="none" w:sz="0" w:space="0" w:color="auto"/>
            <w:right w:val="none" w:sz="0" w:space="0" w:color="auto"/>
          </w:divBdr>
        </w:div>
        <w:div w:id="1410038805">
          <w:marLeft w:val="1134"/>
          <w:marRight w:val="0"/>
          <w:marTop w:val="60"/>
          <w:marBottom w:val="0"/>
          <w:divBdr>
            <w:top w:val="none" w:sz="0" w:space="0" w:color="auto"/>
            <w:left w:val="none" w:sz="0" w:space="0" w:color="auto"/>
            <w:bottom w:val="none" w:sz="0" w:space="0" w:color="auto"/>
            <w:right w:val="none" w:sz="0" w:space="0" w:color="auto"/>
          </w:divBdr>
        </w:div>
        <w:div w:id="1456022184">
          <w:marLeft w:val="1134"/>
          <w:marRight w:val="0"/>
          <w:marTop w:val="60"/>
          <w:marBottom w:val="0"/>
          <w:divBdr>
            <w:top w:val="none" w:sz="0" w:space="0" w:color="auto"/>
            <w:left w:val="none" w:sz="0" w:space="0" w:color="auto"/>
            <w:bottom w:val="none" w:sz="0" w:space="0" w:color="auto"/>
            <w:right w:val="none" w:sz="0" w:space="0" w:color="auto"/>
          </w:divBdr>
        </w:div>
        <w:div w:id="361127728">
          <w:marLeft w:val="0"/>
          <w:marRight w:val="0"/>
          <w:marTop w:val="180"/>
          <w:marBottom w:val="0"/>
          <w:divBdr>
            <w:top w:val="none" w:sz="0" w:space="0" w:color="auto"/>
            <w:left w:val="none" w:sz="0" w:space="0" w:color="auto"/>
            <w:bottom w:val="none" w:sz="0" w:space="0" w:color="auto"/>
            <w:right w:val="none" w:sz="0" w:space="0" w:color="auto"/>
          </w:divBdr>
        </w:div>
        <w:div w:id="1759789102">
          <w:marLeft w:val="0"/>
          <w:marRight w:val="0"/>
          <w:marTop w:val="240"/>
          <w:marBottom w:val="0"/>
          <w:divBdr>
            <w:top w:val="none" w:sz="0" w:space="0" w:color="auto"/>
            <w:left w:val="none" w:sz="0" w:space="0" w:color="auto"/>
            <w:bottom w:val="none" w:sz="0" w:space="0" w:color="auto"/>
            <w:right w:val="none" w:sz="0" w:space="0" w:color="auto"/>
          </w:divBdr>
        </w:div>
        <w:div w:id="797651100">
          <w:marLeft w:val="0"/>
          <w:marRight w:val="0"/>
          <w:marTop w:val="120"/>
          <w:marBottom w:val="0"/>
          <w:divBdr>
            <w:top w:val="none" w:sz="0" w:space="0" w:color="auto"/>
            <w:left w:val="none" w:sz="0" w:space="0" w:color="auto"/>
            <w:bottom w:val="none" w:sz="0" w:space="0" w:color="auto"/>
            <w:right w:val="none" w:sz="0" w:space="0" w:color="auto"/>
          </w:divBdr>
        </w:div>
        <w:div w:id="1805997990">
          <w:marLeft w:val="0"/>
          <w:marRight w:val="0"/>
          <w:marTop w:val="120"/>
          <w:marBottom w:val="0"/>
          <w:divBdr>
            <w:top w:val="none" w:sz="0" w:space="0" w:color="auto"/>
            <w:left w:val="none" w:sz="0" w:space="0" w:color="auto"/>
            <w:bottom w:val="none" w:sz="0" w:space="0" w:color="auto"/>
            <w:right w:val="none" w:sz="0" w:space="0" w:color="auto"/>
          </w:divBdr>
        </w:div>
        <w:div w:id="634724096">
          <w:marLeft w:val="0"/>
          <w:marRight w:val="0"/>
          <w:marTop w:val="240"/>
          <w:marBottom w:val="0"/>
          <w:divBdr>
            <w:top w:val="none" w:sz="0" w:space="0" w:color="auto"/>
            <w:left w:val="none" w:sz="0" w:space="0" w:color="auto"/>
            <w:bottom w:val="none" w:sz="0" w:space="0" w:color="auto"/>
            <w:right w:val="none" w:sz="0" w:space="0" w:color="auto"/>
          </w:divBdr>
        </w:div>
        <w:div w:id="1538664988">
          <w:marLeft w:val="0"/>
          <w:marRight w:val="0"/>
          <w:marTop w:val="120"/>
          <w:marBottom w:val="0"/>
          <w:divBdr>
            <w:top w:val="none" w:sz="0" w:space="0" w:color="auto"/>
            <w:left w:val="none" w:sz="0" w:space="0" w:color="auto"/>
            <w:bottom w:val="none" w:sz="0" w:space="0" w:color="auto"/>
            <w:right w:val="none" w:sz="0" w:space="0" w:color="auto"/>
          </w:divBdr>
        </w:div>
        <w:div w:id="337271485">
          <w:marLeft w:val="0"/>
          <w:marRight w:val="0"/>
          <w:marTop w:val="120"/>
          <w:marBottom w:val="0"/>
          <w:divBdr>
            <w:top w:val="none" w:sz="0" w:space="0" w:color="auto"/>
            <w:left w:val="none" w:sz="0" w:space="0" w:color="auto"/>
            <w:bottom w:val="none" w:sz="0" w:space="0" w:color="auto"/>
            <w:right w:val="none" w:sz="0" w:space="0" w:color="auto"/>
          </w:divBdr>
        </w:div>
        <w:div w:id="431630869">
          <w:marLeft w:val="0"/>
          <w:marRight w:val="0"/>
          <w:marTop w:val="120"/>
          <w:marBottom w:val="0"/>
          <w:divBdr>
            <w:top w:val="none" w:sz="0" w:space="0" w:color="auto"/>
            <w:left w:val="none" w:sz="0" w:space="0" w:color="auto"/>
            <w:bottom w:val="none" w:sz="0" w:space="0" w:color="auto"/>
            <w:right w:val="none" w:sz="0" w:space="0" w:color="auto"/>
          </w:divBdr>
        </w:div>
        <w:div w:id="1804496182">
          <w:marLeft w:val="0"/>
          <w:marRight w:val="0"/>
          <w:marTop w:val="240"/>
          <w:marBottom w:val="0"/>
          <w:divBdr>
            <w:top w:val="none" w:sz="0" w:space="0" w:color="auto"/>
            <w:left w:val="none" w:sz="0" w:space="0" w:color="auto"/>
            <w:bottom w:val="none" w:sz="0" w:space="0" w:color="auto"/>
            <w:right w:val="none" w:sz="0" w:space="0" w:color="auto"/>
          </w:divBdr>
        </w:div>
        <w:div w:id="1298221746">
          <w:marLeft w:val="0"/>
          <w:marRight w:val="0"/>
          <w:marTop w:val="120"/>
          <w:marBottom w:val="0"/>
          <w:divBdr>
            <w:top w:val="none" w:sz="0" w:space="0" w:color="auto"/>
            <w:left w:val="none" w:sz="0" w:space="0" w:color="auto"/>
            <w:bottom w:val="none" w:sz="0" w:space="0" w:color="auto"/>
            <w:right w:val="none" w:sz="0" w:space="0" w:color="auto"/>
          </w:divBdr>
        </w:div>
        <w:div w:id="432363170">
          <w:marLeft w:val="0"/>
          <w:marRight w:val="0"/>
          <w:marTop w:val="120"/>
          <w:marBottom w:val="0"/>
          <w:divBdr>
            <w:top w:val="none" w:sz="0" w:space="0" w:color="auto"/>
            <w:left w:val="none" w:sz="0" w:space="0" w:color="auto"/>
            <w:bottom w:val="none" w:sz="0" w:space="0" w:color="auto"/>
            <w:right w:val="none" w:sz="0" w:space="0" w:color="auto"/>
          </w:divBdr>
        </w:div>
        <w:div w:id="384187630">
          <w:marLeft w:val="0"/>
          <w:marRight w:val="0"/>
          <w:marTop w:val="120"/>
          <w:marBottom w:val="0"/>
          <w:divBdr>
            <w:top w:val="none" w:sz="0" w:space="0" w:color="auto"/>
            <w:left w:val="none" w:sz="0" w:space="0" w:color="auto"/>
            <w:bottom w:val="none" w:sz="0" w:space="0" w:color="auto"/>
            <w:right w:val="none" w:sz="0" w:space="0" w:color="auto"/>
          </w:divBdr>
        </w:div>
        <w:div w:id="237716731">
          <w:marLeft w:val="0"/>
          <w:marRight w:val="0"/>
          <w:marTop w:val="240"/>
          <w:marBottom w:val="0"/>
          <w:divBdr>
            <w:top w:val="none" w:sz="0" w:space="0" w:color="auto"/>
            <w:left w:val="none" w:sz="0" w:space="0" w:color="auto"/>
            <w:bottom w:val="none" w:sz="0" w:space="0" w:color="auto"/>
            <w:right w:val="none" w:sz="0" w:space="0" w:color="auto"/>
          </w:divBdr>
        </w:div>
        <w:div w:id="1909924129">
          <w:marLeft w:val="0"/>
          <w:marRight w:val="0"/>
          <w:marTop w:val="120"/>
          <w:marBottom w:val="0"/>
          <w:divBdr>
            <w:top w:val="none" w:sz="0" w:space="0" w:color="auto"/>
            <w:left w:val="none" w:sz="0" w:space="0" w:color="auto"/>
            <w:bottom w:val="none" w:sz="0" w:space="0" w:color="auto"/>
            <w:right w:val="none" w:sz="0" w:space="0" w:color="auto"/>
          </w:divBdr>
        </w:div>
        <w:div w:id="1840608927">
          <w:marLeft w:val="0"/>
          <w:marRight w:val="0"/>
          <w:marTop w:val="120"/>
          <w:marBottom w:val="0"/>
          <w:divBdr>
            <w:top w:val="none" w:sz="0" w:space="0" w:color="auto"/>
            <w:left w:val="none" w:sz="0" w:space="0" w:color="auto"/>
            <w:bottom w:val="none" w:sz="0" w:space="0" w:color="auto"/>
            <w:right w:val="none" w:sz="0" w:space="0" w:color="auto"/>
          </w:divBdr>
        </w:div>
        <w:div w:id="1732997958">
          <w:marLeft w:val="0"/>
          <w:marRight w:val="0"/>
          <w:marTop w:val="120"/>
          <w:marBottom w:val="0"/>
          <w:divBdr>
            <w:top w:val="none" w:sz="0" w:space="0" w:color="auto"/>
            <w:left w:val="none" w:sz="0" w:space="0" w:color="auto"/>
            <w:bottom w:val="none" w:sz="0" w:space="0" w:color="auto"/>
            <w:right w:val="none" w:sz="0" w:space="0" w:color="auto"/>
          </w:divBdr>
        </w:div>
        <w:div w:id="1880120985">
          <w:marLeft w:val="0"/>
          <w:marRight w:val="0"/>
          <w:marTop w:val="240"/>
          <w:marBottom w:val="0"/>
          <w:divBdr>
            <w:top w:val="none" w:sz="0" w:space="0" w:color="auto"/>
            <w:left w:val="none" w:sz="0" w:space="0" w:color="auto"/>
            <w:bottom w:val="none" w:sz="0" w:space="0" w:color="auto"/>
            <w:right w:val="none" w:sz="0" w:space="0" w:color="auto"/>
          </w:divBdr>
        </w:div>
        <w:div w:id="995181589">
          <w:marLeft w:val="0"/>
          <w:marRight w:val="0"/>
          <w:marTop w:val="120"/>
          <w:marBottom w:val="0"/>
          <w:divBdr>
            <w:top w:val="none" w:sz="0" w:space="0" w:color="auto"/>
            <w:left w:val="none" w:sz="0" w:space="0" w:color="auto"/>
            <w:bottom w:val="none" w:sz="0" w:space="0" w:color="auto"/>
            <w:right w:val="none" w:sz="0" w:space="0" w:color="auto"/>
          </w:divBdr>
        </w:div>
        <w:div w:id="2143497410">
          <w:marLeft w:val="0"/>
          <w:marRight w:val="0"/>
          <w:marTop w:val="120"/>
          <w:marBottom w:val="0"/>
          <w:divBdr>
            <w:top w:val="none" w:sz="0" w:space="0" w:color="auto"/>
            <w:left w:val="none" w:sz="0" w:space="0" w:color="auto"/>
            <w:bottom w:val="none" w:sz="0" w:space="0" w:color="auto"/>
            <w:right w:val="none" w:sz="0" w:space="0" w:color="auto"/>
          </w:divBdr>
        </w:div>
        <w:div w:id="883715153">
          <w:marLeft w:val="0"/>
          <w:marRight w:val="0"/>
          <w:marTop w:val="240"/>
          <w:marBottom w:val="0"/>
          <w:divBdr>
            <w:top w:val="none" w:sz="0" w:space="0" w:color="auto"/>
            <w:left w:val="none" w:sz="0" w:space="0" w:color="auto"/>
            <w:bottom w:val="none" w:sz="0" w:space="0" w:color="auto"/>
            <w:right w:val="none" w:sz="0" w:space="0" w:color="auto"/>
          </w:divBdr>
        </w:div>
        <w:div w:id="2121298375">
          <w:marLeft w:val="0"/>
          <w:marRight w:val="0"/>
          <w:marTop w:val="120"/>
          <w:marBottom w:val="0"/>
          <w:divBdr>
            <w:top w:val="none" w:sz="0" w:space="0" w:color="auto"/>
            <w:left w:val="none" w:sz="0" w:space="0" w:color="auto"/>
            <w:bottom w:val="none" w:sz="0" w:space="0" w:color="auto"/>
            <w:right w:val="none" w:sz="0" w:space="0" w:color="auto"/>
          </w:divBdr>
        </w:div>
        <w:div w:id="202910946">
          <w:marLeft w:val="0"/>
          <w:marRight w:val="0"/>
          <w:marTop w:val="240"/>
          <w:marBottom w:val="0"/>
          <w:divBdr>
            <w:top w:val="none" w:sz="0" w:space="0" w:color="auto"/>
            <w:left w:val="none" w:sz="0" w:space="0" w:color="auto"/>
            <w:bottom w:val="none" w:sz="0" w:space="0" w:color="auto"/>
            <w:right w:val="none" w:sz="0" w:space="0" w:color="auto"/>
          </w:divBdr>
        </w:div>
        <w:div w:id="1727754913">
          <w:marLeft w:val="0"/>
          <w:marRight w:val="0"/>
          <w:marTop w:val="60"/>
          <w:marBottom w:val="0"/>
          <w:divBdr>
            <w:top w:val="none" w:sz="0" w:space="0" w:color="auto"/>
            <w:left w:val="none" w:sz="0" w:space="0" w:color="auto"/>
            <w:bottom w:val="none" w:sz="0" w:space="0" w:color="auto"/>
            <w:right w:val="none" w:sz="0" w:space="0" w:color="auto"/>
          </w:divBdr>
        </w:div>
        <w:div w:id="566451754">
          <w:marLeft w:val="0"/>
          <w:marRight w:val="0"/>
          <w:marTop w:val="240"/>
          <w:marBottom w:val="0"/>
          <w:divBdr>
            <w:top w:val="none" w:sz="0" w:space="0" w:color="auto"/>
            <w:left w:val="none" w:sz="0" w:space="0" w:color="auto"/>
            <w:bottom w:val="none" w:sz="0" w:space="0" w:color="auto"/>
            <w:right w:val="none" w:sz="0" w:space="0" w:color="auto"/>
          </w:divBdr>
        </w:div>
        <w:div w:id="321543063">
          <w:marLeft w:val="0"/>
          <w:marRight w:val="0"/>
          <w:marTop w:val="60"/>
          <w:marBottom w:val="0"/>
          <w:divBdr>
            <w:top w:val="none" w:sz="0" w:space="0" w:color="auto"/>
            <w:left w:val="none" w:sz="0" w:space="0" w:color="auto"/>
            <w:bottom w:val="none" w:sz="0" w:space="0" w:color="auto"/>
            <w:right w:val="none" w:sz="0" w:space="0" w:color="auto"/>
          </w:divBdr>
        </w:div>
        <w:div w:id="1561403996">
          <w:marLeft w:val="0"/>
          <w:marRight w:val="0"/>
          <w:marTop w:val="240"/>
          <w:marBottom w:val="0"/>
          <w:divBdr>
            <w:top w:val="none" w:sz="0" w:space="0" w:color="auto"/>
            <w:left w:val="none" w:sz="0" w:space="0" w:color="auto"/>
            <w:bottom w:val="none" w:sz="0" w:space="0" w:color="auto"/>
            <w:right w:val="none" w:sz="0" w:space="0" w:color="auto"/>
          </w:divBdr>
        </w:div>
        <w:div w:id="777942800">
          <w:marLeft w:val="0"/>
          <w:marRight w:val="0"/>
          <w:marTop w:val="120"/>
          <w:marBottom w:val="0"/>
          <w:divBdr>
            <w:top w:val="none" w:sz="0" w:space="0" w:color="auto"/>
            <w:left w:val="none" w:sz="0" w:space="0" w:color="auto"/>
            <w:bottom w:val="none" w:sz="0" w:space="0" w:color="auto"/>
            <w:right w:val="none" w:sz="0" w:space="0" w:color="auto"/>
          </w:divBdr>
        </w:div>
        <w:div w:id="1199200139">
          <w:marLeft w:val="1134"/>
          <w:marRight w:val="0"/>
          <w:marTop w:val="60"/>
          <w:marBottom w:val="0"/>
          <w:divBdr>
            <w:top w:val="none" w:sz="0" w:space="0" w:color="auto"/>
            <w:left w:val="none" w:sz="0" w:space="0" w:color="auto"/>
            <w:bottom w:val="none" w:sz="0" w:space="0" w:color="auto"/>
            <w:right w:val="none" w:sz="0" w:space="0" w:color="auto"/>
          </w:divBdr>
        </w:div>
        <w:div w:id="338771475">
          <w:marLeft w:val="1134"/>
          <w:marRight w:val="0"/>
          <w:marTop w:val="60"/>
          <w:marBottom w:val="0"/>
          <w:divBdr>
            <w:top w:val="none" w:sz="0" w:space="0" w:color="auto"/>
            <w:left w:val="none" w:sz="0" w:space="0" w:color="auto"/>
            <w:bottom w:val="none" w:sz="0" w:space="0" w:color="auto"/>
            <w:right w:val="none" w:sz="0" w:space="0" w:color="auto"/>
          </w:divBdr>
        </w:div>
        <w:div w:id="175578125">
          <w:marLeft w:val="0"/>
          <w:marRight w:val="0"/>
          <w:marTop w:val="120"/>
          <w:marBottom w:val="0"/>
          <w:divBdr>
            <w:top w:val="none" w:sz="0" w:space="0" w:color="auto"/>
            <w:left w:val="none" w:sz="0" w:space="0" w:color="auto"/>
            <w:bottom w:val="none" w:sz="0" w:space="0" w:color="auto"/>
            <w:right w:val="none" w:sz="0" w:space="0" w:color="auto"/>
          </w:divBdr>
        </w:div>
        <w:div w:id="818766412">
          <w:marLeft w:val="1134"/>
          <w:marRight w:val="0"/>
          <w:marTop w:val="60"/>
          <w:marBottom w:val="0"/>
          <w:divBdr>
            <w:top w:val="none" w:sz="0" w:space="0" w:color="auto"/>
            <w:left w:val="none" w:sz="0" w:space="0" w:color="auto"/>
            <w:bottom w:val="none" w:sz="0" w:space="0" w:color="auto"/>
            <w:right w:val="none" w:sz="0" w:space="0" w:color="auto"/>
          </w:divBdr>
        </w:div>
        <w:div w:id="390927480">
          <w:marLeft w:val="1134"/>
          <w:marRight w:val="0"/>
          <w:marTop w:val="60"/>
          <w:marBottom w:val="0"/>
          <w:divBdr>
            <w:top w:val="none" w:sz="0" w:space="0" w:color="auto"/>
            <w:left w:val="none" w:sz="0" w:space="0" w:color="auto"/>
            <w:bottom w:val="none" w:sz="0" w:space="0" w:color="auto"/>
            <w:right w:val="none" w:sz="0" w:space="0" w:color="auto"/>
          </w:divBdr>
        </w:div>
        <w:div w:id="1015155924">
          <w:marLeft w:val="1134"/>
          <w:marRight w:val="0"/>
          <w:marTop w:val="60"/>
          <w:marBottom w:val="0"/>
          <w:divBdr>
            <w:top w:val="none" w:sz="0" w:space="0" w:color="auto"/>
            <w:left w:val="none" w:sz="0" w:space="0" w:color="auto"/>
            <w:bottom w:val="none" w:sz="0" w:space="0" w:color="auto"/>
            <w:right w:val="none" w:sz="0" w:space="0" w:color="auto"/>
          </w:divBdr>
        </w:div>
        <w:div w:id="607010985">
          <w:marLeft w:val="1134"/>
          <w:marRight w:val="0"/>
          <w:marTop w:val="60"/>
          <w:marBottom w:val="0"/>
          <w:divBdr>
            <w:top w:val="none" w:sz="0" w:space="0" w:color="auto"/>
            <w:left w:val="none" w:sz="0" w:space="0" w:color="auto"/>
            <w:bottom w:val="none" w:sz="0" w:space="0" w:color="auto"/>
            <w:right w:val="none" w:sz="0" w:space="0" w:color="auto"/>
          </w:divBdr>
        </w:div>
        <w:div w:id="1055392598">
          <w:marLeft w:val="0"/>
          <w:marRight w:val="0"/>
          <w:marTop w:val="120"/>
          <w:marBottom w:val="0"/>
          <w:divBdr>
            <w:top w:val="none" w:sz="0" w:space="0" w:color="auto"/>
            <w:left w:val="none" w:sz="0" w:space="0" w:color="auto"/>
            <w:bottom w:val="none" w:sz="0" w:space="0" w:color="auto"/>
            <w:right w:val="none" w:sz="0" w:space="0" w:color="auto"/>
          </w:divBdr>
        </w:div>
        <w:div w:id="1889294227">
          <w:marLeft w:val="0"/>
          <w:marRight w:val="0"/>
          <w:marTop w:val="120"/>
          <w:marBottom w:val="0"/>
          <w:divBdr>
            <w:top w:val="none" w:sz="0" w:space="0" w:color="auto"/>
            <w:left w:val="none" w:sz="0" w:space="0" w:color="auto"/>
            <w:bottom w:val="none" w:sz="0" w:space="0" w:color="auto"/>
            <w:right w:val="none" w:sz="0" w:space="0" w:color="auto"/>
          </w:divBdr>
        </w:div>
        <w:div w:id="1247808011">
          <w:marLeft w:val="0"/>
          <w:marRight w:val="0"/>
          <w:marTop w:val="180"/>
          <w:marBottom w:val="0"/>
          <w:divBdr>
            <w:top w:val="none" w:sz="0" w:space="0" w:color="auto"/>
            <w:left w:val="none" w:sz="0" w:space="0" w:color="auto"/>
            <w:bottom w:val="none" w:sz="0" w:space="0" w:color="auto"/>
            <w:right w:val="none" w:sz="0" w:space="0" w:color="auto"/>
          </w:divBdr>
        </w:div>
        <w:div w:id="1259826770">
          <w:marLeft w:val="0"/>
          <w:marRight w:val="0"/>
          <w:marTop w:val="240"/>
          <w:marBottom w:val="0"/>
          <w:divBdr>
            <w:top w:val="none" w:sz="0" w:space="0" w:color="auto"/>
            <w:left w:val="none" w:sz="0" w:space="0" w:color="auto"/>
            <w:bottom w:val="none" w:sz="0" w:space="0" w:color="auto"/>
            <w:right w:val="none" w:sz="0" w:space="0" w:color="auto"/>
          </w:divBdr>
        </w:div>
        <w:div w:id="1920628458">
          <w:marLeft w:val="0"/>
          <w:marRight w:val="0"/>
          <w:marTop w:val="120"/>
          <w:marBottom w:val="0"/>
          <w:divBdr>
            <w:top w:val="none" w:sz="0" w:space="0" w:color="auto"/>
            <w:left w:val="none" w:sz="0" w:space="0" w:color="auto"/>
            <w:bottom w:val="none" w:sz="0" w:space="0" w:color="auto"/>
            <w:right w:val="none" w:sz="0" w:space="0" w:color="auto"/>
          </w:divBdr>
        </w:div>
        <w:div w:id="488180549">
          <w:marLeft w:val="0"/>
          <w:marRight w:val="0"/>
          <w:marTop w:val="120"/>
          <w:marBottom w:val="0"/>
          <w:divBdr>
            <w:top w:val="none" w:sz="0" w:space="0" w:color="auto"/>
            <w:left w:val="none" w:sz="0" w:space="0" w:color="auto"/>
            <w:bottom w:val="none" w:sz="0" w:space="0" w:color="auto"/>
            <w:right w:val="none" w:sz="0" w:space="0" w:color="auto"/>
          </w:divBdr>
        </w:div>
        <w:div w:id="1933927877">
          <w:marLeft w:val="0"/>
          <w:marRight w:val="0"/>
          <w:marTop w:val="240"/>
          <w:marBottom w:val="0"/>
          <w:divBdr>
            <w:top w:val="none" w:sz="0" w:space="0" w:color="auto"/>
            <w:left w:val="none" w:sz="0" w:space="0" w:color="auto"/>
            <w:bottom w:val="none" w:sz="0" w:space="0" w:color="auto"/>
            <w:right w:val="none" w:sz="0" w:space="0" w:color="auto"/>
          </w:divBdr>
        </w:div>
        <w:div w:id="1662387055">
          <w:marLeft w:val="0"/>
          <w:marRight w:val="0"/>
          <w:marTop w:val="120"/>
          <w:marBottom w:val="0"/>
          <w:divBdr>
            <w:top w:val="none" w:sz="0" w:space="0" w:color="auto"/>
            <w:left w:val="none" w:sz="0" w:space="0" w:color="auto"/>
            <w:bottom w:val="none" w:sz="0" w:space="0" w:color="auto"/>
            <w:right w:val="none" w:sz="0" w:space="0" w:color="auto"/>
          </w:divBdr>
        </w:div>
        <w:div w:id="1273705371">
          <w:marLeft w:val="0"/>
          <w:marRight w:val="0"/>
          <w:marTop w:val="120"/>
          <w:marBottom w:val="0"/>
          <w:divBdr>
            <w:top w:val="none" w:sz="0" w:space="0" w:color="auto"/>
            <w:left w:val="none" w:sz="0" w:space="0" w:color="auto"/>
            <w:bottom w:val="none" w:sz="0" w:space="0" w:color="auto"/>
            <w:right w:val="none" w:sz="0" w:space="0" w:color="auto"/>
          </w:divBdr>
        </w:div>
        <w:div w:id="1616906489">
          <w:marLeft w:val="0"/>
          <w:marRight w:val="0"/>
          <w:marTop w:val="120"/>
          <w:marBottom w:val="0"/>
          <w:divBdr>
            <w:top w:val="none" w:sz="0" w:space="0" w:color="auto"/>
            <w:left w:val="none" w:sz="0" w:space="0" w:color="auto"/>
            <w:bottom w:val="none" w:sz="0" w:space="0" w:color="auto"/>
            <w:right w:val="none" w:sz="0" w:space="0" w:color="auto"/>
          </w:divBdr>
        </w:div>
        <w:div w:id="984624891">
          <w:marLeft w:val="0"/>
          <w:marRight w:val="0"/>
          <w:marTop w:val="240"/>
          <w:marBottom w:val="0"/>
          <w:divBdr>
            <w:top w:val="none" w:sz="0" w:space="0" w:color="auto"/>
            <w:left w:val="none" w:sz="0" w:space="0" w:color="auto"/>
            <w:bottom w:val="none" w:sz="0" w:space="0" w:color="auto"/>
            <w:right w:val="none" w:sz="0" w:space="0" w:color="auto"/>
          </w:divBdr>
        </w:div>
        <w:div w:id="1725643814">
          <w:marLeft w:val="0"/>
          <w:marRight w:val="0"/>
          <w:marTop w:val="60"/>
          <w:marBottom w:val="0"/>
          <w:divBdr>
            <w:top w:val="none" w:sz="0" w:space="0" w:color="auto"/>
            <w:left w:val="none" w:sz="0" w:space="0" w:color="auto"/>
            <w:bottom w:val="none" w:sz="0" w:space="0" w:color="auto"/>
            <w:right w:val="none" w:sz="0" w:space="0" w:color="auto"/>
          </w:divBdr>
        </w:div>
        <w:div w:id="139854428">
          <w:marLeft w:val="0"/>
          <w:marRight w:val="0"/>
          <w:marTop w:val="240"/>
          <w:marBottom w:val="0"/>
          <w:divBdr>
            <w:top w:val="none" w:sz="0" w:space="0" w:color="auto"/>
            <w:left w:val="none" w:sz="0" w:space="0" w:color="auto"/>
            <w:bottom w:val="none" w:sz="0" w:space="0" w:color="auto"/>
            <w:right w:val="none" w:sz="0" w:space="0" w:color="auto"/>
          </w:divBdr>
        </w:div>
        <w:div w:id="404645128">
          <w:marLeft w:val="0"/>
          <w:marRight w:val="0"/>
          <w:marTop w:val="60"/>
          <w:marBottom w:val="0"/>
          <w:divBdr>
            <w:top w:val="none" w:sz="0" w:space="0" w:color="auto"/>
            <w:left w:val="none" w:sz="0" w:space="0" w:color="auto"/>
            <w:bottom w:val="none" w:sz="0" w:space="0" w:color="auto"/>
            <w:right w:val="none" w:sz="0" w:space="0" w:color="auto"/>
          </w:divBdr>
        </w:div>
        <w:div w:id="2096903322">
          <w:marLeft w:val="1134"/>
          <w:marRight w:val="0"/>
          <w:marTop w:val="60"/>
          <w:marBottom w:val="0"/>
          <w:divBdr>
            <w:top w:val="none" w:sz="0" w:space="0" w:color="auto"/>
            <w:left w:val="none" w:sz="0" w:space="0" w:color="auto"/>
            <w:bottom w:val="none" w:sz="0" w:space="0" w:color="auto"/>
            <w:right w:val="none" w:sz="0" w:space="0" w:color="auto"/>
          </w:divBdr>
        </w:div>
        <w:div w:id="502743109">
          <w:marLeft w:val="1134"/>
          <w:marRight w:val="0"/>
          <w:marTop w:val="60"/>
          <w:marBottom w:val="0"/>
          <w:divBdr>
            <w:top w:val="none" w:sz="0" w:space="0" w:color="auto"/>
            <w:left w:val="none" w:sz="0" w:space="0" w:color="auto"/>
            <w:bottom w:val="none" w:sz="0" w:space="0" w:color="auto"/>
            <w:right w:val="none" w:sz="0" w:space="0" w:color="auto"/>
          </w:divBdr>
        </w:div>
        <w:div w:id="786897369">
          <w:marLeft w:val="1134"/>
          <w:marRight w:val="0"/>
          <w:marTop w:val="60"/>
          <w:marBottom w:val="0"/>
          <w:divBdr>
            <w:top w:val="none" w:sz="0" w:space="0" w:color="auto"/>
            <w:left w:val="none" w:sz="0" w:space="0" w:color="auto"/>
            <w:bottom w:val="none" w:sz="0" w:space="0" w:color="auto"/>
            <w:right w:val="none" w:sz="0" w:space="0" w:color="auto"/>
          </w:divBdr>
        </w:div>
        <w:div w:id="840777381">
          <w:marLeft w:val="0"/>
          <w:marRight w:val="0"/>
          <w:marTop w:val="240"/>
          <w:marBottom w:val="0"/>
          <w:divBdr>
            <w:top w:val="none" w:sz="0" w:space="0" w:color="auto"/>
            <w:left w:val="none" w:sz="0" w:space="0" w:color="auto"/>
            <w:bottom w:val="none" w:sz="0" w:space="0" w:color="auto"/>
            <w:right w:val="none" w:sz="0" w:space="0" w:color="auto"/>
          </w:divBdr>
        </w:div>
        <w:div w:id="1755779337">
          <w:marLeft w:val="0"/>
          <w:marRight w:val="0"/>
          <w:marTop w:val="60"/>
          <w:marBottom w:val="0"/>
          <w:divBdr>
            <w:top w:val="none" w:sz="0" w:space="0" w:color="auto"/>
            <w:left w:val="none" w:sz="0" w:space="0" w:color="auto"/>
            <w:bottom w:val="none" w:sz="0" w:space="0" w:color="auto"/>
            <w:right w:val="none" w:sz="0" w:space="0" w:color="auto"/>
          </w:divBdr>
        </w:div>
        <w:div w:id="101074231">
          <w:marLeft w:val="0"/>
          <w:marRight w:val="0"/>
          <w:marTop w:val="180"/>
          <w:marBottom w:val="0"/>
          <w:divBdr>
            <w:top w:val="none" w:sz="0" w:space="0" w:color="auto"/>
            <w:left w:val="none" w:sz="0" w:space="0" w:color="auto"/>
            <w:bottom w:val="none" w:sz="0" w:space="0" w:color="auto"/>
            <w:right w:val="none" w:sz="0" w:space="0" w:color="auto"/>
          </w:divBdr>
        </w:div>
        <w:div w:id="613829828">
          <w:marLeft w:val="0"/>
          <w:marRight w:val="0"/>
          <w:marTop w:val="0"/>
          <w:marBottom w:val="200"/>
          <w:divBdr>
            <w:top w:val="none" w:sz="0" w:space="0" w:color="auto"/>
            <w:left w:val="none" w:sz="0" w:space="0" w:color="auto"/>
            <w:bottom w:val="none" w:sz="0" w:space="0" w:color="auto"/>
            <w:right w:val="none" w:sz="0" w:space="0" w:color="auto"/>
          </w:divBdr>
          <w:divsChild>
            <w:div w:id="1701010761">
              <w:marLeft w:val="20"/>
              <w:marRight w:val="20"/>
              <w:marTop w:val="20"/>
              <w:marBottom w:val="20"/>
              <w:divBdr>
                <w:top w:val="none" w:sz="0" w:space="0" w:color="auto"/>
                <w:left w:val="none" w:sz="0" w:space="0" w:color="auto"/>
                <w:bottom w:val="none" w:sz="0" w:space="0" w:color="auto"/>
                <w:right w:val="none" w:sz="0" w:space="0" w:color="auto"/>
              </w:divBdr>
            </w:div>
            <w:div w:id="1357468684">
              <w:marLeft w:val="20"/>
              <w:marRight w:val="20"/>
              <w:marTop w:val="20"/>
              <w:marBottom w:val="20"/>
              <w:divBdr>
                <w:top w:val="none" w:sz="0" w:space="0" w:color="auto"/>
                <w:left w:val="none" w:sz="0" w:space="0" w:color="auto"/>
                <w:bottom w:val="none" w:sz="0" w:space="0" w:color="auto"/>
                <w:right w:val="none" w:sz="0" w:space="0" w:color="auto"/>
              </w:divBdr>
            </w:div>
            <w:div w:id="18315959">
              <w:marLeft w:val="20"/>
              <w:marRight w:val="20"/>
              <w:marTop w:val="20"/>
              <w:marBottom w:val="20"/>
              <w:divBdr>
                <w:top w:val="none" w:sz="0" w:space="0" w:color="auto"/>
                <w:left w:val="none" w:sz="0" w:space="0" w:color="auto"/>
                <w:bottom w:val="none" w:sz="0" w:space="0" w:color="auto"/>
                <w:right w:val="none" w:sz="0" w:space="0" w:color="auto"/>
              </w:divBdr>
            </w:div>
            <w:div w:id="2052335931">
              <w:marLeft w:val="20"/>
              <w:marRight w:val="20"/>
              <w:marTop w:val="20"/>
              <w:marBottom w:val="20"/>
              <w:divBdr>
                <w:top w:val="none" w:sz="0" w:space="0" w:color="auto"/>
                <w:left w:val="none" w:sz="0" w:space="0" w:color="auto"/>
                <w:bottom w:val="none" w:sz="0" w:space="0" w:color="auto"/>
                <w:right w:val="none" w:sz="0" w:space="0" w:color="auto"/>
              </w:divBdr>
            </w:div>
            <w:div w:id="1150513162">
              <w:marLeft w:val="20"/>
              <w:marRight w:val="20"/>
              <w:marTop w:val="20"/>
              <w:marBottom w:val="20"/>
              <w:divBdr>
                <w:top w:val="none" w:sz="0" w:space="0" w:color="auto"/>
                <w:left w:val="none" w:sz="0" w:space="0" w:color="auto"/>
                <w:bottom w:val="none" w:sz="0" w:space="0" w:color="auto"/>
                <w:right w:val="none" w:sz="0" w:space="0" w:color="auto"/>
              </w:divBdr>
            </w:div>
            <w:div w:id="1738821615">
              <w:marLeft w:val="20"/>
              <w:marRight w:val="20"/>
              <w:marTop w:val="20"/>
              <w:marBottom w:val="20"/>
              <w:divBdr>
                <w:top w:val="none" w:sz="0" w:space="0" w:color="auto"/>
                <w:left w:val="none" w:sz="0" w:space="0" w:color="auto"/>
                <w:bottom w:val="none" w:sz="0" w:space="0" w:color="auto"/>
                <w:right w:val="none" w:sz="0" w:space="0" w:color="auto"/>
              </w:divBdr>
            </w:div>
            <w:div w:id="432171786">
              <w:marLeft w:val="20"/>
              <w:marRight w:val="20"/>
              <w:marTop w:val="20"/>
              <w:marBottom w:val="20"/>
              <w:divBdr>
                <w:top w:val="none" w:sz="0" w:space="0" w:color="auto"/>
                <w:left w:val="none" w:sz="0" w:space="0" w:color="auto"/>
                <w:bottom w:val="none" w:sz="0" w:space="0" w:color="auto"/>
                <w:right w:val="none" w:sz="0" w:space="0" w:color="auto"/>
              </w:divBdr>
            </w:div>
            <w:div w:id="195891384">
              <w:marLeft w:val="20"/>
              <w:marRight w:val="20"/>
              <w:marTop w:val="20"/>
              <w:marBottom w:val="20"/>
              <w:divBdr>
                <w:top w:val="none" w:sz="0" w:space="0" w:color="auto"/>
                <w:left w:val="none" w:sz="0" w:space="0" w:color="auto"/>
                <w:bottom w:val="none" w:sz="0" w:space="0" w:color="auto"/>
                <w:right w:val="none" w:sz="0" w:space="0" w:color="auto"/>
              </w:divBdr>
            </w:div>
            <w:div w:id="1862164451">
              <w:marLeft w:val="20"/>
              <w:marRight w:val="20"/>
              <w:marTop w:val="20"/>
              <w:marBottom w:val="20"/>
              <w:divBdr>
                <w:top w:val="none" w:sz="0" w:space="0" w:color="auto"/>
                <w:left w:val="none" w:sz="0" w:space="0" w:color="auto"/>
                <w:bottom w:val="none" w:sz="0" w:space="0" w:color="auto"/>
                <w:right w:val="none" w:sz="0" w:space="0" w:color="auto"/>
              </w:divBdr>
            </w:div>
            <w:div w:id="962081203">
              <w:marLeft w:val="20"/>
              <w:marRight w:val="20"/>
              <w:marTop w:val="20"/>
              <w:marBottom w:val="20"/>
              <w:divBdr>
                <w:top w:val="none" w:sz="0" w:space="0" w:color="auto"/>
                <w:left w:val="none" w:sz="0" w:space="0" w:color="auto"/>
                <w:bottom w:val="none" w:sz="0" w:space="0" w:color="auto"/>
                <w:right w:val="none" w:sz="0" w:space="0" w:color="auto"/>
              </w:divBdr>
            </w:div>
            <w:div w:id="612174077">
              <w:marLeft w:val="20"/>
              <w:marRight w:val="20"/>
              <w:marTop w:val="20"/>
              <w:marBottom w:val="20"/>
              <w:divBdr>
                <w:top w:val="none" w:sz="0" w:space="0" w:color="auto"/>
                <w:left w:val="none" w:sz="0" w:space="0" w:color="auto"/>
                <w:bottom w:val="none" w:sz="0" w:space="0" w:color="auto"/>
                <w:right w:val="none" w:sz="0" w:space="0" w:color="auto"/>
              </w:divBdr>
            </w:div>
            <w:div w:id="1294100113">
              <w:marLeft w:val="20"/>
              <w:marRight w:val="20"/>
              <w:marTop w:val="20"/>
              <w:marBottom w:val="20"/>
              <w:divBdr>
                <w:top w:val="none" w:sz="0" w:space="0" w:color="auto"/>
                <w:left w:val="none" w:sz="0" w:space="0" w:color="auto"/>
                <w:bottom w:val="none" w:sz="0" w:space="0" w:color="auto"/>
                <w:right w:val="none" w:sz="0" w:space="0" w:color="auto"/>
              </w:divBdr>
            </w:div>
            <w:div w:id="2095124510">
              <w:marLeft w:val="20"/>
              <w:marRight w:val="20"/>
              <w:marTop w:val="20"/>
              <w:marBottom w:val="20"/>
              <w:divBdr>
                <w:top w:val="none" w:sz="0" w:space="0" w:color="auto"/>
                <w:left w:val="none" w:sz="0" w:space="0" w:color="auto"/>
                <w:bottom w:val="none" w:sz="0" w:space="0" w:color="auto"/>
                <w:right w:val="none" w:sz="0" w:space="0" w:color="auto"/>
              </w:divBdr>
            </w:div>
            <w:div w:id="1590693379">
              <w:marLeft w:val="20"/>
              <w:marRight w:val="20"/>
              <w:marTop w:val="20"/>
              <w:marBottom w:val="20"/>
              <w:divBdr>
                <w:top w:val="none" w:sz="0" w:space="0" w:color="auto"/>
                <w:left w:val="none" w:sz="0" w:space="0" w:color="auto"/>
                <w:bottom w:val="none" w:sz="0" w:space="0" w:color="auto"/>
                <w:right w:val="none" w:sz="0" w:space="0" w:color="auto"/>
              </w:divBdr>
            </w:div>
            <w:div w:id="234973591">
              <w:marLeft w:val="20"/>
              <w:marRight w:val="20"/>
              <w:marTop w:val="20"/>
              <w:marBottom w:val="20"/>
              <w:divBdr>
                <w:top w:val="none" w:sz="0" w:space="0" w:color="auto"/>
                <w:left w:val="none" w:sz="0" w:space="0" w:color="auto"/>
                <w:bottom w:val="none" w:sz="0" w:space="0" w:color="auto"/>
                <w:right w:val="none" w:sz="0" w:space="0" w:color="auto"/>
              </w:divBdr>
            </w:div>
            <w:div w:id="1793473095">
              <w:marLeft w:val="20"/>
              <w:marRight w:val="20"/>
              <w:marTop w:val="20"/>
              <w:marBottom w:val="20"/>
              <w:divBdr>
                <w:top w:val="none" w:sz="0" w:space="0" w:color="auto"/>
                <w:left w:val="none" w:sz="0" w:space="0" w:color="auto"/>
                <w:bottom w:val="none" w:sz="0" w:space="0" w:color="auto"/>
                <w:right w:val="none" w:sz="0" w:space="0" w:color="auto"/>
              </w:divBdr>
            </w:div>
            <w:div w:id="1241716813">
              <w:marLeft w:val="20"/>
              <w:marRight w:val="20"/>
              <w:marTop w:val="20"/>
              <w:marBottom w:val="20"/>
              <w:divBdr>
                <w:top w:val="none" w:sz="0" w:space="0" w:color="auto"/>
                <w:left w:val="none" w:sz="0" w:space="0" w:color="auto"/>
                <w:bottom w:val="none" w:sz="0" w:space="0" w:color="auto"/>
                <w:right w:val="none" w:sz="0" w:space="0" w:color="auto"/>
              </w:divBdr>
            </w:div>
            <w:div w:id="1606814083">
              <w:marLeft w:val="20"/>
              <w:marRight w:val="20"/>
              <w:marTop w:val="20"/>
              <w:marBottom w:val="20"/>
              <w:divBdr>
                <w:top w:val="none" w:sz="0" w:space="0" w:color="auto"/>
                <w:left w:val="none" w:sz="0" w:space="0" w:color="auto"/>
                <w:bottom w:val="none" w:sz="0" w:space="0" w:color="auto"/>
                <w:right w:val="none" w:sz="0" w:space="0" w:color="auto"/>
              </w:divBdr>
            </w:div>
            <w:div w:id="2113083193">
              <w:marLeft w:val="20"/>
              <w:marRight w:val="20"/>
              <w:marTop w:val="20"/>
              <w:marBottom w:val="20"/>
              <w:divBdr>
                <w:top w:val="none" w:sz="0" w:space="0" w:color="auto"/>
                <w:left w:val="none" w:sz="0" w:space="0" w:color="auto"/>
                <w:bottom w:val="none" w:sz="0" w:space="0" w:color="auto"/>
                <w:right w:val="none" w:sz="0" w:space="0" w:color="auto"/>
              </w:divBdr>
            </w:div>
            <w:div w:id="2056268414">
              <w:marLeft w:val="20"/>
              <w:marRight w:val="20"/>
              <w:marTop w:val="20"/>
              <w:marBottom w:val="20"/>
              <w:divBdr>
                <w:top w:val="none" w:sz="0" w:space="0" w:color="auto"/>
                <w:left w:val="none" w:sz="0" w:space="0" w:color="auto"/>
                <w:bottom w:val="none" w:sz="0" w:space="0" w:color="auto"/>
                <w:right w:val="none" w:sz="0" w:space="0" w:color="auto"/>
              </w:divBdr>
            </w:div>
            <w:div w:id="855121856">
              <w:marLeft w:val="20"/>
              <w:marRight w:val="20"/>
              <w:marTop w:val="20"/>
              <w:marBottom w:val="20"/>
              <w:divBdr>
                <w:top w:val="none" w:sz="0" w:space="0" w:color="auto"/>
                <w:left w:val="none" w:sz="0" w:space="0" w:color="auto"/>
                <w:bottom w:val="none" w:sz="0" w:space="0" w:color="auto"/>
                <w:right w:val="none" w:sz="0" w:space="0" w:color="auto"/>
              </w:divBdr>
            </w:div>
            <w:div w:id="485978263">
              <w:marLeft w:val="20"/>
              <w:marRight w:val="20"/>
              <w:marTop w:val="20"/>
              <w:marBottom w:val="20"/>
              <w:divBdr>
                <w:top w:val="none" w:sz="0" w:space="0" w:color="auto"/>
                <w:left w:val="none" w:sz="0" w:space="0" w:color="auto"/>
                <w:bottom w:val="none" w:sz="0" w:space="0" w:color="auto"/>
                <w:right w:val="none" w:sz="0" w:space="0" w:color="auto"/>
              </w:divBdr>
            </w:div>
            <w:div w:id="1909152100">
              <w:marLeft w:val="20"/>
              <w:marRight w:val="20"/>
              <w:marTop w:val="20"/>
              <w:marBottom w:val="20"/>
              <w:divBdr>
                <w:top w:val="none" w:sz="0" w:space="0" w:color="auto"/>
                <w:left w:val="none" w:sz="0" w:space="0" w:color="auto"/>
                <w:bottom w:val="none" w:sz="0" w:space="0" w:color="auto"/>
                <w:right w:val="none" w:sz="0" w:space="0" w:color="auto"/>
              </w:divBdr>
            </w:div>
            <w:div w:id="1758479843">
              <w:marLeft w:val="20"/>
              <w:marRight w:val="20"/>
              <w:marTop w:val="20"/>
              <w:marBottom w:val="20"/>
              <w:divBdr>
                <w:top w:val="none" w:sz="0" w:space="0" w:color="auto"/>
                <w:left w:val="none" w:sz="0" w:space="0" w:color="auto"/>
                <w:bottom w:val="none" w:sz="0" w:space="0" w:color="auto"/>
                <w:right w:val="none" w:sz="0" w:space="0" w:color="auto"/>
              </w:divBdr>
            </w:div>
            <w:div w:id="1109815670">
              <w:marLeft w:val="20"/>
              <w:marRight w:val="20"/>
              <w:marTop w:val="20"/>
              <w:marBottom w:val="20"/>
              <w:divBdr>
                <w:top w:val="none" w:sz="0" w:space="0" w:color="auto"/>
                <w:left w:val="none" w:sz="0" w:space="0" w:color="auto"/>
                <w:bottom w:val="none" w:sz="0" w:space="0" w:color="auto"/>
                <w:right w:val="none" w:sz="0" w:space="0" w:color="auto"/>
              </w:divBdr>
            </w:div>
            <w:div w:id="1975021311">
              <w:marLeft w:val="20"/>
              <w:marRight w:val="20"/>
              <w:marTop w:val="20"/>
              <w:marBottom w:val="20"/>
              <w:divBdr>
                <w:top w:val="none" w:sz="0" w:space="0" w:color="auto"/>
                <w:left w:val="none" w:sz="0" w:space="0" w:color="auto"/>
                <w:bottom w:val="none" w:sz="0" w:space="0" w:color="auto"/>
                <w:right w:val="none" w:sz="0" w:space="0" w:color="auto"/>
              </w:divBdr>
            </w:div>
            <w:div w:id="1367485701">
              <w:marLeft w:val="20"/>
              <w:marRight w:val="20"/>
              <w:marTop w:val="20"/>
              <w:marBottom w:val="20"/>
              <w:divBdr>
                <w:top w:val="none" w:sz="0" w:space="0" w:color="auto"/>
                <w:left w:val="none" w:sz="0" w:space="0" w:color="auto"/>
                <w:bottom w:val="none" w:sz="0" w:space="0" w:color="auto"/>
                <w:right w:val="none" w:sz="0" w:space="0" w:color="auto"/>
              </w:divBdr>
            </w:div>
            <w:div w:id="601765678">
              <w:marLeft w:val="20"/>
              <w:marRight w:val="20"/>
              <w:marTop w:val="20"/>
              <w:marBottom w:val="20"/>
              <w:divBdr>
                <w:top w:val="none" w:sz="0" w:space="0" w:color="auto"/>
                <w:left w:val="none" w:sz="0" w:space="0" w:color="auto"/>
                <w:bottom w:val="none" w:sz="0" w:space="0" w:color="auto"/>
                <w:right w:val="none" w:sz="0" w:space="0" w:color="auto"/>
              </w:divBdr>
            </w:div>
            <w:div w:id="2029522617">
              <w:marLeft w:val="20"/>
              <w:marRight w:val="20"/>
              <w:marTop w:val="20"/>
              <w:marBottom w:val="20"/>
              <w:divBdr>
                <w:top w:val="none" w:sz="0" w:space="0" w:color="auto"/>
                <w:left w:val="none" w:sz="0" w:space="0" w:color="auto"/>
                <w:bottom w:val="none" w:sz="0" w:space="0" w:color="auto"/>
                <w:right w:val="none" w:sz="0" w:space="0" w:color="auto"/>
              </w:divBdr>
            </w:div>
            <w:div w:id="1453938951">
              <w:marLeft w:val="20"/>
              <w:marRight w:val="20"/>
              <w:marTop w:val="20"/>
              <w:marBottom w:val="20"/>
              <w:divBdr>
                <w:top w:val="none" w:sz="0" w:space="0" w:color="auto"/>
                <w:left w:val="none" w:sz="0" w:space="0" w:color="auto"/>
                <w:bottom w:val="none" w:sz="0" w:space="0" w:color="auto"/>
                <w:right w:val="none" w:sz="0" w:space="0" w:color="auto"/>
              </w:divBdr>
            </w:div>
            <w:div w:id="216741586">
              <w:marLeft w:val="20"/>
              <w:marRight w:val="20"/>
              <w:marTop w:val="20"/>
              <w:marBottom w:val="20"/>
              <w:divBdr>
                <w:top w:val="none" w:sz="0" w:space="0" w:color="auto"/>
                <w:left w:val="none" w:sz="0" w:space="0" w:color="auto"/>
                <w:bottom w:val="none" w:sz="0" w:space="0" w:color="auto"/>
                <w:right w:val="none" w:sz="0" w:space="0" w:color="auto"/>
              </w:divBdr>
            </w:div>
            <w:div w:id="538586835">
              <w:marLeft w:val="20"/>
              <w:marRight w:val="20"/>
              <w:marTop w:val="20"/>
              <w:marBottom w:val="20"/>
              <w:divBdr>
                <w:top w:val="none" w:sz="0" w:space="0" w:color="auto"/>
                <w:left w:val="none" w:sz="0" w:space="0" w:color="auto"/>
                <w:bottom w:val="none" w:sz="0" w:space="0" w:color="auto"/>
                <w:right w:val="none" w:sz="0" w:space="0" w:color="auto"/>
              </w:divBdr>
            </w:div>
            <w:div w:id="1736009620">
              <w:marLeft w:val="20"/>
              <w:marRight w:val="20"/>
              <w:marTop w:val="20"/>
              <w:marBottom w:val="20"/>
              <w:divBdr>
                <w:top w:val="none" w:sz="0" w:space="0" w:color="auto"/>
                <w:left w:val="none" w:sz="0" w:space="0" w:color="auto"/>
                <w:bottom w:val="none" w:sz="0" w:space="0" w:color="auto"/>
                <w:right w:val="none" w:sz="0" w:space="0" w:color="auto"/>
              </w:divBdr>
            </w:div>
            <w:div w:id="981885411">
              <w:marLeft w:val="20"/>
              <w:marRight w:val="20"/>
              <w:marTop w:val="20"/>
              <w:marBottom w:val="20"/>
              <w:divBdr>
                <w:top w:val="none" w:sz="0" w:space="0" w:color="auto"/>
                <w:left w:val="none" w:sz="0" w:space="0" w:color="auto"/>
                <w:bottom w:val="none" w:sz="0" w:space="0" w:color="auto"/>
                <w:right w:val="none" w:sz="0" w:space="0" w:color="auto"/>
              </w:divBdr>
            </w:div>
            <w:div w:id="1637177089">
              <w:marLeft w:val="20"/>
              <w:marRight w:val="20"/>
              <w:marTop w:val="20"/>
              <w:marBottom w:val="20"/>
              <w:divBdr>
                <w:top w:val="none" w:sz="0" w:space="0" w:color="auto"/>
                <w:left w:val="none" w:sz="0" w:space="0" w:color="auto"/>
                <w:bottom w:val="none" w:sz="0" w:space="0" w:color="auto"/>
                <w:right w:val="none" w:sz="0" w:space="0" w:color="auto"/>
              </w:divBdr>
            </w:div>
          </w:divsChild>
        </w:div>
        <w:div w:id="607129085">
          <w:marLeft w:val="0"/>
          <w:marRight w:val="0"/>
          <w:marTop w:val="0"/>
          <w:marBottom w:val="200"/>
          <w:divBdr>
            <w:top w:val="none" w:sz="0" w:space="0" w:color="auto"/>
            <w:left w:val="none" w:sz="0" w:space="0" w:color="auto"/>
            <w:bottom w:val="none" w:sz="0" w:space="0" w:color="auto"/>
            <w:right w:val="none" w:sz="0" w:space="0" w:color="auto"/>
          </w:divBdr>
        </w:div>
        <w:div w:id="1081608878">
          <w:marLeft w:val="567"/>
          <w:marRight w:val="567"/>
          <w:marTop w:val="120"/>
          <w:marBottom w:val="200"/>
          <w:divBdr>
            <w:top w:val="single" w:sz="18" w:space="1" w:color="808080"/>
            <w:left w:val="none" w:sz="0" w:space="0" w:color="auto"/>
            <w:bottom w:val="none" w:sz="0" w:space="0" w:color="auto"/>
            <w:right w:val="none" w:sz="0" w:space="0" w:color="auto"/>
          </w:divBdr>
        </w:div>
      </w:divsChild>
    </w:div>
    <w:div w:id="1479106806">
      <w:bodyDiv w:val="1"/>
      <w:marLeft w:val="0"/>
      <w:marRight w:val="0"/>
      <w:marTop w:val="0"/>
      <w:marBottom w:val="0"/>
      <w:divBdr>
        <w:top w:val="none" w:sz="0" w:space="0" w:color="auto"/>
        <w:left w:val="none" w:sz="0" w:space="0" w:color="auto"/>
        <w:bottom w:val="none" w:sz="0" w:space="0" w:color="auto"/>
        <w:right w:val="none" w:sz="0" w:space="0" w:color="auto"/>
      </w:divBdr>
      <w:divsChild>
        <w:div w:id="1477189076">
          <w:marLeft w:val="0"/>
          <w:marRight w:val="0"/>
          <w:marTop w:val="120"/>
          <w:marBottom w:val="0"/>
          <w:divBdr>
            <w:top w:val="none" w:sz="0" w:space="0" w:color="auto"/>
            <w:left w:val="none" w:sz="0" w:space="0" w:color="auto"/>
            <w:bottom w:val="none" w:sz="0" w:space="0" w:color="auto"/>
            <w:right w:val="none" w:sz="0" w:space="0" w:color="auto"/>
          </w:divBdr>
        </w:div>
      </w:divsChild>
    </w:div>
    <w:div w:id="1504468884">
      <w:bodyDiv w:val="1"/>
      <w:marLeft w:val="0"/>
      <w:marRight w:val="0"/>
      <w:marTop w:val="0"/>
      <w:marBottom w:val="0"/>
      <w:divBdr>
        <w:top w:val="none" w:sz="0" w:space="0" w:color="auto"/>
        <w:left w:val="none" w:sz="0" w:space="0" w:color="auto"/>
        <w:bottom w:val="none" w:sz="0" w:space="0" w:color="auto"/>
        <w:right w:val="none" w:sz="0" w:space="0" w:color="auto"/>
      </w:divBdr>
      <w:divsChild>
        <w:div w:id="1854145372">
          <w:marLeft w:val="0"/>
          <w:marRight w:val="0"/>
          <w:marTop w:val="180"/>
          <w:marBottom w:val="0"/>
          <w:divBdr>
            <w:top w:val="none" w:sz="0" w:space="0" w:color="auto"/>
            <w:left w:val="none" w:sz="0" w:space="0" w:color="auto"/>
            <w:bottom w:val="none" w:sz="0" w:space="0" w:color="auto"/>
            <w:right w:val="none" w:sz="0" w:space="0" w:color="auto"/>
          </w:divBdr>
        </w:div>
        <w:div w:id="1752894282">
          <w:marLeft w:val="0"/>
          <w:marRight w:val="0"/>
          <w:marTop w:val="240"/>
          <w:marBottom w:val="0"/>
          <w:divBdr>
            <w:top w:val="none" w:sz="0" w:space="0" w:color="auto"/>
            <w:left w:val="none" w:sz="0" w:space="0" w:color="auto"/>
            <w:bottom w:val="none" w:sz="0" w:space="0" w:color="auto"/>
            <w:right w:val="none" w:sz="0" w:space="0" w:color="auto"/>
          </w:divBdr>
        </w:div>
        <w:div w:id="378633797">
          <w:marLeft w:val="0"/>
          <w:marRight w:val="0"/>
          <w:marTop w:val="120"/>
          <w:marBottom w:val="0"/>
          <w:divBdr>
            <w:top w:val="none" w:sz="0" w:space="0" w:color="auto"/>
            <w:left w:val="none" w:sz="0" w:space="0" w:color="auto"/>
            <w:bottom w:val="none" w:sz="0" w:space="0" w:color="auto"/>
            <w:right w:val="none" w:sz="0" w:space="0" w:color="auto"/>
          </w:divBdr>
        </w:div>
        <w:div w:id="1209951873">
          <w:marLeft w:val="0"/>
          <w:marRight w:val="0"/>
          <w:marTop w:val="60"/>
          <w:marBottom w:val="0"/>
          <w:divBdr>
            <w:top w:val="none" w:sz="0" w:space="0" w:color="auto"/>
            <w:left w:val="none" w:sz="0" w:space="0" w:color="auto"/>
            <w:bottom w:val="none" w:sz="0" w:space="0" w:color="auto"/>
            <w:right w:val="none" w:sz="0" w:space="0" w:color="auto"/>
          </w:divBdr>
        </w:div>
        <w:div w:id="152723990">
          <w:marLeft w:val="1134"/>
          <w:marRight w:val="0"/>
          <w:marTop w:val="60"/>
          <w:marBottom w:val="0"/>
          <w:divBdr>
            <w:top w:val="none" w:sz="0" w:space="0" w:color="auto"/>
            <w:left w:val="none" w:sz="0" w:space="0" w:color="auto"/>
            <w:bottom w:val="none" w:sz="0" w:space="0" w:color="auto"/>
            <w:right w:val="none" w:sz="0" w:space="0" w:color="auto"/>
          </w:divBdr>
        </w:div>
        <w:div w:id="146828668">
          <w:marLeft w:val="1134"/>
          <w:marRight w:val="0"/>
          <w:marTop w:val="60"/>
          <w:marBottom w:val="0"/>
          <w:divBdr>
            <w:top w:val="none" w:sz="0" w:space="0" w:color="auto"/>
            <w:left w:val="none" w:sz="0" w:space="0" w:color="auto"/>
            <w:bottom w:val="none" w:sz="0" w:space="0" w:color="auto"/>
            <w:right w:val="none" w:sz="0" w:space="0" w:color="auto"/>
          </w:divBdr>
        </w:div>
        <w:div w:id="1515070563">
          <w:marLeft w:val="1134"/>
          <w:marRight w:val="0"/>
          <w:marTop w:val="60"/>
          <w:marBottom w:val="0"/>
          <w:divBdr>
            <w:top w:val="none" w:sz="0" w:space="0" w:color="auto"/>
            <w:left w:val="none" w:sz="0" w:space="0" w:color="auto"/>
            <w:bottom w:val="none" w:sz="0" w:space="0" w:color="auto"/>
            <w:right w:val="none" w:sz="0" w:space="0" w:color="auto"/>
          </w:divBdr>
        </w:div>
        <w:div w:id="1893349067">
          <w:marLeft w:val="0"/>
          <w:marRight w:val="0"/>
          <w:marTop w:val="120"/>
          <w:marBottom w:val="0"/>
          <w:divBdr>
            <w:top w:val="none" w:sz="0" w:space="0" w:color="auto"/>
            <w:left w:val="none" w:sz="0" w:space="0" w:color="auto"/>
            <w:bottom w:val="none" w:sz="0" w:space="0" w:color="auto"/>
            <w:right w:val="none" w:sz="0" w:space="0" w:color="auto"/>
          </w:divBdr>
        </w:div>
        <w:div w:id="888686440">
          <w:marLeft w:val="0"/>
          <w:marRight w:val="0"/>
          <w:marTop w:val="240"/>
          <w:marBottom w:val="0"/>
          <w:divBdr>
            <w:top w:val="none" w:sz="0" w:space="0" w:color="auto"/>
            <w:left w:val="none" w:sz="0" w:space="0" w:color="auto"/>
            <w:bottom w:val="none" w:sz="0" w:space="0" w:color="auto"/>
            <w:right w:val="none" w:sz="0" w:space="0" w:color="auto"/>
          </w:divBdr>
        </w:div>
        <w:div w:id="175048568">
          <w:marLeft w:val="0"/>
          <w:marRight w:val="0"/>
          <w:marTop w:val="240"/>
          <w:marBottom w:val="0"/>
          <w:divBdr>
            <w:top w:val="none" w:sz="0" w:space="0" w:color="auto"/>
            <w:left w:val="none" w:sz="0" w:space="0" w:color="auto"/>
            <w:bottom w:val="none" w:sz="0" w:space="0" w:color="auto"/>
            <w:right w:val="none" w:sz="0" w:space="0" w:color="auto"/>
          </w:divBdr>
        </w:div>
        <w:div w:id="267472596">
          <w:marLeft w:val="0"/>
          <w:marRight w:val="0"/>
          <w:marTop w:val="180"/>
          <w:marBottom w:val="0"/>
          <w:divBdr>
            <w:top w:val="none" w:sz="0" w:space="0" w:color="auto"/>
            <w:left w:val="none" w:sz="0" w:space="0" w:color="auto"/>
            <w:bottom w:val="none" w:sz="0" w:space="0" w:color="auto"/>
            <w:right w:val="none" w:sz="0" w:space="0" w:color="auto"/>
          </w:divBdr>
        </w:div>
        <w:div w:id="1221592665">
          <w:marLeft w:val="0"/>
          <w:marRight w:val="0"/>
          <w:marTop w:val="180"/>
          <w:marBottom w:val="0"/>
          <w:divBdr>
            <w:top w:val="none" w:sz="0" w:space="0" w:color="auto"/>
            <w:left w:val="none" w:sz="0" w:space="0" w:color="auto"/>
            <w:bottom w:val="none" w:sz="0" w:space="0" w:color="auto"/>
            <w:right w:val="none" w:sz="0" w:space="0" w:color="auto"/>
          </w:divBdr>
        </w:div>
        <w:div w:id="200560560">
          <w:marLeft w:val="0"/>
          <w:marRight w:val="0"/>
          <w:marTop w:val="180"/>
          <w:marBottom w:val="0"/>
          <w:divBdr>
            <w:top w:val="none" w:sz="0" w:space="0" w:color="auto"/>
            <w:left w:val="none" w:sz="0" w:space="0" w:color="auto"/>
            <w:bottom w:val="none" w:sz="0" w:space="0" w:color="auto"/>
            <w:right w:val="none" w:sz="0" w:space="0" w:color="auto"/>
          </w:divBdr>
        </w:div>
        <w:div w:id="642270161">
          <w:marLeft w:val="0"/>
          <w:marRight w:val="0"/>
          <w:marTop w:val="180"/>
          <w:marBottom w:val="0"/>
          <w:divBdr>
            <w:top w:val="none" w:sz="0" w:space="0" w:color="auto"/>
            <w:left w:val="none" w:sz="0" w:space="0" w:color="auto"/>
            <w:bottom w:val="none" w:sz="0" w:space="0" w:color="auto"/>
            <w:right w:val="none" w:sz="0" w:space="0" w:color="auto"/>
          </w:divBdr>
        </w:div>
        <w:div w:id="982351218">
          <w:marLeft w:val="0"/>
          <w:marRight w:val="0"/>
          <w:marTop w:val="180"/>
          <w:marBottom w:val="0"/>
          <w:divBdr>
            <w:top w:val="none" w:sz="0" w:space="0" w:color="auto"/>
            <w:left w:val="none" w:sz="0" w:space="0" w:color="auto"/>
            <w:bottom w:val="none" w:sz="0" w:space="0" w:color="auto"/>
            <w:right w:val="none" w:sz="0" w:space="0" w:color="auto"/>
          </w:divBdr>
        </w:div>
        <w:div w:id="792283059">
          <w:marLeft w:val="0"/>
          <w:marRight w:val="0"/>
          <w:marTop w:val="180"/>
          <w:marBottom w:val="0"/>
          <w:divBdr>
            <w:top w:val="none" w:sz="0" w:space="0" w:color="auto"/>
            <w:left w:val="none" w:sz="0" w:space="0" w:color="auto"/>
            <w:bottom w:val="none" w:sz="0" w:space="0" w:color="auto"/>
            <w:right w:val="none" w:sz="0" w:space="0" w:color="auto"/>
          </w:divBdr>
        </w:div>
        <w:div w:id="1052193049">
          <w:marLeft w:val="0"/>
          <w:marRight w:val="0"/>
          <w:marTop w:val="180"/>
          <w:marBottom w:val="0"/>
          <w:divBdr>
            <w:top w:val="none" w:sz="0" w:space="0" w:color="auto"/>
            <w:left w:val="none" w:sz="0" w:space="0" w:color="auto"/>
            <w:bottom w:val="none" w:sz="0" w:space="0" w:color="auto"/>
            <w:right w:val="none" w:sz="0" w:space="0" w:color="auto"/>
          </w:divBdr>
        </w:div>
        <w:div w:id="351804428">
          <w:marLeft w:val="0"/>
          <w:marRight w:val="0"/>
          <w:marTop w:val="180"/>
          <w:marBottom w:val="0"/>
          <w:divBdr>
            <w:top w:val="none" w:sz="0" w:space="0" w:color="auto"/>
            <w:left w:val="none" w:sz="0" w:space="0" w:color="auto"/>
            <w:bottom w:val="none" w:sz="0" w:space="0" w:color="auto"/>
            <w:right w:val="none" w:sz="0" w:space="0" w:color="auto"/>
          </w:divBdr>
        </w:div>
        <w:div w:id="13964324">
          <w:marLeft w:val="0"/>
          <w:marRight w:val="0"/>
          <w:marTop w:val="120"/>
          <w:marBottom w:val="0"/>
          <w:divBdr>
            <w:top w:val="none" w:sz="0" w:space="0" w:color="auto"/>
            <w:left w:val="none" w:sz="0" w:space="0" w:color="auto"/>
            <w:bottom w:val="none" w:sz="0" w:space="0" w:color="auto"/>
            <w:right w:val="none" w:sz="0" w:space="0" w:color="auto"/>
          </w:divBdr>
        </w:div>
        <w:div w:id="792096344">
          <w:marLeft w:val="284"/>
          <w:marRight w:val="0"/>
          <w:marTop w:val="40"/>
          <w:marBottom w:val="0"/>
          <w:divBdr>
            <w:top w:val="none" w:sz="0" w:space="0" w:color="auto"/>
            <w:left w:val="none" w:sz="0" w:space="0" w:color="auto"/>
            <w:bottom w:val="none" w:sz="0" w:space="0" w:color="auto"/>
            <w:right w:val="none" w:sz="0" w:space="0" w:color="auto"/>
          </w:divBdr>
        </w:div>
        <w:div w:id="1031416547">
          <w:marLeft w:val="284"/>
          <w:marRight w:val="0"/>
          <w:marTop w:val="40"/>
          <w:marBottom w:val="0"/>
          <w:divBdr>
            <w:top w:val="none" w:sz="0" w:space="0" w:color="auto"/>
            <w:left w:val="none" w:sz="0" w:space="0" w:color="auto"/>
            <w:bottom w:val="none" w:sz="0" w:space="0" w:color="auto"/>
            <w:right w:val="none" w:sz="0" w:space="0" w:color="auto"/>
          </w:divBdr>
        </w:div>
        <w:div w:id="1575117023">
          <w:marLeft w:val="284"/>
          <w:marRight w:val="0"/>
          <w:marTop w:val="40"/>
          <w:marBottom w:val="0"/>
          <w:divBdr>
            <w:top w:val="none" w:sz="0" w:space="0" w:color="auto"/>
            <w:left w:val="none" w:sz="0" w:space="0" w:color="auto"/>
            <w:bottom w:val="none" w:sz="0" w:space="0" w:color="auto"/>
            <w:right w:val="none" w:sz="0" w:space="0" w:color="auto"/>
          </w:divBdr>
        </w:div>
        <w:div w:id="2054233608">
          <w:marLeft w:val="1134"/>
          <w:marRight w:val="0"/>
          <w:marTop w:val="60"/>
          <w:marBottom w:val="0"/>
          <w:divBdr>
            <w:top w:val="none" w:sz="0" w:space="0" w:color="auto"/>
            <w:left w:val="none" w:sz="0" w:space="0" w:color="auto"/>
            <w:bottom w:val="none" w:sz="0" w:space="0" w:color="auto"/>
            <w:right w:val="none" w:sz="0" w:space="0" w:color="auto"/>
          </w:divBdr>
        </w:div>
        <w:div w:id="874275187">
          <w:marLeft w:val="1134"/>
          <w:marRight w:val="0"/>
          <w:marTop w:val="60"/>
          <w:marBottom w:val="0"/>
          <w:divBdr>
            <w:top w:val="none" w:sz="0" w:space="0" w:color="auto"/>
            <w:left w:val="none" w:sz="0" w:space="0" w:color="auto"/>
            <w:bottom w:val="none" w:sz="0" w:space="0" w:color="auto"/>
            <w:right w:val="none" w:sz="0" w:space="0" w:color="auto"/>
          </w:divBdr>
        </w:div>
        <w:div w:id="737628541">
          <w:marLeft w:val="1871"/>
          <w:marRight w:val="0"/>
          <w:marTop w:val="60"/>
          <w:marBottom w:val="0"/>
          <w:divBdr>
            <w:top w:val="none" w:sz="0" w:space="0" w:color="auto"/>
            <w:left w:val="none" w:sz="0" w:space="0" w:color="auto"/>
            <w:bottom w:val="none" w:sz="0" w:space="0" w:color="auto"/>
            <w:right w:val="none" w:sz="0" w:space="0" w:color="auto"/>
          </w:divBdr>
        </w:div>
        <w:div w:id="1164736557">
          <w:marLeft w:val="1871"/>
          <w:marRight w:val="0"/>
          <w:marTop w:val="60"/>
          <w:marBottom w:val="0"/>
          <w:divBdr>
            <w:top w:val="none" w:sz="0" w:space="0" w:color="auto"/>
            <w:left w:val="none" w:sz="0" w:space="0" w:color="auto"/>
            <w:bottom w:val="none" w:sz="0" w:space="0" w:color="auto"/>
            <w:right w:val="none" w:sz="0" w:space="0" w:color="auto"/>
          </w:divBdr>
        </w:div>
        <w:div w:id="310671358">
          <w:marLeft w:val="1871"/>
          <w:marRight w:val="0"/>
          <w:marTop w:val="60"/>
          <w:marBottom w:val="0"/>
          <w:divBdr>
            <w:top w:val="none" w:sz="0" w:space="0" w:color="auto"/>
            <w:left w:val="none" w:sz="0" w:space="0" w:color="auto"/>
            <w:bottom w:val="none" w:sz="0" w:space="0" w:color="auto"/>
            <w:right w:val="none" w:sz="0" w:space="0" w:color="auto"/>
          </w:divBdr>
        </w:div>
        <w:div w:id="135874222">
          <w:marLeft w:val="567"/>
          <w:marRight w:val="0"/>
          <w:marTop w:val="60"/>
          <w:marBottom w:val="0"/>
          <w:divBdr>
            <w:top w:val="none" w:sz="0" w:space="0" w:color="auto"/>
            <w:left w:val="none" w:sz="0" w:space="0" w:color="auto"/>
            <w:bottom w:val="none" w:sz="0" w:space="0" w:color="auto"/>
            <w:right w:val="none" w:sz="0" w:space="0" w:color="auto"/>
          </w:divBdr>
        </w:div>
        <w:div w:id="685061211">
          <w:marLeft w:val="284"/>
          <w:marRight w:val="0"/>
          <w:marTop w:val="40"/>
          <w:marBottom w:val="0"/>
          <w:divBdr>
            <w:top w:val="none" w:sz="0" w:space="0" w:color="auto"/>
            <w:left w:val="none" w:sz="0" w:space="0" w:color="auto"/>
            <w:bottom w:val="none" w:sz="0" w:space="0" w:color="auto"/>
            <w:right w:val="none" w:sz="0" w:space="0" w:color="auto"/>
          </w:divBdr>
        </w:div>
        <w:div w:id="751513749">
          <w:marLeft w:val="284"/>
          <w:marRight w:val="0"/>
          <w:marTop w:val="40"/>
          <w:marBottom w:val="0"/>
          <w:divBdr>
            <w:top w:val="none" w:sz="0" w:space="0" w:color="auto"/>
            <w:left w:val="none" w:sz="0" w:space="0" w:color="auto"/>
            <w:bottom w:val="none" w:sz="0" w:space="0" w:color="auto"/>
            <w:right w:val="none" w:sz="0" w:space="0" w:color="auto"/>
          </w:divBdr>
        </w:div>
        <w:div w:id="1809663101">
          <w:marLeft w:val="284"/>
          <w:marRight w:val="0"/>
          <w:marTop w:val="40"/>
          <w:marBottom w:val="0"/>
          <w:divBdr>
            <w:top w:val="none" w:sz="0" w:space="0" w:color="auto"/>
            <w:left w:val="none" w:sz="0" w:space="0" w:color="auto"/>
            <w:bottom w:val="none" w:sz="0" w:space="0" w:color="auto"/>
            <w:right w:val="none" w:sz="0" w:space="0" w:color="auto"/>
          </w:divBdr>
        </w:div>
        <w:div w:id="461584526">
          <w:marLeft w:val="284"/>
          <w:marRight w:val="0"/>
          <w:marTop w:val="40"/>
          <w:marBottom w:val="0"/>
          <w:divBdr>
            <w:top w:val="none" w:sz="0" w:space="0" w:color="auto"/>
            <w:left w:val="none" w:sz="0" w:space="0" w:color="auto"/>
            <w:bottom w:val="none" w:sz="0" w:space="0" w:color="auto"/>
            <w:right w:val="none" w:sz="0" w:space="0" w:color="auto"/>
          </w:divBdr>
        </w:div>
        <w:div w:id="1223518153">
          <w:marLeft w:val="284"/>
          <w:marRight w:val="0"/>
          <w:marTop w:val="40"/>
          <w:marBottom w:val="0"/>
          <w:divBdr>
            <w:top w:val="none" w:sz="0" w:space="0" w:color="auto"/>
            <w:left w:val="none" w:sz="0" w:space="0" w:color="auto"/>
            <w:bottom w:val="none" w:sz="0" w:space="0" w:color="auto"/>
            <w:right w:val="none" w:sz="0" w:space="0" w:color="auto"/>
          </w:divBdr>
        </w:div>
        <w:div w:id="592057387">
          <w:marLeft w:val="1134"/>
          <w:marRight w:val="0"/>
          <w:marTop w:val="60"/>
          <w:marBottom w:val="0"/>
          <w:divBdr>
            <w:top w:val="none" w:sz="0" w:space="0" w:color="auto"/>
            <w:left w:val="none" w:sz="0" w:space="0" w:color="auto"/>
            <w:bottom w:val="none" w:sz="0" w:space="0" w:color="auto"/>
            <w:right w:val="none" w:sz="0" w:space="0" w:color="auto"/>
          </w:divBdr>
        </w:div>
        <w:div w:id="1335110310">
          <w:marLeft w:val="1134"/>
          <w:marRight w:val="0"/>
          <w:marTop w:val="60"/>
          <w:marBottom w:val="0"/>
          <w:divBdr>
            <w:top w:val="none" w:sz="0" w:space="0" w:color="auto"/>
            <w:left w:val="none" w:sz="0" w:space="0" w:color="auto"/>
            <w:bottom w:val="none" w:sz="0" w:space="0" w:color="auto"/>
            <w:right w:val="none" w:sz="0" w:space="0" w:color="auto"/>
          </w:divBdr>
        </w:div>
        <w:div w:id="890726249">
          <w:marLeft w:val="1134"/>
          <w:marRight w:val="0"/>
          <w:marTop w:val="60"/>
          <w:marBottom w:val="0"/>
          <w:divBdr>
            <w:top w:val="none" w:sz="0" w:space="0" w:color="auto"/>
            <w:left w:val="none" w:sz="0" w:space="0" w:color="auto"/>
            <w:bottom w:val="none" w:sz="0" w:space="0" w:color="auto"/>
            <w:right w:val="none" w:sz="0" w:space="0" w:color="auto"/>
          </w:divBdr>
        </w:div>
        <w:div w:id="1396275184">
          <w:marLeft w:val="1134"/>
          <w:marRight w:val="0"/>
          <w:marTop w:val="60"/>
          <w:marBottom w:val="0"/>
          <w:divBdr>
            <w:top w:val="none" w:sz="0" w:space="0" w:color="auto"/>
            <w:left w:val="none" w:sz="0" w:space="0" w:color="auto"/>
            <w:bottom w:val="none" w:sz="0" w:space="0" w:color="auto"/>
            <w:right w:val="none" w:sz="0" w:space="0" w:color="auto"/>
          </w:divBdr>
        </w:div>
        <w:div w:id="1653950342">
          <w:marLeft w:val="1134"/>
          <w:marRight w:val="0"/>
          <w:marTop w:val="60"/>
          <w:marBottom w:val="0"/>
          <w:divBdr>
            <w:top w:val="none" w:sz="0" w:space="0" w:color="auto"/>
            <w:left w:val="none" w:sz="0" w:space="0" w:color="auto"/>
            <w:bottom w:val="none" w:sz="0" w:space="0" w:color="auto"/>
            <w:right w:val="none" w:sz="0" w:space="0" w:color="auto"/>
          </w:divBdr>
        </w:div>
        <w:div w:id="53084436">
          <w:marLeft w:val="1134"/>
          <w:marRight w:val="0"/>
          <w:marTop w:val="60"/>
          <w:marBottom w:val="0"/>
          <w:divBdr>
            <w:top w:val="none" w:sz="0" w:space="0" w:color="auto"/>
            <w:left w:val="none" w:sz="0" w:space="0" w:color="auto"/>
            <w:bottom w:val="none" w:sz="0" w:space="0" w:color="auto"/>
            <w:right w:val="none" w:sz="0" w:space="0" w:color="auto"/>
          </w:divBdr>
        </w:div>
        <w:div w:id="1612012801">
          <w:marLeft w:val="1134"/>
          <w:marRight w:val="0"/>
          <w:marTop w:val="60"/>
          <w:marBottom w:val="0"/>
          <w:divBdr>
            <w:top w:val="none" w:sz="0" w:space="0" w:color="auto"/>
            <w:left w:val="none" w:sz="0" w:space="0" w:color="auto"/>
            <w:bottom w:val="none" w:sz="0" w:space="0" w:color="auto"/>
            <w:right w:val="none" w:sz="0" w:space="0" w:color="auto"/>
          </w:divBdr>
        </w:div>
        <w:div w:id="389504979">
          <w:marLeft w:val="284"/>
          <w:marRight w:val="0"/>
          <w:marTop w:val="40"/>
          <w:marBottom w:val="0"/>
          <w:divBdr>
            <w:top w:val="none" w:sz="0" w:space="0" w:color="auto"/>
            <w:left w:val="none" w:sz="0" w:space="0" w:color="auto"/>
            <w:bottom w:val="none" w:sz="0" w:space="0" w:color="auto"/>
            <w:right w:val="none" w:sz="0" w:space="0" w:color="auto"/>
          </w:divBdr>
        </w:div>
        <w:div w:id="1295714230">
          <w:marLeft w:val="284"/>
          <w:marRight w:val="0"/>
          <w:marTop w:val="40"/>
          <w:marBottom w:val="0"/>
          <w:divBdr>
            <w:top w:val="none" w:sz="0" w:space="0" w:color="auto"/>
            <w:left w:val="none" w:sz="0" w:space="0" w:color="auto"/>
            <w:bottom w:val="none" w:sz="0" w:space="0" w:color="auto"/>
            <w:right w:val="none" w:sz="0" w:space="0" w:color="auto"/>
          </w:divBdr>
        </w:div>
        <w:div w:id="1352494576">
          <w:marLeft w:val="1134"/>
          <w:marRight w:val="0"/>
          <w:marTop w:val="60"/>
          <w:marBottom w:val="0"/>
          <w:divBdr>
            <w:top w:val="none" w:sz="0" w:space="0" w:color="auto"/>
            <w:left w:val="none" w:sz="0" w:space="0" w:color="auto"/>
            <w:bottom w:val="none" w:sz="0" w:space="0" w:color="auto"/>
            <w:right w:val="none" w:sz="0" w:space="0" w:color="auto"/>
          </w:divBdr>
        </w:div>
        <w:div w:id="1025324013">
          <w:marLeft w:val="1134"/>
          <w:marRight w:val="0"/>
          <w:marTop w:val="60"/>
          <w:marBottom w:val="0"/>
          <w:divBdr>
            <w:top w:val="none" w:sz="0" w:space="0" w:color="auto"/>
            <w:left w:val="none" w:sz="0" w:space="0" w:color="auto"/>
            <w:bottom w:val="none" w:sz="0" w:space="0" w:color="auto"/>
            <w:right w:val="none" w:sz="0" w:space="0" w:color="auto"/>
          </w:divBdr>
        </w:div>
        <w:div w:id="340010648">
          <w:marLeft w:val="1134"/>
          <w:marRight w:val="0"/>
          <w:marTop w:val="60"/>
          <w:marBottom w:val="0"/>
          <w:divBdr>
            <w:top w:val="none" w:sz="0" w:space="0" w:color="auto"/>
            <w:left w:val="none" w:sz="0" w:space="0" w:color="auto"/>
            <w:bottom w:val="none" w:sz="0" w:space="0" w:color="auto"/>
            <w:right w:val="none" w:sz="0" w:space="0" w:color="auto"/>
          </w:divBdr>
        </w:div>
        <w:div w:id="691955881">
          <w:marLeft w:val="284"/>
          <w:marRight w:val="0"/>
          <w:marTop w:val="40"/>
          <w:marBottom w:val="0"/>
          <w:divBdr>
            <w:top w:val="none" w:sz="0" w:space="0" w:color="auto"/>
            <w:left w:val="none" w:sz="0" w:space="0" w:color="auto"/>
            <w:bottom w:val="none" w:sz="0" w:space="0" w:color="auto"/>
            <w:right w:val="none" w:sz="0" w:space="0" w:color="auto"/>
          </w:divBdr>
        </w:div>
        <w:div w:id="1363749383">
          <w:marLeft w:val="284"/>
          <w:marRight w:val="0"/>
          <w:marTop w:val="40"/>
          <w:marBottom w:val="0"/>
          <w:divBdr>
            <w:top w:val="none" w:sz="0" w:space="0" w:color="auto"/>
            <w:left w:val="none" w:sz="0" w:space="0" w:color="auto"/>
            <w:bottom w:val="none" w:sz="0" w:space="0" w:color="auto"/>
            <w:right w:val="none" w:sz="0" w:space="0" w:color="auto"/>
          </w:divBdr>
        </w:div>
        <w:div w:id="1899515222">
          <w:marLeft w:val="1134"/>
          <w:marRight w:val="0"/>
          <w:marTop w:val="60"/>
          <w:marBottom w:val="0"/>
          <w:divBdr>
            <w:top w:val="none" w:sz="0" w:space="0" w:color="auto"/>
            <w:left w:val="none" w:sz="0" w:space="0" w:color="auto"/>
            <w:bottom w:val="none" w:sz="0" w:space="0" w:color="auto"/>
            <w:right w:val="none" w:sz="0" w:space="0" w:color="auto"/>
          </w:divBdr>
        </w:div>
        <w:div w:id="126314796">
          <w:marLeft w:val="1134"/>
          <w:marRight w:val="0"/>
          <w:marTop w:val="60"/>
          <w:marBottom w:val="0"/>
          <w:divBdr>
            <w:top w:val="none" w:sz="0" w:space="0" w:color="auto"/>
            <w:left w:val="none" w:sz="0" w:space="0" w:color="auto"/>
            <w:bottom w:val="none" w:sz="0" w:space="0" w:color="auto"/>
            <w:right w:val="none" w:sz="0" w:space="0" w:color="auto"/>
          </w:divBdr>
        </w:div>
        <w:div w:id="1806970054">
          <w:marLeft w:val="284"/>
          <w:marRight w:val="0"/>
          <w:marTop w:val="40"/>
          <w:marBottom w:val="0"/>
          <w:divBdr>
            <w:top w:val="none" w:sz="0" w:space="0" w:color="auto"/>
            <w:left w:val="none" w:sz="0" w:space="0" w:color="auto"/>
            <w:bottom w:val="none" w:sz="0" w:space="0" w:color="auto"/>
            <w:right w:val="none" w:sz="0" w:space="0" w:color="auto"/>
          </w:divBdr>
        </w:div>
        <w:div w:id="1057438174">
          <w:marLeft w:val="284"/>
          <w:marRight w:val="0"/>
          <w:marTop w:val="40"/>
          <w:marBottom w:val="0"/>
          <w:divBdr>
            <w:top w:val="none" w:sz="0" w:space="0" w:color="auto"/>
            <w:left w:val="none" w:sz="0" w:space="0" w:color="auto"/>
            <w:bottom w:val="none" w:sz="0" w:space="0" w:color="auto"/>
            <w:right w:val="none" w:sz="0" w:space="0" w:color="auto"/>
          </w:divBdr>
        </w:div>
        <w:div w:id="471604249">
          <w:marLeft w:val="1134"/>
          <w:marRight w:val="0"/>
          <w:marTop w:val="60"/>
          <w:marBottom w:val="0"/>
          <w:divBdr>
            <w:top w:val="none" w:sz="0" w:space="0" w:color="auto"/>
            <w:left w:val="none" w:sz="0" w:space="0" w:color="auto"/>
            <w:bottom w:val="none" w:sz="0" w:space="0" w:color="auto"/>
            <w:right w:val="none" w:sz="0" w:space="0" w:color="auto"/>
          </w:divBdr>
        </w:div>
        <w:div w:id="1980525758">
          <w:marLeft w:val="1134"/>
          <w:marRight w:val="0"/>
          <w:marTop w:val="60"/>
          <w:marBottom w:val="0"/>
          <w:divBdr>
            <w:top w:val="none" w:sz="0" w:space="0" w:color="auto"/>
            <w:left w:val="none" w:sz="0" w:space="0" w:color="auto"/>
            <w:bottom w:val="none" w:sz="0" w:space="0" w:color="auto"/>
            <w:right w:val="none" w:sz="0" w:space="0" w:color="auto"/>
          </w:divBdr>
        </w:div>
        <w:div w:id="1338263633">
          <w:marLeft w:val="284"/>
          <w:marRight w:val="0"/>
          <w:marTop w:val="40"/>
          <w:marBottom w:val="0"/>
          <w:divBdr>
            <w:top w:val="none" w:sz="0" w:space="0" w:color="auto"/>
            <w:left w:val="none" w:sz="0" w:space="0" w:color="auto"/>
            <w:bottom w:val="none" w:sz="0" w:space="0" w:color="auto"/>
            <w:right w:val="none" w:sz="0" w:space="0" w:color="auto"/>
          </w:divBdr>
        </w:div>
        <w:div w:id="1557887288">
          <w:marLeft w:val="284"/>
          <w:marRight w:val="0"/>
          <w:marTop w:val="40"/>
          <w:marBottom w:val="0"/>
          <w:divBdr>
            <w:top w:val="none" w:sz="0" w:space="0" w:color="auto"/>
            <w:left w:val="none" w:sz="0" w:space="0" w:color="auto"/>
            <w:bottom w:val="none" w:sz="0" w:space="0" w:color="auto"/>
            <w:right w:val="none" w:sz="0" w:space="0" w:color="auto"/>
          </w:divBdr>
        </w:div>
        <w:div w:id="60909657">
          <w:marLeft w:val="284"/>
          <w:marRight w:val="0"/>
          <w:marTop w:val="40"/>
          <w:marBottom w:val="0"/>
          <w:divBdr>
            <w:top w:val="none" w:sz="0" w:space="0" w:color="auto"/>
            <w:left w:val="none" w:sz="0" w:space="0" w:color="auto"/>
            <w:bottom w:val="none" w:sz="0" w:space="0" w:color="auto"/>
            <w:right w:val="none" w:sz="0" w:space="0" w:color="auto"/>
          </w:divBdr>
        </w:div>
        <w:div w:id="1043097022">
          <w:marLeft w:val="284"/>
          <w:marRight w:val="0"/>
          <w:marTop w:val="40"/>
          <w:marBottom w:val="0"/>
          <w:divBdr>
            <w:top w:val="none" w:sz="0" w:space="0" w:color="auto"/>
            <w:left w:val="none" w:sz="0" w:space="0" w:color="auto"/>
            <w:bottom w:val="none" w:sz="0" w:space="0" w:color="auto"/>
            <w:right w:val="none" w:sz="0" w:space="0" w:color="auto"/>
          </w:divBdr>
        </w:div>
        <w:div w:id="1259366701">
          <w:marLeft w:val="284"/>
          <w:marRight w:val="0"/>
          <w:marTop w:val="40"/>
          <w:marBottom w:val="0"/>
          <w:divBdr>
            <w:top w:val="none" w:sz="0" w:space="0" w:color="auto"/>
            <w:left w:val="none" w:sz="0" w:space="0" w:color="auto"/>
            <w:bottom w:val="none" w:sz="0" w:space="0" w:color="auto"/>
            <w:right w:val="none" w:sz="0" w:space="0" w:color="auto"/>
          </w:divBdr>
        </w:div>
        <w:div w:id="87894591">
          <w:marLeft w:val="284"/>
          <w:marRight w:val="0"/>
          <w:marTop w:val="40"/>
          <w:marBottom w:val="0"/>
          <w:divBdr>
            <w:top w:val="none" w:sz="0" w:space="0" w:color="auto"/>
            <w:left w:val="none" w:sz="0" w:space="0" w:color="auto"/>
            <w:bottom w:val="none" w:sz="0" w:space="0" w:color="auto"/>
            <w:right w:val="none" w:sz="0" w:space="0" w:color="auto"/>
          </w:divBdr>
        </w:div>
        <w:div w:id="888422093">
          <w:marLeft w:val="284"/>
          <w:marRight w:val="0"/>
          <w:marTop w:val="40"/>
          <w:marBottom w:val="0"/>
          <w:divBdr>
            <w:top w:val="none" w:sz="0" w:space="0" w:color="auto"/>
            <w:left w:val="none" w:sz="0" w:space="0" w:color="auto"/>
            <w:bottom w:val="none" w:sz="0" w:space="0" w:color="auto"/>
            <w:right w:val="none" w:sz="0" w:space="0" w:color="auto"/>
          </w:divBdr>
        </w:div>
        <w:div w:id="1395353905">
          <w:marLeft w:val="0"/>
          <w:marRight w:val="0"/>
          <w:marTop w:val="120"/>
          <w:marBottom w:val="0"/>
          <w:divBdr>
            <w:top w:val="none" w:sz="0" w:space="0" w:color="auto"/>
            <w:left w:val="none" w:sz="0" w:space="0" w:color="auto"/>
            <w:bottom w:val="none" w:sz="0" w:space="0" w:color="auto"/>
            <w:right w:val="none" w:sz="0" w:space="0" w:color="auto"/>
          </w:divBdr>
        </w:div>
        <w:div w:id="415826862">
          <w:marLeft w:val="1134"/>
          <w:marRight w:val="0"/>
          <w:marTop w:val="60"/>
          <w:marBottom w:val="0"/>
          <w:divBdr>
            <w:top w:val="none" w:sz="0" w:space="0" w:color="auto"/>
            <w:left w:val="none" w:sz="0" w:space="0" w:color="auto"/>
            <w:bottom w:val="none" w:sz="0" w:space="0" w:color="auto"/>
            <w:right w:val="none" w:sz="0" w:space="0" w:color="auto"/>
          </w:divBdr>
        </w:div>
        <w:div w:id="957834218">
          <w:marLeft w:val="1134"/>
          <w:marRight w:val="0"/>
          <w:marTop w:val="60"/>
          <w:marBottom w:val="0"/>
          <w:divBdr>
            <w:top w:val="none" w:sz="0" w:space="0" w:color="auto"/>
            <w:left w:val="none" w:sz="0" w:space="0" w:color="auto"/>
            <w:bottom w:val="none" w:sz="0" w:space="0" w:color="auto"/>
            <w:right w:val="none" w:sz="0" w:space="0" w:color="auto"/>
          </w:divBdr>
        </w:div>
        <w:div w:id="866018248">
          <w:marLeft w:val="1134"/>
          <w:marRight w:val="0"/>
          <w:marTop w:val="60"/>
          <w:marBottom w:val="0"/>
          <w:divBdr>
            <w:top w:val="none" w:sz="0" w:space="0" w:color="auto"/>
            <w:left w:val="none" w:sz="0" w:space="0" w:color="auto"/>
            <w:bottom w:val="none" w:sz="0" w:space="0" w:color="auto"/>
            <w:right w:val="none" w:sz="0" w:space="0" w:color="auto"/>
          </w:divBdr>
        </w:div>
        <w:div w:id="230431255">
          <w:marLeft w:val="0"/>
          <w:marRight w:val="0"/>
          <w:marTop w:val="120"/>
          <w:marBottom w:val="0"/>
          <w:divBdr>
            <w:top w:val="none" w:sz="0" w:space="0" w:color="auto"/>
            <w:left w:val="none" w:sz="0" w:space="0" w:color="auto"/>
            <w:bottom w:val="none" w:sz="0" w:space="0" w:color="auto"/>
            <w:right w:val="none" w:sz="0" w:space="0" w:color="auto"/>
          </w:divBdr>
        </w:div>
        <w:div w:id="1772816320">
          <w:marLeft w:val="1134"/>
          <w:marRight w:val="0"/>
          <w:marTop w:val="60"/>
          <w:marBottom w:val="0"/>
          <w:divBdr>
            <w:top w:val="none" w:sz="0" w:space="0" w:color="auto"/>
            <w:left w:val="none" w:sz="0" w:space="0" w:color="auto"/>
            <w:bottom w:val="none" w:sz="0" w:space="0" w:color="auto"/>
            <w:right w:val="none" w:sz="0" w:space="0" w:color="auto"/>
          </w:divBdr>
        </w:div>
        <w:div w:id="1403872544">
          <w:marLeft w:val="1134"/>
          <w:marRight w:val="0"/>
          <w:marTop w:val="60"/>
          <w:marBottom w:val="0"/>
          <w:divBdr>
            <w:top w:val="none" w:sz="0" w:space="0" w:color="auto"/>
            <w:left w:val="none" w:sz="0" w:space="0" w:color="auto"/>
            <w:bottom w:val="none" w:sz="0" w:space="0" w:color="auto"/>
            <w:right w:val="none" w:sz="0" w:space="0" w:color="auto"/>
          </w:divBdr>
        </w:div>
        <w:div w:id="426311696">
          <w:marLeft w:val="0"/>
          <w:marRight w:val="0"/>
          <w:marTop w:val="60"/>
          <w:marBottom w:val="0"/>
          <w:divBdr>
            <w:top w:val="none" w:sz="0" w:space="0" w:color="auto"/>
            <w:left w:val="none" w:sz="0" w:space="0" w:color="auto"/>
            <w:bottom w:val="none" w:sz="0" w:space="0" w:color="auto"/>
            <w:right w:val="none" w:sz="0" w:space="0" w:color="auto"/>
          </w:divBdr>
        </w:div>
        <w:div w:id="1680621631">
          <w:marLeft w:val="0"/>
          <w:marRight w:val="0"/>
          <w:marTop w:val="120"/>
          <w:marBottom w:val="0"/>
          <w:divBdr>
            <w:top w:val="none" w:sz="0" w:space="0" w:color="auto"/>
            <w:left w:val="none" w:sz="0" w:space="0" w:color="auto"/>
            <w:bottom w:val="none" w:sz="0" w:space="0" w:color="auto"/>
            <w:right w:val="none" w:sz="0" w:space="0" w:color="auto"/>
          </w:divBdr>
        </w:div>
        <w:div w:id="1338000979">
          <w:marLeft w:val="0"/>
          <w:marRight w:val="0"/>
          <w:marTop w:val="120"/>
          <w:marBottom w:val="0"/>
          <w:divBdr>
            <w:top w:val="none" w:sz="0" w:space="0" w:color="auto"/>
            <w:left w:val="none" w:sz="0" w:space="0" w:color="auto"/>
            <w:bottom w:val="none" w:sz="0" w:space="0" w:color="auto"/>
            <w:right w:val="none" w:sz="0" w:space="0" w:color="auto"/>
          </w:divBdr>
        </w:div>
        <w:div w:id="139080519">
          <w:marLeft w:val="1134"/>
          <w:marRight w:val="0"/>
          <w:marTop w:val="60"/>
          <w:marBottom w:val="0"/>
          <w:divBdr>
            <w:top w:val="none" w:sz="0" w:space="0" w:color="auto"/>
            <w:left w:val="none" w:sz="0" w:space="0" w:color="auto"/>
            <w:bottom w:val="none" w:sz="0" w:space="0" w:color="auto"/>
            <w:right w:val="none" w:sz="0" w:space="0" w:color="auto"/>
          </w:divBdr>
        </w:div>
        <w:div w:id="1206329657">
          <w:marLeft w:val="1871"/>
          <w:marRight w:val="0"/>
          <w:marTop w:val="60"/>
          <w:marBottom w:val="0"/>
          <w:divBdr>
            <w:top w:val="none" w:sz="0" w:space="0" w:color="auto"/>
            <w:left w:val="none" w:sz="0" w:space="0" w:color="auto"/>
            <w:bottom w:val="none" w:sz="0" w:space="0" w:color="auto"/>
            <w:right w:val="none" w:sz="0" w:space="0" w:color="auto"/>
          </w:divBdr>
        </w:div>
        <w:div w:id="468674702">
          <w:marLeft w:val="1871"/>
          <w:marRight w:val="0"/>
          <w:marTop w:val="60"/>
          <w:marBottom w:val="0"/>
          <w:divBdr>
            <w:top w:val="none" w:sz="0" w:space="0" w:color="auto"/>
            <w:left w:val="none" w:sz="0" w:space="0" w:color="auto"/>
            <w:bottom w:val="none" w:sz="0" w:space="0" w:color="auto"/>
            <w:right w:val="none" w:sz="0" w:space="0" w:color="auto"/>
          </w:divBdr>
        </w:div>
        <w:div w:id="1195659688">
          <w:marLeft w:val="1134"/>
          <w:marRight w:val="0"/>
          <w:marTop w:val="60"/>
          <w:marBottom w:val="0"/>
          <w:divBdr>
            <w:top w:val="none" w:sz="0" w:space="0" w:color="auto"/>
            <w:left w:val="none" w:sz="0" w:space="0" w:color="auto"/>
            <w:bottom w:val="none" w:sz="0" w:space="0" w:color="auto"/>
            <w:right w:val="none" w:sz="0" w:space="0" w:color="auto"/>
          </w:divBdr>
        </w:div>
        <w:div w:id="741366499">
          <w:marLeft w:val="1134"/>
          <w:marRight w:val="0"/>
          <w:marTop w:val="60"/>
          <w:marBottom w:val="0"/>
          <w:divBdr>
            <w:top w:val="none" w:sz="0" w:space="0" w:color="auto"/>
            <w:left w:val="none" w:sz="0" w:space="0" w:color="auto"/>
            <w:bottom w:val="none" w:sz="0" w:space="0" w:color="auto"/>
            <w:right w:val="none" w:sz="0" w:space="0" w:color="auto"/>
          </w:divBdr>
        </w:div>
        <w:div w:id="1529370673">
          <w:marLeft w:val="1871"/>
          <w:marRight w:val="0"/>
          <w:marTop w:val="60"/>
          <w:marBottom w:val="0"/>
          <w:divBdr>
            <w:top w:val="none" w:sz="0" w:space="0" w:color="auto"/>
            <w:left w:val="none" w:sz="0" w:space="0" w:color="auto"/>
            <w:bottom w:val="none" w:sz="0" w:space="0" w:color="auto"/>
            <w:right w:val="none" w:sz="0" w:space="0" w:color="auto"/>
          </w:divBdr>
        </w:div>
        <w:div w:id="1689260174">
          <w:marLeft w:val="1871"/>
          <w:marRight w:val="0"/>
          <w:marTop w:val="60"/>
          <w:marBottom w:val="0"/>
          <w:divBdr>
            <w:top w:val="none" w:sz="0" w:space="0" w:color="auto"/>
            <w:left w:val="none" w:sz="0" w:space="0" w:color="auto"/>
            <w:bottom w:val="none" w:sz="0" w:space="0" w:color="auto"/>
            <w:right w:val="none" w:sz="0" w:space="0" w:color="auto"/>
          </w:divBdr>
        </w:div>
        <w:div w:id="308092363">
          <w:marLeft w:val="1871"/>
          <w:marRight w:val="0"/>
          <w:marTop w:val="60"/>
          <w:marBottom w:val="0"/>
          <w:divBdr>
            <w:top w:val="none" w:sz="0" w:space="0" w:color="auto"/>
            <w:left w:val="none" w:sz="0" w:space="0" w:color="auto"/>
            <w:bottom w:val="none" w:sz="0" w:space="0" w:color="auto"/>
            <w:right w:val="none" w:sz="0" w:space="0" w:color="auto"/>
          </w:divBdr>
        </w:div>
        <w:div w:id="270284245">
          <w:marLeft w:val="0"/>
          <w:marRight w:val="0"/>
          <w:marTop w:val="120"/>
          <w:marBottom w:val="0"/>
          <w:divBdr>
            <w:top w:val="none" w:sz="0" w:space="0" w:color="auto"/>
            <w:left w:val="none" w:sz="0" w:space="0" w:color="auto"/>
            <w:bottom w:val="none" w:sz="0" w:space="0" w:color="auto"/>
            <w:right w:val="none" w:sz="0" w:space="0" w:color="auto"/>
          </w:divBdr>
        </w:div>
        <w:div w:id="1070344823">
          <w:marLeft w:val="1134"/>
          <w:marRight w:val="0"/>
          <w:marTop w:val="60"/>
          <w:marBottom w:val="0"/>
          <w:divBdr>
            <w:top w:val="none" w:sz="0" w:space="0" w:color="auto"/>
            <w:left w:val="none" w:sz="0" w:space="0" w:color="auto"/>
            <w:bottom w:val="none" w:sz="0" w:space="0" w:color="auto"/>
            <w:right w:val="none" w:sz="0" w:space="0" w:color="auto"/>
          </w:divBdr>
        </w:div>
        <w:div w:id="939603532">
          <w:marLeft w:val="1871"/>
          <w:marRight w:val="0"/>
          <w:marTop w:val="60"/>
          <w:marBottom w:val="0"/>
          <w:divBdr>
            <w:top w:val="none" w:sz="0" w:space="0" w:color="auto"/>
            <w:left w:val="none" w:sz="0" w:space="0" w:color="auto"/>
            <w:bottom w:val="none" w:sz="0" w:space="0" w:color="auto"/>
            <w:right w:val="none" w:sz="0" w:space="0" w:color="auto"/>
          </w:divBdr>
        </w:div>
        <w:div w:id="226839882">
          <w:marLeft w:val="1871"/>
          <w:marRight w:val="0"/>
          <w:marTop w:val="60"/>
          <w:marBottom w:val="0"/>
          <w:divBdr>
            <w:top w:val="none" w:sz="0" w:space="0" w:color="auto"/>
            <w:left w:val="none" w:sz="0" w:space="0" w:color="auto"/>
            <w:bottom w:val="none" w:sz="0" w:space="0" w:color="auto"/>
            <w:right w:val="none" w:sz="0" w:space="0" w:color="auto"/>
          </w:divBdr>
        </w:div>
        <w:div w:id="529999077">
          <w:marLeft w:val="2608"/>
          <w:marRight w:val="0"/>
          <w:marTop w:val="60"/>
          <w:marBottom w:val="0"/>
          <w:divBdr>
            <w:top w:val="none" w:sz="0" w:space="0" w:color="auto"/>
            <w:left w:val="none" w:sz="0" w:space="0" w:color="auto"/>
            <w:bottom w:val="none" w:sz="0" w:space="0" w:color="auto"/>
            <w:right w:val="none" w:sz="0" w:space="0" w:color="auto"/>
          </w:divBdr>
        </w:div>
        <w:div w:id="1874227124">
          <w:marLeft w:val="2608"/>
          <w:marRight w:val="0"/>
          <w:marTop w:val="60"/>
          <w:marBottom w:val="0"/>
          <w:divBdr>
            <w:top w:val="none" w:sz="0" w:space="0" w:color="auto"/>
            <w:left w:val="none" w:sz="0" w:space="0" w:color="auto"/>
            <w:bottom w:val="none" w:sz="0" w:space="0" w:color="auto"/>
            <w:right w:val="none" w:sz="0" w:space="0" w:color="auto"/>
          </w:divBdr>
        </w:div>
        <w:div w:id="2038845705">
          <w:marLeft w:val="1134"/>
          <w:marRight w:val="0"/>
          <w:marTop w:val="60"/>
          <w:marBottom w:val="0"/>
          <w:divBdr>
            <w:top w:val="none" w:sz="0" w:space="0" w:color="auto"/>
            <w:left w:val="none" w:sz="0" w:space="0" w:color="auto"/>
            <w:bottom w:val="none" w:sz="0" w:space="0" w:color="auto"/>
            <w:right w:val="none" w:sz="0" w:space="0" w:color="auto"/>
          </w:divBdr>
        </w:div>
        <w:div w:id="1463842464">
          <w:marLeft w:val="1134"/>
          <w:marRight w:val="0"/>
          <w:marTop w:val="60"/>
          <w:marBottom w:val="0"/>
          <w:divBdr>
            <w:top w:val="none" w:sz="0" w:space="0" w:color="auto"/>
            <w:left w:val="none" w:sz="0" w:space="0" w:color="auto"/>
            <w:bottom w:val="none" w:sz="0" w:space="0" w:color="auto"/>
            <w:right w:val="none" w:sz="0" w:space="0" w:color="auto"/>
          </w:divBdr>
        </w:div>
        <w:div w:id="2009211185">
          <w:marLeft w:val="1134"/>
          <w:marRight w:val="0"/>
          <w:marTop w:val="60"/>
          <w:marBottom w:val="0"/>
          <w:divBdr>
            <w:top w:val="none" w:sz="0" w:space="0" w:color="auto"/>
            <w:left w:val="none" w:sz="0" w:space="0" w:color="auto"/>
            <w:bottom w:val="none" w:sz="0" w:space="0" w:color="auto"/>
            <w:right w:val="none" w:sz="0" w:space="0" w:color="auto"/>
          </w:divBdr>
        </w:div>
        <w:div w:id="1858037036">
          <w:marLeft w:val="0"/>
          <w:marRight w:val="0"/>
          <w:marTop w:val="120"/>
          <w:marBottom w:val="0"/>
          <w:divBdr>
            <w:top w:val="none" w:sz="0" w:space="0" w:color="auto"/>
            <w:left w:val="none" w:sz="0" w:space="0" w:color="auto"/>
            <w:bottom w:val="none" w:sz="0" w:space="0" w:color="auto"/>
            <w:right w:val="none" w:sz="0" w:space="0" w:color="auto"/>
          </w:divBdr>
        </w:div>
        <w:div w:id="1805003935">
          <w:marLeft w:val="0"/>
          <w:marRight w:val="0"/>
          <w:marTop w:val="240"/>
          <w:marBottom w:val="0"/>
          <w:divBdr>
            <w:top w:val="none" w:sz="0" w:space="0" w:color="auto"/>
            <w:left w:val="none" w:sz="0" w:space="0" w:color="auto"/>
            <w:bottom w:val="none" w:sz="0" w:space="0" w:color="auto"/>
            <w:right w:val="none" w:sz="0" w:space="0" w:color="auto"/>
          </w:divBdr>
        </w:div>
        <w:div w:id="1625233360">
          <w:marLeft w:val="0"/>
          <w:marRight w:val="0"/>
          <w:marTop w:val="120"/>
          <w:marBottom w:val="0"/>
          <w:divBdr>
            <w:top w:val="none" w:sz="0" w:space="0" w:color="auto"/>
            <w:left w:val="none" w:sz="0" w:space="0" w:color="auto"/>
            <w:bottom w:val="none" w:sz="0" w:space="0" w:color="auto"/>
            <w:right w:val="none" w:sz="0" w:space="0" w:color="auto"/>
          </w:divBdr>
        </w:div>
        <w:div w:id="263223365">
          <w:marLeft w:val="0"/>
          <w:marRight w:val="0"/>
          <w:marTop w:val="180"/>
          <w:marBottom w:val="0"/>
          <w:divBdr>
            <w:top w:val="none" w:sz="0" w:space="0" w:color="auto"/>
            <w:left w:val="none" w:sz="0" w:space="0" w:color="auto"/>
            <w:bottom w:val="none" w:sz="0" w:space="0" w:color="auto"/>
            <w:right w:val="none" w:sz="0" w:space="0" w:color="auto"/>
          </w:divBdr>
        </w:div>
        <w:div w:id="165098052">
          <w:marLeft w:val="0"/>
          <w:marRight w:val="0"/>
          <w:marTop w:val="240"/>
          <w:marBottom w:val="0"/>
          <w:divBdr>
            <w:top w:val="none" w:sz="0" w:space="0" w:color="auto"/>
            <w:left w:val="none" w:sz="0" w:space="0" w:color="auto"/>
            <w:bottom w:val="none" w:sz="0" w:space="0" w:color="auto"/>
            <w:right w:val="none" w:sz="0" w:space="0" w:color="auto"/>
          </w:divBdr>
        </w:div>
        <w:div w:id="1965309448">
          <w:marLeft w:val="0"/>
          <w:marRight w:val="0"/>
          <w:marTop w:val="120"/>
          <w:marBottom w:val="0"/>
          <w:divBdr>
            <w:top w:val="none" w:sz="0" w:space="0" w:color="auto"/>
            <w:left w:val="none" w:sz="0" w:space="0" w:color="auto"/>
            <w:bottom w:val="none" w:sz="0" w:space="0" w:color="auto"/>
            <w:right w:val="none" w:sz="0" w:space="0" w:color="auto"/>
          </w:divBdr>
        </w:div>
        <w:div w:id="1395080444">
          <w:marLeft w:val="1134"/>
          <w:marRight w:val="0"/>
          <w:marTop w:val="60"/>
          <w:marBottom w:val="0"/>
          <w:divBdr>
            <w:top w:val="none" w:sz="0" w:space="0" w:color="auto"/>
            <w:left w:val="none" w:sz="0" w:space="0" w:color="auto"/>
            <w:bottom w:val="none" w:sz="0" w:space="0" w:color="auto"/>
            <w:right w:val="none" w:sz="0" w:space="0" w:color="auto"/>
          </w:divBdr>
        </w:div>
        <w:div w:id="942302567">
          <w:marLeft w:val="1134"/>
          <w:marRight w:val="0"/>
          <w:marTop w:val="60"/>
          <w:marBottom w:val="0"/>
          <w:divBdr>
            <w:top w:val="none" w:sz="0" w:space="0" w:color="auto"/>
            <w:left w:val="none" w:sz="0" w:space="0" w:color="auto"/>
            <w:bottom w:val="none" w:sz="0" w:space="0" w:color="auto"/>
            <w:right w:val="none" w:sz="0" w:space="0" w:color="auto"/>
          </w:divBdr>
        </w:div>
        <w:div w:id="979846086">
          <w:marLeft w:val="1871"/>
          <w:marRight w:val="0"/>
          <w:marTop w:val="60"/>
          <w:marBottom w:val="0"/>
          <w:divBdr>
            <w:top w:val="none" w:sz="0" w:space="0" w:color="auto"/>
            <w:left w:val="none" w:sz="0" w:space="0" w:color="auto"/>
            <w:bottom w:val="none" w:sz="0" w:space="0" w:color="auto"/>
            <w:right w:val="none" w:sz="0" w:space="0" w:color="auto"/>
          </w:divBdr>
        </w:div>
        <w:div w:id="690379008">
          <w:marLeft w:val="1871"/>
          <w:marRight w:val="0"/>
          <w:marTop w:val="60"/>
          <w:marBottom w:val="0"/>
          <w:divBdr>
            <w:top w:val="none" w:sz="0" w:space="0" w:color="auto"/>
            <w:left w:val="none" w:sz="0" w:space="0" w:color="auto"/>
            <w:bottom w:val="none" w:sz="0" w:space="0" w:color="auto"/>
            <w:right w:val="none" w:sz="0" w:space="0" w:color="auto"/>
          </w:divBdr>
        </w:div>
        <w:div w:id="2028559516">
          <w:marLeft w:val="1134"/>
          <w:marRight w:val="0"/>
          <w:marTop w:val="60"/>
          <w:marBottom w:val="0"/>
          <w:divBdr>
            <w:top w:val="none" w:sz="0" w:space="0" w:color="auto"/>
            <w:left w:val="none" w:sz="0" w:space="0" w:color="auto"/>
            <w:bottom w:val="none" w:sz="0" w:space="0" w:color="auto"/>
            <w:right w:val="none" w:sz="0" w:space="0" w:color="auto"/>
          </w:divBdr>
        </w:div>
        <w:div w:id="1724016554">
          <w:marLeft w:val="0"/>
          <w:marRight w:val="0"/>
          <w:marTop w:val="120"/>
          <w:marBottom w:val="0"/>
          <w:divBdr>
            <w:top w:val="none" w:sz="0" w:space="0" w:color="auto"/>
            <w:left w:val="none" w:sz="0" w:space="0" w:color="auto"/>
            <w:bottom w:val="none" w:sz="0" w:space="0" w:color="auto"/>
            <w:right w:val="none" w:sz="0" w:space="0" w:color="auto"/>
          </w:divBdr>
        </w:div>
        <w:div w:id="285047082">
          <w:marLeft w:val="1134"/>
          <w:marRight w:val="0"/>
          <w:marTop w:val="60"/>
          <w:marBottom w:val="0"/>
          <w:divBdr>
            <w:top w:val="none" w:sz="0" w:space="0" w:color="auto"/>
            <w:left w:val="none" w:sz="0" w:space="0" w:color="auto"/>
            <w:bottom w:val="none" w:sz="0" w:space="0" w:color="auto"/>
            <w:right w:val="none" w:sz="0" w:space="0" w:color="auto"/>
          </w:divBdr>
        </w:div>
        <w:div w:id="1729186110">
          <w:marLeft w:val="1134"/>
          <w:marRight w:val="0"/>
          <w:marTop w:val="60"/>
          <w:marBottom w:val="0"/>
          <w:divBdr>
            <w:top w:val="none" w:sz="0" w:space="0" w:color="auto"/>
            <w:left w:val="none" w:sz="0" w:space="0" w:color="auto"/>
            <w:bottom w:val="none" w:sz="0" w:space="0" w:color="auto"/>
            <w:right w:val="none" w:sz="0" w:space="0" w:color="auto"/>
          </w:divBdr>
        </w:div>
        <w:div w:id="1718508030">
          <w:marLeft w:val="1134"/>
          <w:marRight w:val="0"/>
          <w:marTop w:val="60"/>
          <w:marBottom w:val="0"/>
          <w:divBdr>
            <w:top w:val="none" w:sz="0" w:space="0" w:color="auto"/>
            <w:left w:val="none" w:sz="0" w:space="0" w:color="auto"/>
            <w:bottom w:val="none" w:sz="0" w:space="0" w:color="auto"/>
            <w:right w:val="none" w:sz="0" w:space="0" w:color="auto"/>
          </w:divBdr>
        </w:div>
        <w:div w:id="414211298">
          <w:marLeft w:val="1134"/>
          <w:marRight w:val="0"/>
          <w:marTop w:val="60"/>
          <w:marBottom w:val="0"/>
          <w:divBdr>
            <w:top w:val="none" w:sz="0" w:space="0" w:color="auto"/>
            <w:left w:val="none" w:sz="0" w:space="0" w:color="auto"/>
            <w:bottom w:val="none" w:sz="0" w:space="0" w:color="auto"/>
            <w:right w:val="none" w:sz="0" w:space="0" w:color="auto"/>
          </w:divBdr>
        </w:div>
        <w:div w:id="2063940827">
          <w:marLeft w:val="1134"/>
          <w:marRight w:val="0"/>
          <w:marTop w:val="60"/>
          <w:marBottom w:val="0"/>
          <w:divBdr>
            <w:top w:val="none" w:sz="0" w:space="0" w:color="auto"/>
            <w:left w:val="none" w:sz="0" w:space="0" w:color="auto"/>
            <w:bottom w:val="none" w:sz="0" w:space="0" w:color="auto"/>
            <w:right w:val="none" w:sz="0" w:space="0" w:color="auto"/>
          </w:divBdr>
        </w:div>
        <w:div w:id="835195082">
          <w:marLeft w:val="0"/>
          <w:marRight w:val="0"/>
          <w:marTop w:val="120"/>
          <w:marBottom w:val="0"/>
          <w:divBdr>
            <w:top w:val="none" w:sz="0" w:space="0" w:color="auto"/>
            <w:left w:val="none" w:sz="0" w:space="0" w:color="auto"/>
            <w:bottom w:val="none" w:sz="0" w:space="0" w:color="auto"/>
            <w:right w:val="none" w:sz="0" w:space="0" w:color="auto"/>
          </w:divBdr>
        </w:div>
        <w:div w:id="644893466">
          <w:marLeft w:val="0"/>
          <w:marRight w:val="0"/>
          <w:marTop w:val="120"/>
          <w:marBottom w:val="0"/>
          <w:divBdr>
            <w:top w:val="none" w:sz="0" w:space="0" w:color="auto"/>
            <w:left w:val="none" w:sz="0" w:space="0" w:color="auto"/>
            <w:bottom w:val="none" w:sz="0" w:space="0" w:color="auto"/>
            <w:right w:val="none" w:sz="0" w:space="0" w:color="auto"/>
          </w:divBdr>
        </w:div>
        <w:div w:id="1254315582">
          <w:marLeft w:val="1134"/>
          <w:marRight w:val="0"/>
          <w:marTop w:val="60"/>
          <w:marBottom w:val="0"/>
          <w:divBdr>
            <w:top w:val="none" w:sz="0" w:space="0" w:color="auto"/>
            <w:left w:val="none" w:sz="0" w:space="0" w:color="auto"/>
            <w:bottom w:val="none" w:sz="0" w:space="0" w:color="auto"/>
            <w:right w:val="none" w:sz="0" w:space="0" w:color="auto"/>
          </w:divBdr>
        </w:div>
        <w:div w:id="684868594">
          <w:marLeft w:val="1871"/>
          <w:marRight w:val="0"/>
          <w:marTop w:val="60"/>
          <w:marBottom w:val="0"/>
          <w:divBdr>
            <w:top w:val="none" w:sz="0" w:space="0" w:color="auto"/>
            <w:left w:val="none" w:sz="0" w:space="0" w:color="auto"/>
            <w:bottom w:val="none" w:sz="0" w:space="0" w:color="auto"/>
            <w:right w:val="none" w:sz="0" w:space="0" w:color="auto"/>
          </w:divBdr>
        </w:div>
        <w:div w:id="1081869552">
          <w:marLeft w:val="1871"/>
          <w:marRight w:val="0"/>
          <w:marTop w:val="60"/>
          <w:marBottom w:val="0"/>
          <w:divBdr>
            <w:top w:val="none" w:sz="0" w:space="0" w:color="auto"/>
            <w:left w:val="none" w:sz="0" w:space="0" w:color="auto"/>
            <w:bottom w:val="none" w:sz="0" w:space="0" w:color="auto"/>
            <w:right w:val="none" w:sz="0" w:space="0" w:color="auto"/>
          </w:divBdr>
        </w:div>
        <w:div w:id="2136173595">
          <w:marLeft w:val="1871"/>
          <w:marRight w:val="0"/>
          <w:marTop w:val="60"/>
          <w:marBottom w:val="0"/>
          <w:divBdr>
            <w:top w:val="none" w:sz="0" w:space="0" w:color="auto"/>
            <w:left w:val="none" w:sz="0" w:space="0" w:color="auto"/>
            <w:bottom w:val="none" w:sz="0" w:space="0" w:color="auto"/>
            <w:right w:val="none" w:sz="0" w:space="0" w:color="auto"/>
          </w:divBdr>
        </w:div>
        <w:div w:id="51320226">
          <w:marLeft w:val="1134"/>
          <w:marRight w:val="0"/>
          <w:marTop w:val="60"/>
          <w:marBottom w:val="0"/>
          <w:divBdr>
            <w:top w:val="none" w:sz="0" w:space="0" w:color="auto"/>
            <w:left w:val="none" w:sz="0" w:space="0" w:color="auto"/>
            <w:bottom w:val="none" w:sz="0" w:space="0" w:color="auto"/>
            <w:right w:val="none" w:sz="0" w:space="0" w:color="auto"/>
          </w:divBdr>
        </w:div>
        <w:div w:id="118232988">
          <w:marLeft w:val="0"/>
          <w:marRight w:val="0"/>
          <w:marTop w:val="120"/>
          <w:marBottom w:val="0"/>
          <w:divBdr>
            <w:top w:val="none" w:sz="0" w:space="0" w:color="auto"/>
            <w:left w:val="none" w:sz="0" w:space="0" w:color="auto"/>
            <w:bottom w:val="none" w:sz="0" w:space="0" w:color="auto"/>
            <w:right w:val="none" w:sz="0" w:space="0" w:color="auto"/>
          </w:divBdr>
        </w:div>
        <w:div w:id="1051467231">
          <w:marLeft w:val="0"/>
          <w:marRight w:val="0"/>
          <w:marTop w:val="120"/>
          <w:marBottom w:val="0"/>
          <w:divBdr>
            <w:top w:val="none" w:sz="0" w:space="0" w:color="auto"/>
            <w:left w:val="none" w:sz="0" w:space="0" w:color="auto"/>
            <w:bottom w:val="none" w:sz="0" w:space="0" w:color="auto"/>
            <w:right w:val="none" w:sz="0" w:space="0" w:color="auto"/>
          </w:divBdr>
        </w:div>
        <w:div w:id="9070523">
          <w:marLeft w:val="0"/>
          <w:marRight w:val="0"/>
          <w:marTop w:val="120"/>
          <w:marBottom w:val="0"/>
          <w:divBdr>
            <w:top w:val="none" w:sz="0" w:space="0" w:color="auto"/>
            <w:left w:val="none" w:sz="0" w:space="0" w:color="auto"/>
            <w:bottom w:val="none" w:sz="0" w:space="0" w:color="auto"/>
            <w:right w:val="none" w:sz="0" w:space="0" w:color="auto"/>
          </w:divBdr>
        </w:div>
        <w:div w:id="676660114">
          <w:marLeft w:val="0"/>
          <w:marRight w:val="0"/>
          <w:marTop w:val="120"/>
          <w:marBottom w:val="0"/>
          <w:divBdr>
            <w:top w:val="none" w:sz="0" w:space="0" w:color="auto"/>
            <w:left w:val="none" w:sz="0" w:space="0" w:color="auto"/>
            <w:bottom w:val="none" w:sz="0" w:space="0" w:color="auto"/>
            <w:right w:val="none" w:sz="0" w:space="0" w:color="auto"/>
          </w:divBdr>
        </w:div>
        <w:div w:id="2444348">
          <w:marLeft w:val="0"/>
          <w:marRight w:val="0"/>
          <w:marTop w:val="240"/>
          <w:marBottom w:val="0"/>
          <w:divBdr>
            <w:top w:val="none" w:sz="0" w:space="0" w:color="auto"/>
            <w:left w:val="none" w:sz="0" w:space="0" w:color="auto"/>
            <w:bottom w:val="none" w:sz="0" w:space="0" w:color="auto"/>
            <w:right w:val="none" w:sz="0" w:space="0" w:color="auto"/>
          </w:divBdr>
        </w:div>
        <w:div w:id="961961283">
          <w:marLeft w:val="0"/>
          <w:marRight w:val="0"/>
          <w:marTop w:val="120"/>
          <w:marBottom w:val="0"/>
          <w:divBdr>
            <w:top w:val="none" w:sz="0" w:space="0" w:color="auto"/>
            <w:left w:val="none" w:sz="0" w:space="0" w:color="auto"/>
            <w:bottom w:val="none" w:sz="0" w:space="0" w:color="auto"/>
            <w:right w:val="none" w:sz="0" w:space="0" w:color="auto"/>
          </w:divBdr>
        </w:div>
        <w:div w:id="18092375">
          <w:marLeft w:val="1134"/>
          <w:marRight w:val="0"/>
          <w:marTop w:val="60"/>
          <w:marBottom w:val="0"/>
          <w:divBdr>
            <w:top w:val="none" w:sz="0" w:space="0" w:color="auto"/>
            <w:left w:val="none" w:sz="0" w:space="0" w:color="auto"/>
            <w:bottom w:val="none" w:sz="0" w:space="0" w:color="auto"/>
            <w:right w:val="none" w:sz="0" w:space="0" w:color="auto"/>
          </w:divBdr>
        </w:div>
        <w:div w:id="1309090267">
          <w:marLeft w:val="1134"/>
          <w:marRight w:val="0"/>
          <w:marTop w:val="60"/>
          <w:marBottom w:val="0"/>
          <w:divBdr>
            <w:top w:val="none" w:sz="0" w:space="0" w:color="auto"/>
            <w:left w:val="none" w:sz="0" w:space="0" w:color="auto"/>
            <w:bottom w:val="none" w:sz="0" w:space="0" w:color="auto"/>
            <w:right w:val="none" w:sz="0" w:space="0" w:color="auto"/>
          </w:divBdr>
        </w:div>
        <w:div w:id="1675914631">
          <w:marLeft w:val="1134"/>
          <w:marRight w:val="0"/>
          <w:marTop w:val="60"/>
          <w:marBottom w:val="0"/>
          <w:divBdr>
            <w:top w:val="none" w:sz="0" w:space="0" w:color="auto"/>
            <w:left w:val="none" w:sz="0" w:space="0" w:color="auto"/>
            <w:bottom w:val="none" w:sz="0" w:space="0" w:color="auto"/>
            <w:right w:val="none" w:sz="0" w:space="0" w:color="auto"/>
          </w:divBdr>
        </w:div>
        <w:div w:id="1803495358">
          <w:marLeft w:val="1134"/>
          <w:marRight w:val="0"/>
          <w:marTop w:val="60"/>
          <w:marBottom w:val="0"/>
          <w:divBdr>
            <w:top w:val="none" w:sz="0" w:space="0" w:color="auto"/>
            <w:left w:val="none" w:sz="0" w:space="0" w:color="auto"/>
            <w:bottom w:val="none" w:sz="0" w:space="0" w:color="auto"/>
            <w:right w:val="none" w:sz="0" w:space="0" w:color="auto"/>
          </w:divBdr>
        </w:div>
        <w:div w:id="1019576247">
          <w:marLeft w:val="0"/>
          <w:marRight w:val="0"/>
          <w:marTop w:val="120"/>
          <w:marBottom w:val="0"/>
          <w:divBdr>
            <w:top w:val="none" w:sz="0" w:space="0" w:color="auto"/>
            <w:left w:val="none" w:sz="0" w:space="0" w:color="auto"/>
            <w:bottom w:val="none" w:sz="0" w:space="0" w:color="auto"/>
            <w:right w:val="none" w:sz="0" w:space="0" w:color="auto"/>
          </w:divBdr>
        </w:div>
        <w:div w:id="772015353">
          <w:marLeft w:val="1134"/>
          <w:marRight w:val="0"/>
          <w:marTop w:val="60"/>
          <w:marBottom w:val="0"/>
          <w:divBdr>
            <w:top w:val="none" w:sz="0" w:space="0" w:color="auto"/>
            <w:left w:val="none" w:sz="0" w:space="0" w:color="auto"/>
            <w:bottom w:val="none" w:sz="0" w:space="0" w:color="auto"/>
            <w:right w:val="none" w:sz="0" w:space="0" w:color="auto"/>
          </w:divBdr>
        </w:div>
        <w:div w:id="1334917153">
          <w:marLeft w:val="1134"/>
          <w:marRight w:val="0"/>
          <w:marTop w:val="60"/>
          <w:marBottom w:val="0"/>
          <w:divBdr>
            <w:top w:val="none" w:sz="0" w:space="0" w:color="auto"/>
            <w:left w:val="none" w:sz="0" w:space="0" w:color="auto"/>
            <w:bottom w:val="none" w:sz="0" w:space="0" w:color="auto"/>
            <w:right w:val="none" w:sz="0" w:space="0" w:color="auto"/>
          </w:divBdr>
        </w:div>
        <w:div w:id="1786538076">
          <w:marLeft w:val="0"/>
          <w:marRight w:val="0"/>
          <w:marTop w:val="120"/>
          <w:marBottom w:val="0"/>
          <w:divBdr>
            <w:top w:val="none" w:sz="0" w:space="0" w:color="auto"/>
            <w:left w:val="none" w:sz="0" w:space="0" w:color="auto"/>
            <w:bottom w:val="none" w:sz="0" w:space="0" w:color="auto"/>
            <w:right w:val="none" w:sz="0" w:space="0" w:color="auto"/>
          </w:divBdr>
        </w:div>
        <w:div w:id="1234586258">
          <w:marLeft w:val="0"/>
          <w:marRight w:val="0"/>
          <w:marTop w:val="240"/>
          <w:marBottom w:val="0"/>
          <w:divBdr>
            <w:top w:val="none" w:sz="0" w:space="0" w:color="auto"/>
            <w:left w:val="none" w:sz="0" w:space="0" w:color="auto"/>
            <w:bottom w:val="none" w:sz="0" w:space="0" w:color="auto"/>
            <w:right w:val="none" w:sz="0" w:space="0" w:color="auto"/>
          </w:divBdr>
        </w:div>
        <w:div w:id="1568222579">
          <w:marLeft w:val="0"/>
          <w:marRight w:val="0"/>
          <w:marTop w:val="120"/>
          <w:marBottom w:val="0"/>
          <w:divBdr>
            <w:top w:val="none" w:sz="0" w:space="0" w:color="auto"/>
            <w:left w:val="none" w:sz="0" w:space="0" w:color="auto"/>
            <w:bottom w:val="none" w:sz="0" w:space="0" w:color="auto"/>
            <w:right w:val="none" w:sz="0" w:space="0" w:color="auto"/>
          </w:divBdr>
        </w:div>
        <w:div w:id="590434914">
          <w:marLeft w:val="0"/>
          <w:marRight w:val="0"/>
          <w:marTop w:val="120"/>
          <w:marBottom w:val="0"/>
          <w:divBdr>
            <w:top w:val="none" w:sz="0" w:space="0" w:color="auto"/>
            <w:left w:val="none" w:sz="0" w:space="0" w:color="auto"/>
            <w:bottom w:val="none" w:sz="0" w:space="0" w:color="auto"/>
            <w:right w:val="none" w:sz="0" w:space="0" w:color="auto"/>
          </w:divBdr>
        </w:div>
        <w:div w:id="513233256">
          <w:marLeft w:val="1134"/>
          <w:marRight w:val="0"/>
          <w:marTop w:val="60"/>
          <w:marBottom w:val="0"/>
          <w:divBdr>
            <w:top w:val="none" w:sz="0" w:space="0" w:color="auto"/>
            <w:left w:val="none" w:sz="0" w:space="0" w:color="auto"/>
            <w:bottom w:val="none" w:sz="0" w:space="0" w:color="auto"/>
            <w:right w:val="none" w:sz="0" w:space="0" w:color="auto"/>
          </w:divBdr>
        </w:div>
        <w:div w:id="609050159">
          <w:marLeft w:val="1134"/>
          <w:marRight w:val="0"/>
          <w:marTop w:val="60"/>
          <w:marBottom w:val="0"/>
          <w:divBdr>
            <w:top w:val="none" w:sz="0" w:space="0" w:color="auto"/>
            <w:left w:val="none" w:sz="0" w:space="0" w:color="auto"/>
            <w:bottom w:val="none" w:sz="0" w:space="0" w:color="auto"/>
            <w:right w:val="none" w:sz="0" w:space="0" w:color="auto"/>
          </w:divBdr>
        </w:div>
        <w:div w:id="1320698207">
          <w:marLeft w:val="1134"/>
          <w:marRight w:val="0"/>
          <w:marTop w:val="60"/>
          <w:marBottom w:val="0"/>
          <w:divBdr>
            <w:top w:val="none" w:sz="0" w:space="0" w:color="auto"/>
            <w:left w:val="none" w:sz="0" w:space="0" w:color="auto"/>
            <w:bottom w:val="none" w:sz="0" w:space="0" w:color="auto"/>
            <w:right w:val="none" w:sz="0" w:space="0" w:color="auto"/>
          </w:divBdr>
        </w:div>
        <w:div w:id="1898318798">
          <w:marLeft w:val="1134"/>
          <w:marRight w:val="0"/>
          <w:marTop w:val="60"/>
          <w:marBottom w:val="0"/>
          <w:divBdr>
            <w:top w:val="none" w:sz="0" w:space="0" w:color="auto"/>
            <w:left w:val="none" w:sz="0" w:space="0" w:color="auto"/>
            <w:bottom w:val="none" w:sz="0" w:space="0" w:color="auto"/>
            <w:right w:val="none" w:sz="0" w:space="0" w:color="auto"/>
          </w:divBdr>
        </w:div>
        <w:div w:id="1873960157">
          <w:marLeft w:val="1134"/>
          <w:marRight w:val="0"/>
          <w:marTop w:val="60"/>
          <w:marBottom w:val="0"/>
          <w:divBdr>
            <w:top w:val="none" w:sz="0" w:space="0" w:color="auto"/>
            <w:left w:val="none" w:sz="0" w:space="0" w:color="auto"/>
            <w:bottom w:val="none" w:sz="0" w:space="0" w:color="auto"/>
            <w:right w:val="none" w:sz="0" w:space="0" w:color="auto"/>
          </w:divBdr>
        </w:div>
        <w:div w:id="886185759">
          <w:marLeft w:val="1134"/>
          <w:marRight w:val="0"/>
          <w:marTop w:val="60"/>
          <w:marBottom w:val="0"/>
          <w:divBdr>
            <w:top w:val="none" w:sz="0" w:space="0" w:color="auto"/>
            <w:left w:val="none" w:sz="0" w:space="0" w:color="auto"/>
            <w:bottom w:val="none" w:sz="0" w:space="0" w:color="auto"/>
            <w:right w:val="none" w:sz="0" w:space="0" w:color="auto"/>
          </w:divBdr>
        </w:div>
        <w:div w:id="41178006">
          <w:marLeft w:val="1134"/>
          <w:marRight w:val="0"/>
          <w:marTop w:val="60"/>
          <w:marBottom w:val="0"/>
          <w:divBdr>
            <w:top w:val="none" w:sz="0" w:space="0" w:color="auto"/>
            <w:left w:val="none" w:sz="0" w:space="0" w:color="auto"/>
            <w:bottom w:val="none" w:sz="0" w:space="0" w:color="auto"/>
            <w:right w:val="none" w:sz="0" w:space="0" w:color="auto"/>
          </w:divBdr>
        </w:div>
        <w:div w:id="889806386">
          <w:marLeft w:val="1134"/>
          <w:marRight w:val="0"/>
          <w:marTop w:val="60"/>
          <w:marBottom w:val="0"/>
          <w:divBdr>
            <w:top w:val="none" w:sz="0" w:space="0" w:color="auto"/>
            <w:left w:val="none" w:sz="0" w:space="0" w:color="auto"/>
            <w:bottom w:val="none" w:sz="0" w:space="0" w:color="auto"/>
            <w:right w:val="none" w:sz="0" w:space="0" w:color="auto"/>
          </w:divBdr>
        </w:div>
        <w:div w:id="1528178605">
          <w:marLeft w:val="1134"/>
          <w:marRight w:val="0"/>
          <w:marTop w:val="60"/>
          <w:marBottom w:val="0"/>
          <w:divBdr>
            <w:top w:val="none" w:sz="0" w:space="0" w:color="auto"/>
            <w:left w:val="none" w:sz="0" w:space="0" w:color="auto"/>
            <w:bottom w:val="none" w:sz="0" w:space="0" w:color="auto"/>
            <w:right w:val="none" w:sz="0" w:space="0" w:color="auto"/>
          </w:divBdr>
        </w:div>
        <w:div w:id="711229364">
          <w:marLeft w:val="1134"/>
          <w:marRight w:val="0"/>
          <w:marTop w:val="60"/>
          <w:marBottom w:val="0"/>
          <w:divBdr>
            <w:top w:val="none" w:sz="0" w:space="0" w:color="auto"/>
            <w:left w:val="none" w:sz="0" w:space="0" w:color="auto"/>
            <w:bottom w:val="none" w:sz="0" w:space="0" w:color="auto"/>
            <w:right w:val="none" w:sz="0" w:space="0" w:color="auto"/>
          </w:divBdr>
        </w:div>
        <w:div w:id="1079056955">
          <w:marLeft w:val="1134"/>
          <w:marRight w:val="0"/>
          <w:marTop w:val="60"/>
          <w:marBottom w:val="0"/>
          <w:divBdr>
            <w:top w:val="none" w:sz="0" w:space="0" w:color="auto"/>
            <w:left w:val="none" w:sz="0" w:space="0" w:color="auto"/>
            <w:bottom w:val="none" w:sz="0" w:space="0" w:color="auto"/>
            <w:right w:val="none" w:sz="0" w:space="0" w:color="auto"/>
          </w:divBdr>
        </w:div>
        <w:div w:id="1542858263">
          <w:marLeft w:val="0"/>
          <w:marRight w:val="0"/>
          <w:marTop w:val="120"/>
          <w:marBottom w:val="0"/>
          <w:divBdr>
            <w:top w:val="none" w:sz="0" w:space="0" w:color="auto"/>
            <w:left w:val="none" w:sz="0" w:space="0" w:color="auto"/>
            <w:bottom w:val="none" w:sz="0" w:space="0" w:color="auto"/>
            <w:right w:val="none" w:sz="0" w:space="0" w:color="auto"/>
          </w:divBdr>
        </w:div>
        <w:div w:id="1520462089">
          <w:marLeft w:val="0"/>
          <w:marRight w:val="0"/>
          <w:marTop w:val="120"/>
          <w:marBottom w:val="0"/>
          <w:divBdr>
            <w:top w:val="none" w:sz="0" w:space="0" w:color="auto"/>
            <w:left w:val="none" w:sz="0" w:space="0" w:color="auto"/>
            <w:bottom w:val="none" w:sz="0" w:space="0" w:color="auto"/>
            <w:right w:val="none" w:sz="0" w:space="0" w:color="auto"/>
          </w:divBdr>
        </w:div>
        <w:div w:id="851800711">
          <w:marLeft w:val="0"/>
          <w:marRight w:val="0"/>
          <w:marTop w:val="120"/>
          <w:marBottom w:val="0"/>
          <w:divBdr>
            <w:top w:val="none" w:sz="0" w:space="0" w:color="auto"/>
            <w:left w:val="none" w:sz="0" w:space="0" w:color="auto"/>
            <w:bottom w:val="none" w:sz="0" w:space="0" w:color="auto"/>
            <w:right w:val="none" w:sz="0" w:space="0" w:color="auto"/>
          </w:divBdr>
        </w:div>
        <w:div w:id="1128550856">
          <w:marLeft w:val="0"/>
          <w:marRight w:val="0"/>
          <w:marTop w:val="120"/>
          <w:marBottom w:val="0"/>
          <w:divBdr>
            <w:top w:val="none" w:sz="0" w:space="0" w:color="auto"/>
            <w:left w:val="none" w:sz="0" w:space="0" w:color="auto"/>
            <w:bottom w:val="none" w:sz="0" w:space="0" w:color="auto"/>
            <w:right w:val="none" w:sz="0" w:space="0" w:color="auto"/>
          </w:divBdr>
        </w:div>
        <w:div w:id="2071688636">
          <w:marLeft w:val="0"/>
          <w:marRight w:val="0"/>
          <w:marTop w:val="120"/>
          <w:marBottom w:val="0"/>
          <w:divBdr>
            <w:top w:val="none" w:sz="0" w:space="0" w:color="auto"/>
            <w:left w:val="none" w:sz="0" w:space="0" w:color="auto"/>
            <w:bottom w:val="none" w:sz="0" w:space="0" w:color="auto"/>
            <w:right w:val="none" w:sz="0" w:space="0" w:color="auto"/>
          </w:divBdr>
        </w:div>
        <w:div w:id="1776905292">
          <w:marLeft w:val="0"/>
          <w:marRight w:val="0"/>
          <w:marTop w:val="120"/>
          <w:marBottom w:val="0"/>
          <w:divBdr>
            <w:top w:val="none" w:sz="0" w:space="0" w:color="auto"/>
            <w:left w:val="none" w:sz="0" w:space="0" w:color="auto"/>
            <w:bottom w:val="none" w:sz="0" w:space="0" w:color="auto"/>
            <w:right w:val="none" w:sz="0" w:space="0" w:color="auto"/>
          </w:divBdr>
        </w:div>
        <w:div w:id="1087070842">
          <w:marLeft w:val="0"/>
          <w:marRight w:val="0"/>
          <w:marTop w:val="120"/>
          <w:marBottom w:val="0"/>
          <w:divBdr>
            <w:top w:val="none" w:sz="0" w:space="0" w:color="auto"/>
            <w:left w:val="none" w:sz="0" w:space="0" w:color="auto"/>
            <w:bottom w:val="none" w:sz="0" w:space="0" w:color="auto"/>
            <w:right w:val="none" w:sz="0" w:space="0" w:color="auto"/>
          </w:divBdr>
        </w:div>
        <w:div w:id="2058166309">
          <w:marLeft w:val="0"/>
          <w:marRight w:val="0"/>
          <w:marTop w:val="240"/>
          <w:marBottom w:val="0"/>
          <w:divBdr>
            <w:top w:val="none" w:sz="0" w:space="0" w:color="auto"/>
            <w:left w:val="none" w:sz="0" w:space="0" w:color="auto"/>
            <w:bottom w:val="none" w:sz="0" w:space="0" w:color="auto"/>
            <w:right w:val="none" w:sz="0" w:space="0" w:color="auto"/>
          </w:divBdr>
        </w:div>
        <w:div w:id="869998303">
          <w:marLeft w:val="0"/>
          <w:marRight w:val="0"/>
          <w:marTop w:val="120"/>
          <w:marBottom w:val="0"/>
          <w:divBdr>
            <w:top w:val="none" w:sz="0" w:space="0" w:color="auto"/>
            <w:left w:val="none" w:sz="0" w:space="0" w:color="auto"/>
            <w:bottom w:val="none" w:sz="0" w:space="0" w:color="auto"/>
            <w:right w:val="none" w:sz="0" w:space="0" w:color="auto"/>
          </w:divBdr>
        </w:div>
        <w:div w:id="1903132181">
          <w:marLeft w:val="1134"/>
          <w:marRight w:val="0"/>
          <w:marTop w:val="60"/>
          <w:marBottom w:val="0"/>
          <w:divBdr>
            <w:top w:val="none" w:sz="0" w:space="0" w:color="auto"/>
            <w:left w:val="none" w:sz="0" w:space="0" w:color="auto"/>
            <w:bottom w:val="none" w:sz="0" w:space="0" w:color="auto"/>
            <w:right w:val="none" w:sz="0" w:space="0" w:color="auto"/>
          </w:divBdr>
        </w:div>
        <w:div w:id="461462953">
          <w:marLeft w:val="1871"/>
          <w:marRight w:val="0"/>
          <w:marTop w:val="60"/>
          <w:marBottom w:val="0"/>
          <w:divBdr>
            <w:top w:val="none" w:sz="0" w:space="0" w:color="auto"/>
            <w:left w:val="none" w:sz="0" w:space="0" w:color="auto"/>
            <w:bottom w:val="none" w:sz="0" w:space="0" w:color="auto"/>
            <w:right w:val="none" w:sz="0" w:space="0" w:color="auto"/>
          </w:divBdr>
        </w:div>
        <w:div w:id="897281268">
          <w:marLeft w:val="1871"/>
          <w:marRight w:val="0"/>
          <w:marTop w:val="60"/>
          <w:marBottom w:val="0"/>
          <w:divBdr>
            <w:top w:val="none" w:sz="0" w:space="0" w:color="auto"/>
            <w:left w:val="none" w:sz="0" w:space="0" w:color="auto"/>
            <w:bottom w:val="none" w:sz="0" w:space="0" w:color="auto"/>
            <w:right w:val="none" w:sz="0" w:space="0" w:color="auto"/>
          </w:divBdr>
        </w:div>
        <w:div w:id="1980261745">
          <w:marLeft w:val="1871"/>
          <w:marRight w:val="0"/>
          <w:marTop w:val="60"/>
          <w:marBottom w:val="0"/>
          <w:divBdr>
            <w:top w:val="none" w:sz="0" w:space="0" w:color="auto"/>
            <w:left w:val="none" w:sz="0" w:space="0" w:color="auto"/>
            <w:bottom w:val="none" w:sz="0" w:space="0" w:color="auto"/>
            <w:right w:val="none" w:sz="0" w:space="0" w:color="auto"/>
          </w:divBdr>
        </w:div>
        <w:div w:id="1488789633">
          <w:marLeft w:val="1871"/>
          <w:marRight w:val="0"/>
          <w:marTop w:val="60"/>
          <w:marBottom w:val="0"/>
          <w:divBdr>
            <w:top w:val="none" w:sz="0" w:space="0" w:color="auto"/>
            <w:left w:val="none" w:sz="0" w:space="0" w:color="auto"/>
            <w:bottom w:val="none" w:sz="0" w:space="0" w:color="auto"/>
            <w:right w:val="none" w:sz="0" w:space="0" w:color="auto"/>
          </w:divBdr>
        </w:div>
        <w:div w:id="1990481473">
          <w:marLeft w:val="1871"/>
          <w:marRight w:val="0"/>
          <w:marTop w:val="60"/>
          <w:marBottom w:val="0"/>
          <w:divBdr>
            <w:top w:val="none" w:sz="0" w:space="0" w:color="auto"/>
            <w:left w:val="none" w:sz="0" w:space="0" w:color="auto"/>
            <w:bottom w:val="none" w:sz="0" w:space="0" w:color="auto"/>
            <w:right w:val="none" w:sz="0" w:space="0" w:color="auto"/>
          </w:divBdr>
        </w:div>
        <w:div w:id="213004842">
          <w:marLeft w:val="1871"/>
          <w:marRight w:val="0"/>
          <w:marTop w:val="60"/>
          <w:marBottom w:val="0"/>
          <w:divBdr>
            <w:top w:val="none" w:sz="0" w:space="0" w:color="auto"/>
            <w:left w:val="none" w:sz="0" w:space="0" w:color="auto"/>
            <w:bottom w:val="none" w:sz="0" w:space="0" w:color="auto"/>
            <w:right w:val="none" w:sz="0" w:space="0" w:color="auto"/>
          </w:divBdr>
        </w:div>
        <w:div w:id="82380026">
          <w:marLeft w:val="1871"/>
          <w:marRight w:val="0"/>
          <w:marTop w:val="60"/>
          <w:marBottom w:val="0"/>
          <w:divBdr>
            <w:top w:val="none" w:sz="0" w:space="0" w:color="auto"/>
            <w:left w:val="none" w:sz="0" w:space="0" w:color="auto"/>
            <w:bottom w:val="none" w:sz="0" w:space="0" w:color="auto"/>
            <w:right w:val="none" w:sz="0" w:space="0" w:color="auto"/>
          </w:divBdr>
        </w:div>
        <w:div w:id="1801652670">
          <w:marLeft w:val="1871"/>
          <w:marRight w:val="0"/>
          <w:marTop w:val="60"/>
          <w:marBottom w:val="0"/>
          <w:divBdr>
            <w:top w:val="none" w:sz="0" w:space="0" w:color="auto"/>
            <w:left w:val="none" w:sz="0" w:space="0" w:color="auto"/>
            <w:bottom w:val="none" w:sz="0" w:space="0" w:color="auto"/>
            <w:right w:val="none" w:sz="0" w:space="0" w:color="auto"/>
          </w:divBdr>
        </w:div>
        <w:div w:id="1342470582">
          <w:marLeft w:val="1134"/>
          <w:marRight w:val="0"/>
          <w:marTop w:val="60"/>
          <w:marBottom w:val="0"/>
          <w:divBdr>
            <w:top w:val="none" w:sz="0" w:space="0" w:color="auto"/>
            <w:left w:val="none" w:sz="0" w:space="0" w:color="auto"/>
            <w:bottom w:val="none" w:sz="0" w:space="0" w:color="auto"/>
            <w:right w:val="none" w:sz="0" w:space="0" w:color="auto"/>
          </w:divBdr>
        </w:div>
        <w:div w:id="1961834746">
          <w:marLeft w:val="1134"/>
          <w:marRight w:val="0"/>
          <w:marTop w:val="60"/>
          <w:marBottom w:val="0"/>
          <w:divBdr>
            <w:top w:val="none" w:sz="0" w:space="0" w:color="auto"/>
            <w:left w:val="none" w:sz="0" w:space="0" w:color="auto"/>
            <w:bottom w:val="none" w:sz="0" w:space="0" w:color="auto"/>
            <w:right w:val="none" w:sz="0" w:space="0" w:color="auto"/>
          </w:divBdr>
        </w:div>
        <w:div w:id="1502551609">
          <w:marLeft w:val="1134"/>
          <w:marRight w:val="0"/>
          <w:marTop w:val="60"/>
          <w:marBottom w:val="0"/>
          <w:divBdr>
            <w:top w:val="none" w:sz="0" w:space="0" w:color="auto"/>
            <w:left w:val="none" w:sz="0" w:space="0" w:color="auto"/>
            <w:bottom w:val="none" w:sz="0" w:space="0" w:color="auto"/>
            <w:right w:val="none" w:sz="0" w:space="0" w:color="auto"/>
          </w:divBdr>
        </w:div>
        <w:div w:id="345209271">
          <w:marLeft w:val="1871"/>
          <w:marRight w:val="0"/>
          <w:marTop w:val="60"/>
          <w:marBottom w:val="0"/>
          <w:divBdr>
            <w:top w:val="none" w:sz="0" w:space="0" w:color="auto"/>
            <w:left w:val="none" w:sz="0" w:space="0" w:color="auto"/>
            <w:bottom w:val="none" w:sz="0" w:space="0" w:color="auto"/>
            <w:right w:val="none" w:sz="0" w:space="0" w:color="auto"/>
          </w:divBdr>
        </w:div>
        <w:div w:id="376051212">
          <w:marLeft w:val="1871"/>
          <w:marRight w:val="0"/>
          <w:marTop w:val="60"/>
          <w:marBottom w:val="0"/>
          <w:divBdr>
            <w:top w:val="none" w:sz="0" w:space="0" w:color="auto"/>
            <w:left w:val="none" w:sz="0" w:space="0" w:color="auto"/>
            <w:bottom w:val="none" w:sz="0" w:space="0" w:color="auto"/>
            <w:right w:val="none" w:sz="0" w:space="0" w:color="auto"/>
          </w:divBdr>
        </w:div>
        <w:div w:id="1203590263">
          <w:marLeft w:val="1871"/>
          <w:marRight w:val="0"/>
          <w:marTop w:val="60"/>
          <w:marBottom w:val="0"/>
          <w:divBdr>
            <w:top w:val="none" w:sz="0" w:space="0" w:color="auto"/>
            <w:left w:val="none" w:sz="0" w:space="0" w:color="auto"/>
            <w:bottom w:val="none" w:sz="0" w:space="0" w:color="auto"/>
            <w:right w:val="none" w:sz="0" w:space="0" w:color="auto"/>
          </w:divBdr>
        </w:div>
        <w:div w:id="60562282">
          <w:marLeft w:val="1871"/>
          <w:marRight w:val="0"/>
          <w:marTop w:val="60"/>
          <w:marBottom w:val="0"/>
          <w:divBdr>
            <w:top w:val="none" w:sz="0" w:space="0" w:color="auto"/>
            <w:left w:val="none" w:sz="0" w:space="0" w:color="auto"/>
            <w:bottom w:val="none" w:sz="0" w:space="0" w:color="auto"/>
            <w:right w:val="none" w:sz="0" w:space="0" w:color="auto"/>
          </w:divBdr>
        </w:div>
        <w:div w:id="989140609">
          <w:marLeft w:val="1134"/>
          <w:marRight w:val="0"/>
          <w:marTop w:val="60"/>
          <w:marBottom w:val="0"/>
          <w:divBdr>
            <w:top w:val="none" w:sz="0" w:space="0" w:color="auto"/>
            <w:left w:val="none" w:sz="0" w:space="0" w:color="auto"/>
            <w:bottom w:val="none" w:sz="0" w:space="0" w:color="auto"/>
            <w:right w:val="none" w:sz="0" w:space="0" w:color="auto"/>
          </w:divBdr>
        </w:div>
        <w:div w:id="1556353678">
          <w:marLeft w:val="1134"/>
          <w:marRight w:val="0"/>
          <w:marTop w:val="60"/>
          <w:marBottom w:val="0"/>
          <w:divBdr>
            <w:top w:val="none" w:sz="0" w:space="0" w:color="auto"/>
            <w:left w:val="none" w:sz="0" w:space="0" w:color="auto"/>
            <w:bottom w:val="none" w:sz="0" w:space="0" w:color="auto"/>
            <w:right w:val="none" w:sz="0" w:space="0" w:color="auto"/>
          </w:divBdr>
        </w:div>
        <w:div w:id="1413428295">
          <w:marLeft w:val="0"/>
          <w:marRight w:val="0"/>
          <w:marTop w:val="120"/>
          <w:marBottom w:val="0"/>
          <w:divBdr>
            <w:top w:val="none" w:sz="0" w:space="0" w:color="auto"/>
            <w:left w:val="none" w:sz="0" w:space="0" w:color="auto"/>
            <w:bottom w:val="none" w:sz="0" w:space="0" w:color="auto"/>
            <w:right w:val="none" w:sz="0" w:space="0" w:color="auto"/>
          </w:divBdr>
        </w:div>
        <w:div w:id="241961568">
          <w:marLeft w:val="1134"/>
          <w:marRight w:val="0"/>
          <w:marTop w:val="60"/>
          <w:marBottom w:val="0"/>
          <w:divBdr>
            <w:top w:val="none" w:sz="0" w:space="0" w:color="auto"/>
            <w:left w:val="none" w:sz="0" w:space="0" w:color="auto"/>
            <w:bottom w:val="none" w:sz="0" w:space="0" w:color="auto"/>
            <w:right w:val="none" w:sz="0" w:space="0" w:color="auto"/>
          </w:divBdr>
        </w:div>
        <w:div w:id="115874881">
          <w:marLeft w:val="1134"/>
          <w:marRight w:val="0"/>
          <w:marTop w:val="60"/>
          <w:marBottom w:val="0"/>
          <w:divBdr>
            <w:top w:val="none" w:sz="0" w:space="0" w:color="auto"/>
            <w:left w:val="none" w:sz="0" w:space="0" w:color="auto"/>
            <w:bottom w:val="none" w:sz="0" w:space="0" w:color="auto"/>
            <w:right w:val="none" w:sz="0" w:space="0" w:color="auto"/>
          </w:divBdr>
        </w:div>
        <w:div w:id="2107577919">
          <w:marLeft w:val="0"/>
          <w:marRight w:val="0"/>
          <w:marTop w:val="120"/>
          <w:marBottom w:val="0"/>
          <w:divBdr>
            <w:top w:val="none" w:sz="0" w:space="0" w:color="auto"/>
            <w:left w:val="none" w:sz="0" w:space="0" w:color="auto"/>
            <w:bottom w:val="none" w:sz="0" w:space="0" w:color="auto"/>
            <w:right w:val="none" w:sz="0" w:space="0" w:color="auto"/>
          </w:divBdr>
        </w:div>
        <w:div w:id="1927037624">
          <w:marLeft w:val="1134"/>
          <w:marRight w:val="0"/>
          <w:marTop w:val="60"/>
          <w:marBottom w:val="0"/>
          <w:divBdr>
            <w:top w:val="none" w:sz="0" w:space="0" w:color="auto"/>
            <w:left w:val="none" w:sz="0" w:space="0" w:color="auto"/>
            <w:bottom w:val="none" w:sz="0" w:space="0" w:color="auto"/>
            <w:right w:val="none" w:sz="0" w:space="0" w:color="auto"/>
          </w:divBdr>
        </w:div>
        <w:div w:id="608319893">
          <w:marLeft w:val="1134"/>
          <w:marRight w:val="0"/>
          <w:marTop w:val="60"/>
          <w:marBottom w:val="0"/>
          <w:divBdr>
            <w:top w:val="none" w:sz="0" w:space="0" w:color="auto"/>
            <w:left w:val="none" w:sz="0" w:space="0" w:color="auto"/>
            <w:bottom w:val="none" w:sz="0" w:space="0" w:color="auto"/>
            <w:right w:val="none" w:sz="0" w:space="0" w:color="auto"/>
          </w:divBdr>
        </w:div>
        <w:div w:id="465321573">
          <w:marLeft w:val="1134"/>
          <w:marRight w:val="0"/>
          <w:marTop w:val="60"/>
          <w:marBottom w:val="0"/>
          <w:divBdr>
            <w:top w:val="none" w:sz="0" w:space="0" w:color="auto"/>
            <w:left w:val="none" w:sz="0" w:space="0" w:color="auto"/>
            <w:bottom w:val="none" w:sz="0" w:space="0" w:color="auto"/>
            <w:right w:val="none" w:sz="0" w:space="0" w:color="auto"/>
          </w:divBdr>
        </w:div>
        <w:div w:id="1241403165">
          <w:marLeft w:val="1134"/>
          <w:marRight w:val="0"/>
          <w:marTop w:val="60"/>
          <w:marBottom w:val="0"/>
          <w:divBdr>
            <w:top w:val="none" w:sz="0" w:space="0" w:color="auto"/>
            <w:left w:val="none" w:sz="0" w:space="0" w:color="auto"/>
            <w:bottom w:val="none" w:sz="0" w:space="0" w:color="auto"/>
            <w:right w:val="none" w:sz="0" w:space="0" w:color="auto"/>
          </w:divBdr>
        </w:div>
        <w:div w:id="734283688">
          <w:marLeft w:val="1134"/>
          <w:marRight w:val="0"/>
          <w:marTop w:val="60"/>
          <w:marBottom w:val="0"/>
          <w:divBdr>
            <w:top w:val="none" w:sz="0" w:space="0" w:color="auto"/>
            <w:left w:val="none" w:sz="0" w:space="0" w:color="auto"/>
            <w:bottom w:val="none" w:sz="0" w:space="0" w:color="auto"/>
            <w:right w:val="none" w:sz="0" w:space="0" w:color="auto"/>
          </w:divBdr>
        </w:div>
        <w:div w:id="387991972">
          <w:marLeft w:val="1134"/>
          <w:marRight w:val="0"/>
          <w:marTop w:val="60"/>
          <w:marBottom w:val="0"/>
          <w:divBdr>
            <w:top w:val="none" w:sz="0" w:space="0" w:color="auto"/>
            <w:left w:val="none" w:sz="0" w:space="0" w:color="auto"/>
            <w:bottom w:val="none" w:sz="0" w:space="0" w:color="auto"/>
            <w:right w:val="none" w:sz="0" w:space="0" w:color="auto"/>
          </w:divBdr>
        </w:div>
        <w:div w:id="769205930">
          <w:marLeft w:val="1134"/>
          <w:marRight w:val="0"/>
          <w:marTop w:val="60"/>
          <w:marBottom w:val="0"/>
          <w:divBdr>
            <w:top w:val="none" w:sz="0" w:space="0" w:color="auto"/>
            <w:left w:val="none" w:sz="0" w:space="0" w:color="auto"/>
            <w:bottom w:val="none" w:sz="0" w:space="0" w:color="auto"/>
            <w:right w:val="none" w:sz="0" w:space="0" w:color="auto"/>
          </w:divBdr>
        </w:div>
        <w:div w:id="1513714420">
          <w:marLeft w:val="1134"/>
          <w:marRight w:val="0"/>
          <w:marTop w:val="60"/>
          <w:marBottom w:val="0"/>
          <w:divBdr>
            <w:top w:val="none" w:sz="0" w:space="0" w:color="auto"/>
            <w:left w:val="none" w:sz="0" w:space="0" w:color="auto"/>
            <w:bottom w:val="none" w:sz="0" w:space="0" w:color="auto"/>
            <w:right w:val="none" w:sz="0" w:space="0" w:color="auto"/>
          </w:divBdr>
        </w:div>
        <w:div w:id="767391661">
          <w:marLeft w:val="1134"/>
          <w:marRight w:val="0"/>
          <w:marTop w:val="60"/>
          <w:marBottom w:val="0"/>
          <w:divBdr>
            <w:top w:val="none" w:sz="0" w:space="0" w:color="auto"/>
            <w:left w:val="none" w:sz="0" w:space="0" w:color="auto"/>
            <w:bottom w:val="none" w:sz="0" w:space="0" w:color="auto"/>
            <w:right w:val="none" w:sz="0" w:space="0" w:color="auto"/>
          </w:divBdr>
        </w:div>
        <w:div w:id="1400981355">
          <w:marLeft w:val="0"/>
          <w:marRight w:val="0"/>
          <w:marTop w:val="120"/>
          <w:marBottom w:val="0"/>
          <w:divBdr>
            <w:top w:val="none" w:sz="0" w:space="0" w:color="auto"/>
            <w:left w:val="none" w:sz="0" w:space="0" w:color="auto"/>
            <w:bottom w:val="none" w:sz="0" w:space="0" w:color="auto"/>
            <w:right w:val="none" w:sz="0" w:space="0" w:color="auto"/>
          </w:divBdr>
        </w:div>
        <w:div w:id="1603221240">
          <w:marLeft w:val="1134"/>
          <w:marRight w:val="0"/>
          <w:marTop w:val="60"/>
          <w:marBottom w:val="0"/>
          <w:divBdr>
            <w:top w:val="none" w:sz="0" w:space="0" w:color="auto"/>
            <w:left w:val="none" w:sz="0" w:space="0" w:color="auto"/>
            <w:bottom w:val="none" w:sz="0" w:space="0" w:color="auto"/>
            <w:right w:val="none" w:sz="0" w:space="0" w:color="auto"/>
          </w:divBdr>
        </w:div>
        <w:div w:id="1756129645">
          <w:marLeft w:val="1134"/>
          <w:marRight w:val="0"/>
          <w:marTop w:val="60"/>
          <w:marBottom w:val="0"/>
          <w:divBdr>
            <w:top w:val="none" w:sz="0" w:space="0" w:color="auto"/>
            <w:left w:val="none" w:sz="0" w:space="0" w:color="auto"/>
            <w:bottom w:val="none" w:sz="0" w:space="0" w:color="auto"/>
            <w:right w:val="none" w:sz="0" w:space="0" w:color="auto"/>
          </w:divBdr>
        </w:div>
        <w:div w:id="575553244">
          <w:marLeft w:val="1134"/>
          <w:marRight w:val="0"/>
          <w:marTop w:val="60"/>
          <w:marBottom w:val="0"/>
          <w:divBdr>
            <w:top w:val="none" w:sz="0" w:space="0" w:color="auto"/>
            <w:left w:val="none" w:sz="0" w:space="0" w:color="auto"/>
            <w:bottom w:val="none" w:sz="0" w:space="0" w:color="auto"/>
            <w:right w:val="none" w:sz="0" w:space="0" w:color="auto"/>
          </w:divBdr>
        </w:div>
        <w:div w:id="333413253">
          <w:marLeft w:val="0"/>
          <w:marRight w:val="0"/>
          <w:marTop w:val="120"/>
          <w:marBottom w:val="0"/>
          <w:divBdr>
            <w:top w:val="none" w:sz="0" w:space="0" w:color="auto"/>
            <w:left w:val="none" w:sz="0" w:space="0" w:color="auto"/>
            <w:bottom w:val="none" w:sz="0" w:space="0" w:color="auto"/>
            <w:right w:val="none" w:sz="0" w:space="0" w:color="auto"/>
          </w:divBdr>
        </w:div>
        <w:div w:id="1259218799">
          <w:marLeft w:val="0"/>
          <w:marRight w:val="0"/>
          <w:marTop w:val="120"/>
          <w:marBottom w:val="0"/>
          <w:divBdr>
            <w:top w:val="none" w:sz="0" w:space="0" w:color="auto"/>
            <w:left w:val="none" w:sz="0" w:space="0" w:color="auto"/>
            <w:bottom w:val="none" w:sz="0" w:space="0" w:color="auto"/>
            <w:right w:val="none" w:sz="0" w:space="0" w:color="auto"/>
          </w:divBdr>
        </w:div>
        <w:div w:id="1895196118">
          <w:marLeft w:val="0"/>
          <w:marRight w:val="0"/>
          <w:marTop w:val="120"/>
          <w:marBottom w:val="0"/>
          <w:divBdr>
            <w:top w:val="none" w:sz="0" w:space="0" w:color="auto"/>
            <w:left w:val="none" w:sz="0" w:space="0" w:color="auto"/>
            <w:bottom w:val="none" w:sz="0" w:space="0" w:color="auto"/>
            <w:right w:val="none" w:sz="0" w:space="0" w:color="auto"/>
          </w:divBdr>
        </w:div>
        <w:div w:id="2047751871">
          <w:marLeft w:val="0"/>
          <w:marRight w:val="0"/>
          <w:marTop w:val="120"/>
          <w:marBottom w:val="0"/>
          <w:divBdr>
            <w:top w:val="none" w:sz="0" w:space="0" w:color="auto"/>
            <w:left w:val="none" w:sz="0" w:space="0" w:color="auto"/>
            <w:bottom w:val="none" w:sz="0" w:space="0" w:color="auto"/>
            <w:right w:val="none" w:sz="0" w:space="0" w:color="auto"/>
          </w:divBdr>
        </w:div>
        <w:div w:id="1547909351">
          <w:marLeft w:val="0"/>
          <w:marRight w:val="0"/>
          <w:marTop w:val="120"/>
          <w:marBottom w:val="0"/>
          <w:divBdr>
            <w:top w:val="none" w:sz="0" w:space="0" w:color="auto"/>
            <w:left w:val="none" w:sz="0" w:space="0" w:color="auto"/>
            <w:bottom w:val="none" w:sz="0" w:space="0" w:color="auto"/>
            <w:right w:val="none" w:sz="0" w:space="0" w:color="auto"/>
          </w:divBdr>
        </w:div>
        <w:div w:id="339893211">
          <w:marLeft w:val="0"/>
          <w:marRight w:val="0"/>
          <w:marTop w:val="120"/>
          <w:marBottom w:val="0"/>
          <w:divBdr>
            <w:top w:val="none" w:sz="0" w:space="0" w:color="auto"/>
            <w:left w:val="none" w:sz="0" w:space="0" w:color="auto"/>
            <w:bottom w:val="none" w:sz="0" w:space="0" w:color="auto"/>
            <w:right w:val="none" w:sz="0" w:space="0" w:color="auto"/>
          </w:divBdr>
        </w:div>
        <w:div w:id="2046562894">
          <w:marLeft w:val="1134"/>
          <w:marRight w:val="0"/>
          <w:marTop w:val="60"/>
          <w:marBottom w:val="0"/>
          <w:divBdr>
            <w:top w:val="none" w:sz="0" w:space="0" w:color="auto"/>
            <w:left w:val="none" w:sz="0" w:space="0" w:color="auto"/>
            <w:bottom w:val="none" w:sz="0" w:space="0" w:color="auto"/>
            <w:right w:val="none" w:sz="0" w:space="0" w:color="auto"/>
          </w:divBdr>
        </w:div>
        <w:div w:id="985738661">
          <w:marLeft w:val="1871"/>
          <w:marRight w:val="0"/>
          <w:marTop w:val="60"/>
          <w:marBottom w:val="0"/>
          <w:divBdr>
            <w:top w:val="none" w:sz="0" w:space="0" w:color="auto"/>
            <w:left w:val="none" w:sz="0" w:space="0" w:color="auto"/>
            <w:bottom w:val="none" w:sz="0" w:space="0" w:color="auto"/>
            <w:right w:val="none" w:sz="0" w:space="0" w:color="auto"/>
          </w:divBdr>
        </w:div>
        <w:div w:id="467552259">
          <w:marLeft w:val="1871"/>
          <w:marRight w:val="0"/>
          <w:marTop w:val="60"/>
          <w:marBottom w:val="0"/>
          <w:divBdr>
            <w:top w:val="none" w:sz="0" w:space="0" w:color="auto"/>
            <w:left w:val="none" w:sz="0" w:space="0" w:color="auto"/>
            <w:bottom w:val="none" w:sz="0" w:space="0" w:color="auto"/>
            <w:right w:val="none" w:sz="0" w:space="0" w:color="auto"/>
          </w:divBdr>
        </w:div>
        <w:div w:id="806820991">
          <w:marLeft w:val="1871"/>
          <w:marRight w:val="0"/>
          <w:marTop w:val="60"/>
          <w:marBottom w:val="0"/>
          <w:divBdr>
            <w:top w:val="none" w:sz="0" w:space="0" w:color="auto"/>
            <w:left w:val="none" w:sz="0" w:space="0" w:color="auto"/>
            <w:bottom w:val="none" w:sz="0" w:space="0" w:color="auto"/>
            <w:right w:val="none" w:sz="0" w:space="0" w:color="auto"/>
          </w:divBdr>
        </w:div>
        <w:div w:id="865752064">
          <w:marLeft w:val="1134"/>
          <w:marRight w:val="0"/>
          <w:marTop w:val="60"/>
          <w:marBottom w:val="0"/>
          <w:divBdr>
            <w:top w:val="none" w:sz="0" w:space="0" w:color="auto"/>
            <w:left w:val="none" w:sz="0" w:space="0" w:color="auto"/>
            <w:bottom w:val="none" w:sz="0" w:space="0" w:color="auto"/>
            <w:right w:val="none" w:sz="0" w:space="0" w:color="auto"/>
          </w:divBdr>
        </w:div>
        <w:div w:id="837429694">
          <w:marLeft w:val="1134"/>
          <w:marRight w:val="0"/>
          <w:marTop w:val="60"/>
          <w:marBottom w:val="0"/>
          <w:divBdr>
            <w:top w:val="none" w:sz="0" w:space="0" w:color="auto"/>
            <w:left w:val="none" w:sz="0" w:space="0" w:color="auto"/>
            <w:bottom w:val="none" w:sz="0" w:space="0" w:color="auto"/>
            <w:right w:val="none" w:sz="0" w:space="0" w:color="auto"/>
          </w:divBdr>
        </w:div>
        <w:div w:id="1768185220">
          <w:marLeft w:val="0"/>
          <w:marRight w:val="0"/>
          <w:marTop w:val="240"/>
          <w:marBottom w:val="0"/>
          <w:divBdr>
            <w:top w:val="none" w:sz="0" w:space="0" w:color="auto"/>
            <w:left w:val="none" w:sz="0" w:space="0" w:color="auto"/>
            <w:bottom w:val="none" w:sz="0" w:space="0" w:color="auto"/>
            <w:right w:val="none" w:sz="0" w:space="0" w:color="auto"/>
          </w:divBdr>
        </w:div>
        <w:div w:id="573008997">
          <w:marLeft w:val="0"/>
          <w:marRight w:val="0"/>
          <w:marTop w:val="120"/>
          <w:marBottom w:val="0"/>
          <w:divBdr>
            <w:top w:val="none" w:sz="0" w:space="0" w:color="auto"/>
            <w:left w:val="none" w:sz="0" w:space="0" w:color="auto"/>
            <w:bottom w:val="none" w:sz="0" w:space="0" w:color="auto"/>
            <w:right w:val="none" w:sz="0" w:space="0" w:color="auto"/>
          </w:divBdr>
        </w:div>
        <w:div w:id="326441567">
          <w:marLeft w:val="1134"/>
          <w:marRight w:val="0"/>
          <w:marTop w:val="60"/>
          <w:marBottom w:val="0"/>
          <w:divBdr>
            <w:top w:val="none" w:sz="0" w:space="0" w:color="auto"/>
            <w:left w:val="none" w:sz="0" w:space="0" w:color="auto"/>
            <w:bottom w:val="none" w:sz="0" w:space="0" w:color="auto"/>
            <w:right w:val="none" w:sz="0" w:space="0" w:color="auto"/>
          </w:divBdr>
        </w:div>
        <w:div w:id="1185480817">
          <w:marLeft w:val="1134"/>
          <w:marRight w:val="0"/>
          <w:marTop w:val="60"/>
          <w:marBottom w:val="0"/>
          <w:divBdr>
            <w:top w:val="none" w:sz="0" w:space="0" w:color="auto"/>
            <w:left w:val="none" w:sz="0" w:space="0" w:color="auto"/>
            <w:bottom w:val="none" w:sz="0" w:space="0" w:color="auto"/>
            <w:right w:val="none" w:sz="0" w:space="0" w:color="auto"/>
          </w:divBdr>
        </w:div>
        <w:div w:id="29766883">
          <w:marLeft w:val="1134"/>
          <w:marRight w:val="0"/>
          <w:marTop w:val="60"/>
          <w:marBottom w:val="0"/>
          <w:divBdr>
            <w:top w:val="none" w:sz="0" w:space="0" w:color="auto"/>
            <w:left w:val="none" w:sz="0" w:space="0" w:color="auto"/>
            <w:bottom w:val="none" w:sz="0" w:space="0" w:color="auto"/>
            <w:right w:val="none" w:sz="0" w:space="0" w:color="auto"/>
          </w:divBdr>
        </w:div>
        <w:div w:id="2077237657">
          <w:marLeft w:val="1871"/>
          <w:marRight w:val="0"/>
          <w:marTop w:val="60"/>
          <w:marBottom w:val="0"/>
          <w:divBdr>
            <w:top w:val="none" w:sz="0" w:space="0" w:color="auto"/>
            <w:left w:val="none" w:sz="0" w:space="0" w:color="auto"/>
            <w:bottom w:val="none" w:sz="0" w:space="0" w:color="auto"/>
            <w:right w:val="none" w:sz="0" w:space="0" w:color="auto"/>
          </w:divBdr>
        </w:div>
        <w:div w:id="1852182367">
          <w:marLeft w:val="1871"/>
          <w:marRight w:val="0"/>
          <w:marTop w:val="60"/>
          <w:marBottom w:val="0"/>
          <w:divBdr>
            <w:top w:val="none" w:sz="0" w:space="0" w:color="auto"/>
            <w:left w:val="none" w:sz="0" w:space="0" w:color="auto"/>
            <w:bottom w:val="none" w:sz="0" w:space="0" w:color="auto"/>
            <w:right w:val="none" w:sz="0" w:space="0" w:color="auto"/>
          </w:divBdr>
        </w:div>
        <w:div w:id="727457555">
          <w:marLeft w:val="0"/>
          <w:marRight w:val="0"/>
          <w:marTop w:val="120"/>
          <w:marBottom w:val="0"/>
          <w:divBdr>
            <w:top w:val="none" w:sz="0" w:space="0" w:color="auto"/>
            <w:left w:val="none" w:sz="0" w:space="0" w:color="auto"/>
            <w:bottom w:val="none" w:sz="0" w:space="0" w:color="auto"/>
            <w:right w:val="none" w:sz="0" w:space="0" w:color="auto"/>
          </w:divBdr>
        </w:div>
        <w:div w:id="1000230962">
          <w:marLeft w:val="0"/>
          <w:marRight w:val="0"/>
          <w:marTop w:val="120"/>
          <w:marBottom w:val="0"/>
          <w:divBdr>
            <w:top w:val="none" w:sz="0" w:space="0" w:color="auto"/>
            <w:left w:val="none" w:sz="0" w:space="0" w:color="auto"/>
            <w:bottom w:val="none" w:sz="0" w:space="0" w:color="auto"/>
            <w:right w:val="none" w:sz="0" w:space="0" w:color="auto"/>
          </w:divBdr>
        </w:div>
        <w:div w:id="634289297">
          <w:marLeft w:val="0"/>
          <w:marRight w:val="0"/>
          <w:marTop w:val="240"/>
          <w:marBottom w:val="0"/>
          <w:divBdr>
            <w:top w:val="none" w:sz="0" w:space="0" w:color="auto"/>
            <w:left w:val="none" w:sz="0" w:space="0" w:color="auto"/>
            <w:bottom w:val="none" w:sz="0" w:space="0" w:color="auto"/>
            <w:right w:val="none" w:sz="0" w:space="0" w:color="auto"/>
          </w:divBdr>
        </w:div>
        <w:div w:id="2032950011">
          <w:marLeft w:val="0"/>
          <w:marRight w:val="0"/>
          <w:marTop w:val="120"/>
          <w:marBottom w:val="0"/>
          <w:divBdr>
            <w:top w:val="none" w:sz="0" w:space="0" w:color="auto"/>
            <w:left w:val="none" w:sz="0" w:space="0" w:color="auto"/>
            <w:bottom w:val="none" w:sz="0" w:space="0" w:color="auto"/>
            <w:right w:val="none" w:sz="0" w:space="0" w:color="auto"/>
          </w:divBdr>
        </w:div>
        <w:div w:id="51346841">
          <w:marLeft w:val="0"/>
          <w:marRight w:val="0"/>
          <w:marTop w:val="120"/>
          <w:marBottom w:val="0"/>
          <w:divBdr>
            <w:top w:val="none" w:sz="0" w:space="0" w:color="auto"/>
            <w:left w:val="none" w:sz="0" w:space="0" w:color="auto"/>
            <w:bottom w:val="none" w:sz="0" w:space="0" w:color="auto"/>
            <w:right w:val="none" w:sz="0" w:space="0" w:color="auto"/>
          </w:divBdr>
        </w:div>
        <w:div w:id="1982537591">
          <w:marLeft w:val="0"/>
          <w:marRight w:val="0"/>
          <w:marTop w:val="240"/>
          <w:marBottom w:val="0"/>
          <w:divBdr>
            <w:top w:val="none" w:sz="0" w:space="0" w:color="auto"/>
            <w:left w:val="none" w:sz="0" w:space="0" w:color="auto"/>
            <w:bottom w:val="none" w:sz="0" w:space="0" w:color="auto"/>
            <w:right w:val="none" w:sz="0" w:space="0" w:color="auto"/>
          </w:divBdr>
        </w:div>
        <w:div w:id="826241287">
          <w:marLeft w:val="0"/>
          <w:marRight w:val="0"/>
          <w:marTop w:val="120"/>
          <w:marBottom w:val="0"/>
          <w:divBdr>
            <w:top w:val="none" w:sz="0" w:space="0" w:color="auto"/>
            <w:left w:val="none" w:sz="0" w:space="0" w:color="auto"/>
            <w:bottom w:val="none" w:sz="0" w:space="0" w:color="auto"/>
            <w:right w:val="none" w:sz="0" w:space="0" w:color="auto"/>
          </w:divBdr>
        </w:div>
        <w:div w:id="896865270">
          <w:marLeft w:val="0"/>
          <w:marRight w:val="0"/>
          <w:marTop w:val="120"/>
          <w:marBottom w:val="0"/>
          <w:divBdr>
            <w:top w:val="none" w:sz="0" w:space="0" w:color="auto"/>
            <w:left w:val="none" w:sz="0" w:space="0" w:color="auto"/>
            <w:bottom w:val="none" w:sz="0" w:space="0" w:color="auto"/>
            <w:right w:val="none" w:sz="0" w:space="0" w:color="auto"/>
          </w:divBdr>
        </w:div>
        <w:div w:id="1623536967">
          <w:marLeft w:val="1134"/>
          <w:marRight w:val="0"/>
          <w:marTop w:val="60"/>
          <w:marBottom w:val="0"/>
          <w:divBdr>
            <w:top w:val="none" w:sz="0" w:space="0" w:color="auto"/>
            <w:left w:val="none" w:sz="0" w:space="0" w:color="auto"/>
            <w:bottom w:val="none" w:sz="0" w:space="0" w:color="auto"/>
            <w:right w:val="none" w:sz="0" w:space="0" w:color="auto"/>
          </w:divBdr>
        </w:div>
        <w:div w:id="109515822">
          <w:marLeft w:val="1134"/>
          <w:marRight w:val="0"/>
          <w:marTop w:val="60"/>
          <w:marBottom w:val="0"/>
          <w:divBdr>
            <w:top w:val="none" w:sz="0" w:space="0" w:color="auto"/>
            <w:left w:val="none" w:sz="0" w:space="0" w:color="auto"/>
            <w:bottom w:val="none" w:sz="0" w:space="0" w:color="auto"/>
            <w:right w:val="none" w:sz="0" w:space="0" w:color="auto"/>
          </w:divBdr>
        </w:div>
        <w:div w:id="870531210">
          <w:marLeft w:val="1134"/>
          <w:marRight w:val="0"/>
          <w:marTop w:val="60"/>
          <w:marBottom w:val="0"/>
          <w:divBdr>
            <w:top w:val="none" w:sz="0" w:space="0" w:color="auto"/>
            <w:left w:val="none" w:sz="0" w:space="0" w:color="auto"/>
            <w:bottom w:val="none" w:sz="0" w:space="0" w:color="auto"/>
            <w:right w:val="none" w:sz="0" w:space="0" w:color="auto"/>
          </w:divBdr>
        </w:div>
        <w:div w:id="1987470906">
          <w:marLeft w:val="0"/>
          <w:marRight w:val="0"/>
          <w:marTop w:val="240"/>
          <w:marBottom w:val="0"/>
          <w:divBdr>
            <w:top w:val="none" w:sz="0" w:space="0" w:color="auto"/>
            <w:left w:val="none" w:sz="0" w:space="0" w:color="auto"/>
            <w:bottom w:val="none" w:sz="0" w:space="0" w:color="auto"/>
            <w:right w:val="none" w:sz="0" w:space="0" w:color="auto"/>
          </w:divBdr>
        </w:div>
        <w:div w:id="1434783625">
          <w:marLeft w:val="0"/>
          <w:marRight w:val="0"/>
          <w:marTop w:val="180"/>
          <w:marBottom w:val="0"/>
          <w:divBdr>
            <w:top w:val="none" w:sz="0" w:space="0" w:color="auto"/>
            <w:left w:val="none" w:sz="0" w:space="0" w:color="auto"/>
            <w:bottom w:val="none" w:sz="0" w:space="0" w:color="auto"/>
            <w:right w:val="none" w:sz="0" w:space="0" w:color="auto"/>
          </w:divBdr>
        </w:div>
        <w:div w:id="1974947581">
          <w:marLeft w:val="0"/>
          <w:marRight w:val="0"/>
          <w:marTop w:val="120"/>
          <w:marBottom w:val="0"/>
          <w:divBdr>
            <w:top w:val="none" w:sz="0" w:space="0" w:color="auto"/>
            <w:left w:val="none" w:sz="0" w:space="0" w:color="auto"/>
            <w:bottom w:val="none" w:sz="0" w:space="0" w:color="auto"/>
            <w:right w:val="none" w:sz="0" w:space="0" w:color="auto"/>
          </w:divBdr>
        </w:div>
        <w:div w:id="1621567059">
          <w:marLeft w:val="0"/>
          <w:marRight w:val="0"/>
          <w:marTop w:val="180"/>
          <w:marBottom w:val="0"/>
          <w:divBdr>
            <w:top w:val="none" w:sz="0" w:space="0" w:color="auto"/>
            <w:left w:val="none" w:sz="0" w:space="0" w:color="auto"/>
            <w:bottom w:val="none" w:sz="0" w:space="0" w:color="auto"/>
            <w:right w:val="none" w:sz="0" w:space="0" w:color="auto"/>
          </w:divBdr>
        </w:div>
        <w:div w:id="1297564376">
          <w:marLeft w:val="0"/>
          <w:marRight w:val="0"/>
          <w:marTop w:val="120"/>
          <w:marBottom w:val="0"/>
          <w:divBdr>
            <w:top w:val="none" w:sz="0" w:space="0" w:color="auto"/>
            <w:left w:val="none" w:sz="0" w:space="0" w:color="auto"/>
            <w:bottom w:val="none" w:sz="0" w:space="0" w:color="auto"/>
            <w:right w:val="none" w:sz="0" w:space="0" w:color="auto"/>
          </w:divBdr>
        </w:div>
        <w:div w:id="1962220137">
          <w:marLeft w:val="1134"/>
          <w:marRight w:val="0"/>
          <w:marTop w:val="60"/>
          <w:marBottom w:val="0"/>
          <w:divBdr>
            <w:top w:val="none" w:sz="0" w:space="0" w:color="auto"/>
            <w:left w:val="none" w:sz="0" w:space="0" w:color="auto"/>
            <w:bottom w:val="none" w:sz="0" w:space="0" w:color="auto"/>
            <w:right w:val="none" w:sz="0" w:space="0" w:color="auto"/>
          </w:divBdr>
        </w:div>
        <w:div w:id="1106342263">
          <w:marLeft w:val="1134"/>
          <w:marRight w:val="0"/>
          <w:marTop w:val="60"/>
          <w:marBottom w:val="0"/>
          <w:divBdr>
            <w:top w:val="none" w:sz="0" w:space="0" w:color="auto"/>
            <w:left w:val="none" w:sz="0" w:space="0" w:color="auto"/>
            <w:bottom w:val="none" w:sz="0" w:space="0" w:color="auto"/>
            <w:right w:val="none" w:sz="0" w:space="0" w:color="auto"/>
          </w:divBdr>
        </w:div>
        <w:div w:id="2122795131">
          <w:marLeft w:val="1134"/>
          <w:marRight w:val="0"/>
          <w:marTop w:val="60"/>
          <w:marBottom w:val="0"/>
          <w:divBdr>
            <w:top w:val="none" w:sz="0" w:space="0" w:color="auto"/>
            <w:left w:val="none" w:sz="0" w:space="0" w:color="auto"/>
            <w:bottom w:val="none" w:sz="0" w:space="0" w:color="auto"/>
            <w:right w:val="none" w:sz="0" w:space="0" w:color="auto"/>
          </w:divBdr>
        </w:div>
        <w:div w:id="1010454032">
          <w:marLeft w:val="1134"/>
          <w:marRight w:val="0"/>
          <w:marTop w:val="60"/>
          <w:marBottom w:val="0"/>
          <w:divBdr>
            <w:top w:val="none" w:sz="0" w:space="0" w:color="auto"/>
            <w:left w:val="none" w:sz="0" w:space="0" w:color="auto"/>
            <w:bottom w:val="none" w:sz="0" w:space="0" w:color="auto"/>
            <w:right w:val="none" w:sz="0" w:space="0" w:color="auto"/>
          </w:divBdr>
        </w:div>
        <w:div w:id="1722752108">
          <w:marLeft w:val="0"/>
          <w:marRight w:val="0"/>
          <w:marTop w:val="120"/>
          <w:marBottom w:val="0"/>
          <w:divBdr>
            <w:top w:val="none" w:sz="0" w:space="0" w:color="auto"/>
            <w:left w:val="none" w:sz="0" w:space="0" w:color="auto"/>
            <w:bottom w:val="none" w:sz="0" w:space="0" w:color="auto"/>
            <w:right w:val="none" w:sz="0" w:space="0" w:color="auto"/>
          </w:divBdr>
        </w:div>
        <w:div w:id="1811701541">
          <w:marLeft w:val="1134"/>
          <w:marRight w:val="0"/>
          <w:marTop w:val="60"/>
          <w:marBottom w:val="0"/>
          <w:divBdr>
            <w:top w:val="none" w:sz="0" w:space="0" w:color="auto"/>
            <w:left w:val="none" w:sz="0" w:space="0" w:color="auto"/>
            <w:bottom w:val="none" w:sz="0" w:space="0" w:color="auto"/>
            <w:right w:val="none" w:sz="0" w:space="0" w:color="auto"/>
          </w:divBdr>
        </w:div>
        <w:div w:id="891230458">
          <w:marLeft w:val="1134"/>
          <w:marRight w:val="0"/>
          <w:marTop w:val="60"/>
          <w:marBottom w:val="0"/>
          <w:divBdr>
            <w:top w:val="none" w:sz="0" w:space="0" w:color="auto"/>
            <w:left w:val="none" w:sz="0" w:space="0" w:color="auto"/>
            <w:bottom w:val="none" w:sz="0" w:space="0" w:color="auto"/>
            <w:right w:val="none" w:sz="0" w:space="0" w:color="auto"/>
          </w:divBdr>
        </w:div>
        <w:div w:id="1084957774">
          <w:marLeft w:val="1134"/>
          <w:marRight w:val="0"/>
          <w:marTop w:val="60"/>
          <w:marBottom w:val="0"/>
          <w:divBdr>
            <w:top w:val="none" w:sz="0" w:space="0" w:color="auto"/>
            <w:left w:val="none" w:sz="0" w:space="0" w:color="auto"/>
            <w:bottom w:val="none" w:sz="0" w:space="0" w:color="auto"/>
            <w:right w:val="none" w:sz="0" w:space="0" w:color="auto"/>
          </w:divBdr>
        </w:div>
        <w:div w:id="1251037784">
          <w:marLeft w:val="0"/>
          <w:marRight w:val="0"/>
          <w:marTop w:val="180"/>
          <w:marBottom w:val="0"/>
          <w:divBdr>
            <w:top w:val="none" w:sz="0" w:space="0" w:color="auto"/>
            <w:left w:val="none" w:sz="0" w:space="0" w:color="auto"/>
            <w:bottom w:val="none" w:sz="0" w:space="0" w:color="auto"/>
            <w:right w:val="none" w:sz="0" w:space="0" w:color="auto"/>
          </w:divBdr>
        </w:div>
        <w:div w:id="333606360">
          <w:marLeft w:val="0"/>
          <w:marRight w:val="0"/>
          <w:marTop w:val="120"/>
          <w:marBottom w:val="0"/>
          <w:divBdr>
            <w:top w:val="none" w:sz="0" w:space="0" w:color="auto"/>
            <w:left w:val="none" w:sz="0" w:space="0" w:color="auto"/>
            <w:bottom w:val="none" w:sz="0" w:space="0" w:color="auto"/>
            <w:right w:val="none" w:sz="0" w:space="0" w:color="auto"/>
          </w:divBdr>
        </w:div>
        <w:div w:id="318115844">
          <w:marLeft w:val="1134"/>
          <w:marRight w:val="0"/>
          <w:marTop w:val="60"/>
          <w:marBottom w:val="0"/>
          <w:divBdr>
            <w:top w:val="none" w:sz="0" w:space="0" w:color="auto"/>
            <w:left w:val="none" w:sz="0" w:space="0" w:color="auto"/>
            <w:bottom w:val="none" w:sz="0" w:space="0" w:color="auto"/>
            <w:right w:val="none" w:sz="0" w:space="0" w:color="auto"/>
          </w:divBdr>
        </w:div>
        <w:div w:id="1878006007">
          <w:marLeft w:val="1134"/>
          <w:marRight w:val="0"/>
          <w:marTop w:val="60"/>
          <w:marBottom w:val="0"/>
          <w:divBdr>
            <w:top w:val="none" w:sz="0" w:space="0" w:color="auto"/>
            <w:left w:val="none" w:sz="0" w:space="0" w:color="auto"/>
            <w:bottom w:val="none" w:sz="0" w:space="0" w:color="auto"/>
            <w:right w:val="none" w:sz="0" w:space="0" w:color="auto"/>
          </w:divBdr>
        </w:div>
        <w:div w:id="990018681">
          <w:marLeft w:val="1134"/>
          <w:marRight w:val="0"/>
          <w:marTop w:val="60"/>
          <w:marBottom w:val="0"/>
          <w:divBdr>
            <w:top w:val="none" w:sz="0" w:space="0" w:color="auto"/>
            <w:left w:val="none" w:sz="0" w:space="0" w:color="auto"/>
            <w:bottom w:val="none" w:sz="0" w:space="0" w:color="auto"/>
            <w:right w:val="none" w:sz="0" w:space="0" w:color="auto"/>
          </w:divBdr>
        </w:div>
        <w:div w:id="1220744346">
          <w:marLeft w:val="1134"/>
          <w:marRight w:val="0"/>
          <w:marTop w:val="60"/>
          <w:marBottom w:val="0"/>
          <w:divBdr>
            <w:top w:val="none" w:sz="0" w:space="0" w:color="auto"/>
            <w:left w:val="none" w:sz="0" w:space="0" w:color="auto"/>
            <w:bottom w:val="none" w:sz="0" w:space="0" w:color="auto"/>
            <w:right w:val="none" w:sz="0" w:space="0" w:color="auto"/>
          </w:divBdr>
        </w:div>
        <w:div w:id="1439637288">
          <w:marLeft w:val="0"/>
          <w:marRight w:val="0"/>
          <w:marTop w:val="120"/>
          <w:marBottom w:val="0"/>
          <w:divBdr>
            <w:top w:val="none" w:sz="0" w:space="0" w:color="auto"/>
            <w:left w:val="none" w:sz="0" w:space="0" w:color="auto"/>
            <w:bottom w:val="none" w:sz="0" w:space="0" w:color="auto"/>
            <w:right w:val="none" w:sz="0" w:space="0" w:color="auto"/>
          </w:divBdr>
        </w:div>
        <w:div w:id="1572084357">
          <w:marLeft w:val="0"/>
          <w:marRight w:val="0"/>
          <w:marTop w:val="120"/>
          <w:marBottom w:val="0"/>
          <w:divBdr>
            <w:top w:val="none" w:sz="0" w:space="0" w:color="auto"/>
            <w:left w:val="none" w:sz="0" w:space="0" w:color="auto"/>
            <w:bottom w:val="none" w:sz="0" w:space="0" w:color="auto"/>
            <w:right w:val="none" w:sz="0" w:space="0" w:color="auto"/>
          </w:divBdr>
        </w:div>
        <w:div w:id="1670250706">
          <w:marLeft w:val="0"/>
          <w:marRight w:val="0"/>
          <w:marTop w:val="120"/>
          <w:marBottom w:val="0"/>
          <w:divBdr>
            <w:top w:val="none" w:sz="0" w:space="0" w:color="auto"/>
            <w:left w:val="none" w:sz="0" w:space="0" w:color="auto"/>
            <w:bottom w:val="none" w:sz="0" w:space="0" w:color="auto"/>
            <w:right w:val="none" w:sz="0" w:space="0" w:color="auto"/>
          </w:divBdr>
        </w:div>
        <w:div w:id="1920018736">
          <w:marLeft w:val="0"/>
          <w:marRight w:val="0"/>
          <w:marTop w:val="240"/>
          <w:marBottom w:val="0"/>
          <w:divBdr>
            <w:top w:val="none" w:sz="0" w:space="0" w:color="auto"/>
            <w:left w:val="none" w:sz="0" w:space="0" w:color="auto"/>
            <w:bottom w:val="none" w:sz="0" w:space="0" w:color="auto"/>
            <w:right w:val="none" w:sz="0" w:space="0" w:color="auto"/>
          </w:divBdr>
        </w:div>
        <w:div w:id="786509599">
          <w:marLeft w:val="0"/>
          <w:marRight w:val="0"/>
          <w:marTop w:val="120"/>
          <w:marBottom w:val="0"/>
          <w:divBdr>
            <w:top w:val="none" w:sz="0" w:space="0" w:color="auto"/>
            <w:left w:val="none" w:sz="0" w:space="0" w:color="auto"/>
            <w:bottom w:val="none" w:sz="0" w:space="0" w:color="auto"/>
            <w:right w:val="none" w:sz="0" w:space="0" w:color="auto"/>
          </w:divBdr>
        </w:div>
        <w:div w:id="1142313944">
          <w:marLeft w:val="0"/>
          <w:marRight w:val="0"/>
          <w:marTop w:val="120"/>
          <w:marBottom w:val="0"/>
          <w:divBdr>
            <w:top w:val="none" w:sz="0" w:space="0" w:color="auto"/>
            <w:left w:val="none" w:sz="0" w:space="0" w:color="auto"/>
            <w:bottom w:val="none" w:sz="0" w:space="0" w:color="auto"/>
            <w:right w:val="none" w:sz="0" w:space="0" w:color="auto"/>
          </w:divBdr>
        </w:div>
        <w:div w:id="859010199">
          <w:marLeft w:val="1134"/>
          <w:marRight w:val="0"/>
          <w:marTop w:val="60"/>
          <w:marBottom w:val="0"/>
          <w:divBdr>
            <w:top w:val="none" w:sz="0" w:space="0" w:color="auto"/>
            <w:left w:val="none" w:sz="0" w:space="0" w:color="auto"/>
            <w:bottom w:val="none" w:sz="0" w:space="0" w:color="auto"/>
            <w:right w:val="none" w:sz="0" w:space="0" w:color="auto"/>
          </w:divBdr>
        </w:div>
        <w:div w:id="1662536501">
          <w:marLeft w:val="1134"/>
          <w:marRight w:val="0"/>
          <w:marTop w:val="60"/>
          <w:marBottom w:val="0"/>
          <w:divBdr>
            <w:top w:val="none" w:sz="0" w:space="0" w:color="auto"/>
            <w:left w:val="none" w:sz="0" w:space="0" w:color="auto"/>
            <w:bottom w:val="none" w:sz="0" w:space="0" w:color="auto"/>
            <w:right w:val="none" w:sz="0" w:space="0" w:color="auto"/>
          </w:divBdr>
        </w:div>
        <w:div w:id="1097094826">
          <w:marLeft w:val="1134"/>
          <w:marRight w:val="0"/>
          <w:marTop w:val="60"/>
          <w:marBottom w:val="0"/>
          <w:divBdr>
            <w:top w:val="none" w:sz="0" w:space="0" w:color="auto"/>
            <w:left w:val="none" w:sz="0" w:space="0" w:color="auto"/>
            <w:bottom w:val="none" w:sz="0" w:space="0" w:color="auto"/>
            <w:right w:val="none" w:sz="0" w:space="0" w:color="auto"/>
          </w:divBdr>
        </w:div>
        <w:div w:id="1242180244">
          <w:marLeft w:val="0"/>
          <w:marRight w:val="0"/>
          <w:marTop w:val="240"/>
          <w:marBottom w:val="0"/>
          <w:divBdr>
            <w:top w:val="none" w:sz="0" w:space="0" w:color="auto"/>
            <w:left w:val="none" w:sz="0" w:space="0" w:color="auto"/>
            <w:bottom w:val="none" w:sz="0" w:space="0" w:color="auto"/>
            <w:right w:val="none" w:sz="0" w:space="0" w:color="auto"/>
          </w:divBdr>
        </w:div>
        <w:div w:id="363287118">
          <w:marLeft w:val="0"/>
          <w:marRight w:val="0"/>
          <w:marTop w:val="60"/>
          <w:marBottom w:val="0"/>
          <w:divBdr>
            <w:top w:val="none" w:sz="0" w:space="0" w:color="auto"/>
            <w:left w:val="none" w:sz="0" w:space="0" w:color="auto"/>
            <w:bottom w:val="none" w:sz="0" w:space="0" w:color="auto"/>
            <w:right w:val="none" w:sz="0" w:space="0" w:color="auto"/>
          </w:divBdr>
        </w:div>
        <w:div w:id="761411893">
          <w:marLeft w:val="0"/>
          <w:marRight w:val="0"/>
          <w:marTop w:val="240"/>
          <w:marBottom w:val="0"/>
          <w:divBdr>
            <w:top w:val="none" w:sz="0" w:space="0" w:color="auto"/>
            <w:left w:val="none" w:sz="0" w:space="0" w:color="auto"/>
            <w:bottom w:val="none" w:sz="0" w:space="0" w:color="auto"/>
            <w:right w:val="none" w:sz="0" w:space="0" w:color="auto"/>
          </w:divBdr>
        </w:div>
        <w:div w:id="1242905754">
          <w:marLeft w:val="0"/>
          <w:marRight w:val="0"/>
          <w:marTop w:val="60"/>
          <w:marBottom w:val="0"/>
          <w:divBdr>
            <w:top w:val="none" w:sz="0" w:space="0" w:color="auto"/>
            <w:left w:val="none" w:sz="0" w:space="0" w:color="auto"/>
            <w:bottom w:val="none" w:sz="0" w:space="0" w:color="auto"/>
            <w:right w:val="none" w:sz="0" w:space="0" w:color="auto"/>
          </w:divBdr>
        </w:div>
        <w:div w:id="83458741">
          <w:marLeft w:val="0"/>
          <w:marRight w:val="0"/>
          <w:marTop w:val="240"/>
          <w:marBottom w:val="0"/>
          <w:divBdr>
            <w:top w:val="none" w:sz="0" w:space="0" w:color="auto"/>
            <w:left w:val="none" w:sz="0" w:space="0" w:color="auto"/>
            <w:bottom w:val="none" w:sz="0" w:space="0" w:color="auto"/>
            <w:right w:val="none" w:sz="0" w:space="0" w:color="auto"/>
          </w:divBdr>
        </w:div>
        <w:div w:id="261258696">
          <w:marLeft w:val="0"/>
          <w:marRight w:val="0"/>
          <w:marTop w:val="120"/>
          <w:marBottom w:val="0"/>
          <w:divBdr>
            <w:top w:val="none" w:sz="0" w:space="0" w:color="auto"/>
            <w:left w:val="none" w:sz="0" w:space="0" w:color="auto"/>
            <w:bottom w:val="none" w:sz="0" w:space="0" w:color="auto"/>
            <w:right w:val="none" w:sz="0" w:space="0" w:color="auto"/>
          </w:divBdr>
        </w:div>
        <w:div w:id="313338641">
          <w:marLeft w:val="1134"/>
          <w:marRight w:val="0"/>
          <w:marTop w:val="60"/>
          <w:marBottom w:val="0"/>
          <w:divBdr>
            <w:top w:val="none" w:sz="0" w:space="0" w:color="auto"/>
            <w:left w:val="none" w:sz="0" w:space="0" w:color="auto"/>
            <w:bottom w:val="none" w:sz="0" w:space="0" w:color="auto"/>
            <w:right w:val="none" w:sz="0" w:space="0" w:color="auto"/>
          </w:divBdr>
        </w:div>
        <w:div w:id="926229040">
          <w:marLeft w:val="1134"/>
          <w:marRight w:val="0"/>
          <w:marTop w:val="60"/>
          <w:marBottom w:val="0"/>
          <w:divBdr>
            <w:top w:val="none" w:sz="0" w:space="0" w:color="auto"/>
            <w:left w:val="none" w:sz="0" w:space="0" w:color="auto"/>
            <w:bottom w:val="none" w:sz="0" w:space="0" w:color="auto"/>
            <w:right w:val="none" w:sz="0" w:space="0" w:color="auto"/>
          </w:divBdr>
        </w:div>
        <w:div w:id="311300469">
          <w:marLeft w:val="1134"/>
          <w:marRight w:val="0"/>
          <w:marTop w:val="60"/>
          <w:marBottom w:val="0"/>
          <w:divBdr>
            <w:top w:val="none" w:sz="0" w:space="0" w:color="auto"/>
            <w:left w:val="none" w:sz="0" w:space="0" w:color="auto"/>
            <w:bottom w:val="none" w:sz="0" w:space="0" w:color="auto"/>
            <w:right w:val="none" w:sz="0" w:space="0" w:color="auto"/>
          </w:divBdr>
        </w:div>
        <w:div w:id="1406411574">
          <w:marLeft w:val="0"/>
          <w:marRight w:val="0"/>
          <w:marTop w:val="120"/>
          <w:marBottom w:val="0"/>
          <w:divBdr>
            <w:top w:val="none" w:sz="0" w:space="0" w:color="auto"/>
            <w:left w:val="none" w:sz="0" w:space="0" w:color="auto"/>
            <w:bottom w:val="none" w:sz="0" w:space="0" w:color="auto"/>
            <w:right w:val="none" w:sz="0" w:space="0" w:color="auto"/>
          </w:divBdr>
        </w:div>
        <w:div w:id="1829125466">
          <w:marLeft w:val="1134"/>
          <w:marRight w:val="0"/>
          <w:marTop w:val="60"/>
          <w:marBottom w:val="0"/>
          <w:divBdr>
            <w:top w:val="none" w:sz="0" w:space="0" w:color="auto"/>
            <w:left w:val="none" w:sz="0" w:space="0" w:color="auto"/>
            <w:bottom w:val="none" w:sz="0" w:space="0" w:color="auto"/>
            <w:right w:val="none" w:sz="0" w:space="0" w:color="auto"/>
          </w:divBdr>
        </w:div>
        <w:div w:id="1264991831">
          <w:marLeft w:val="1134"/>
          <w:marRight w:val="0"/>
          <w:marTop w:val="60"/>
          <w:marBottom w:val="0"/>
          <w:divBdr>
            <w:top w:val="none" w:sz="0" w:space="0" w:color="auto"/>
            <w:left w:val="none" w:sz="0" w:space="0" w:color="auto"/>
            <w:bottom w:val="none" w:sz="0" w:space="0" w:color="auto"/>
            <w:right w:val="none" w:sz="0" w:space="0" w:color="auto"/>
          </w:divBdr>
        </w:div>
        <w:div w:id="778914376">
          <w:marLeft w:val="1871"/>
          <w:marRight w:val="0"/>
          <w:marTop w:val="60"/>
          <w:marBottom w:val="0"/>
          <w:divBdr>
            <w:top w:val="none" w:sz="0" w:space="0" w:color="auto"/>
            <w:left w:val="none" w:sz="0" w:space="0" w:color="auto"/>
            <w:bottom w:val="none" w:sz="0" w:space="0" w:color="auto"/>
            <w:right w:val="none" w:sz="0" w:space="0" w:color="auto"/>
          </w:divBdr>
        </w:div>
        <w:div w:id="985007910">
          <w:marLeft w:val="1871"/>
          <w:marRight w:val="0"/>
          <w:marTop w:val="60"/>
          <w:marBottom w:val="0"/>
          <w:divBdr>
            <w:top w:val="none" w:sz="0" w:space="0" w:color="auto"/>
            <w:left w:val="none" w:sz="0" w:space="0" w:color="auto"/>
            <w:bottom w:val="none" w:sz="0" w:space="0" w:color="auto"/>
            <w:right w:val="none" w:sz="0" w:space="0" w:color="auto"/>
          </w:divBdr>
        </w:div>
        <w:div w:id="941691658">
          <w:marLeft w:val="2608"/>
          <w:marRight w:val="0"/>
          <w:marTop w:val="60"/>
          <w:marBottom w:val="0"/>
          <w:divBdr>
            <w:top w:val="none" w:sz="0" w:space="0" w:color="auto"/>
            <w:left w:val="none" w:sz="0" w:space="0" w:color="auto"/>
            <w:bottom w:val="none" w:sz="0" w:space="0" w:color="auto"/>
            <w:right w:val="none" w:sz="0" w:space="0" w:color="auto"/>
          </w:divBdr>
        </w:div>
        <w:div w:id="2064517162">
          <w:marLeft w:val="2608"/>
          <w:marRight w:val="0"/>
          <w:marTop w:val="60"/>
          <w:marBottom w:val="0"/>
          <w:divBdr>
            <w:top w:val="none" w:sz="0" w:space="0" w:color="auto"/>
            <w:left w:val="none" w:sz="0" w:space="0" w:color="auto"/>
            <w:bottom w:val="none" w:sz="0" w:space="0" w:color="auto"/>
            <w:right w:val="none" w:sz="0" w:space="0" w:color="auto"/>
          </w:divBdr>
        </w:div>
        <w:div w:id="966933425">
          <w:marLeft w:val="1871"/>
          <w:marRight w:val="0"/>
          <w:marTop w:val="60"/>
          <w:marBottom w:val="0"/>
          <w:divBdr>
            <w:top w:val="none" w:sz="0" w:space="0" w:color="auto"/>
            <w:left w:val="none" w:sz="0" w:space="0" w:color="auto"/>
            <w:bottom w:val="none" w:sz="0" w:space="0" w:color="auto"/>
            <w:right w:val="none" w:sz="0" w:space="0" w:color="auto"/>
          </w:divBdr>
        </w:div>
        <w:div w:id="49693284">
          <w:marLeft w:val="0"/>
          <w:marRight w:val="0"/>
          <w:marTop w:val="240"/>
          <w:marBottom w:val="0"/>
          <w:divBdr>
            <w:top w:val="none" w:sz="0" w:space="0" w:color="auto"/>
            <w:left w:val="none" w:sz="0" w:space="0" w:color="auto"/>
            <w:bottom w:val="none" w:sz="0" w:space="0" w:color="auto"/>
            <w:right w:val="none" w:sz="0" w:space="0" w:color="auto"/>
          </w:divBdr>
        </w:div>
        <w:div w:id="520780683">
          <w:marLeft w:val="0"/>
          <w:marRight w:val="0"/>
          <w:marTop w:val="60"/>
          <w:marBottom w:val="0"/>
          <w:divBdr>
            <w:top w:val="none" w:sz="0" w:space="0" w:color="auto"/>
            <w:left w:val="none" w:sz="0" w:space="0" w:color="auto"/>
            <w:bottom w:val="none" w:sz="0" w:space="0" w:color="auto"/>
            <w:right w:val="none" w:sz="0" w:space="0" w:color="auto"/>
          </w:divBdr>
        </w:div>
        <w:div w:id="547033751">
          <w:marLeft w:val="1134"/>
          <w:marRight w:val="0"/>
          <w:marTop w:val="60"/>
          <w:marBottom w:val="0"/>
          <w:divBdr>
            <w:top w:val="none" w:sz="0" w:space="0" w:color="auto"/>
            <w:left w:val="none" w:sz="0" w:space="0" w:color="auto"/>
            <w:bottom w:val="none" w:sz="0" w:space="0" w:color="auto"/>
            <w:right w:val="none" w:sz="0" w:space="0" w:color="auto"/>
          </w:divBdr>
        </w:div>
        <w:div w:id="1219902842">
          <w:marLeft w:val="1134"/>
          <w:marRight w:val="0"/>
          <w:marTop w:val="60"/>
          <w:marBottom w:val="0"/>
          <w:divBdr>
            <w:top w:val="none" w:sz="0" w:space="0" w:color="auto"/>
            <w:left w:val="none" w:sz="0" w:space="0" w:color="auto"/>
            <w:bottom w:val="none" w:sz="0" w:space="0" w:color="auto"/>
            <w:right w:val="none" w:sz="0" w:space="0" w:color="auto"/>
          </w:divBdr>
        </w:div>
        <w:div w:id="284626816">
          <w:marLeft w:val="1134"/>
          <w:marRight w:val="0"/>
          <w:marTop w:val="60"/>
          <w:marBottom w:val="0"/>
          <w:divBdr>
            <w:top w:val="none" w:sz="0" w:space="0" w:color="auto"/>
            <w:left w:val="none" w:sz="0" w:space="0" w:color="auto"/>
            <w:bottom w:val="none" w:sz="0" w:space="0" w:color="auto"/>
            <w:right w:val="none" w:sz="0" w:space="0" w:color="auto"/>
          </w:divBdr>
        </w:div>
        <w:div w:id="530192264">
          <w:marLeft w:val="0"/>
          <w:marRight w:val="0"/>
          <w:marTop w:val="240"/>
          <w:marBottom w:val="0"/>
          <w:divBdr>
            <w:top w:val="none" w:sz="0" w:space="0" w:color="auto"/>
            <w:left w:val="none" w:sz="0" w:space="0" w:color="auto"/>
            <w:bottom w:val="none" w:sz="0" w:space="0" w:color="auto"/>
            <w:right w:val="none" w:sz="0" w:space="0" w:color="auto"/>
          </w:divBdr>
        </w:div>
        <w:div w:id="1403142237">
          <w:marLeft w:val="0"/>
          <w:marRight w:val="0"/>
          <w:marTop w:val="120"/>
          <w:marBottom w:val="0"/>
          <w:divBdr>
            <w:top w:val="none" w:sz="0" w:space="0" w:color="auto"/>
            <w:left w:val="none" w:sz="0" w:space="0" w:color="auto"/>
            <w:bottom w:val="none" w:sz="0" w:space="0" w:color="auto"/>
            <w:right w:val="none" w:sz="0" w:space="0" w:color="auto"/>
          </w:divBdr>
        </w:div>
        <w:div w:id="1411269846">
          <w:marLeft w:val="0"/>
          <w:marRight w:val="0"/>
          <w:marTop w:val="120"/>
          <w:marBottom w:val="0"/>
          <w:divBdr>
            <w:top w:val="none" w:sz="0" w:space="0" w:color="auto"/>
            <w:left w:val="none" w:sz="0" w:space="0" w:color="auto"/>
            <w:bottom w:val="none" w:sz="0" w:space="0" w:color="auto"/>
            <w:right w:val="none" w:sz="0" w:space="0" w:color="auto"/>
          </w:divBdr>
        </w:div>
        <w:div w:id="1638953735">
          <w:marLeft w:val="0"/>
          <w:marRight w:val="0"/>
          <w:marTop w:val="120"/>
          <w:marBottom w:val="0"/>
          <w:divBdr>
            <w:top w:val="none" w:sz="0" w:space="0" w:color="auto"/>
            <w:left w:val="none" w:sz="0" w:space="0" w:color="auto"/>
            <w:bottom w:val="none" w:sz="0" w:space="0" w:color="auto"/>
            <w:right w:val="none" w:sz="0" w:space="0" w:color="auto"/>
          </w:divBdr>
        </w:div>
        <w:div w:id="80377795">
          <w:marLeft w:val="0"/>
          <w:marRight w:val="0"/>
          <w:marTop w:val="180"/>
          <w:marBottom w:val="0"/>
          <w:divBdr>
            <w:top w:val="none" w:sz="0" w:space="0" w:color="auto"/>
            <w:left w:val="none" w:sz="0" w:space="0" w:color="auto"/>
            <w:bottom w:val="none" w:sz="0" w:space="0" w:color="auto"/>
            <w:right w:val="none" w:sz="0" w:space="0" w:color="auto"/>
          </w:divBdr>
        </w:div>
        <w:div w:id="599610765">
          <w:marLeft w:val="0"/>
          <w:marRight w:val="0"/>
          <w:marTop w:val="240"/>
          <w:marBottom w:val="0"/>
          <w:divBdr>
            <w:top w:val="none" w:sz="0" w:space="0" w:color="auto"/>
            <w:left w:val="none" w:sz="0" w:space="0" w:color="auto"/>
            <w:bottom w:val="none" w:sz="0" w:space="0" w:color="auto"/>
            <w:right w:val="none" w:sz="0" w:space="0" w:color="auto"/>
          </w:divBdr>
        </w:div>
        <w:div w:id="429396108">
          <w:marLeft w:val="0"/>
          <w:marRight w:val="0"/>
          <w:marTop w:val="120"/>
          <w:marBottom w:val="0"/>
          <w:divBdr>
            <w:top w:val="none" w:sz="0" w:space="0" w:color="auto"/>
            <w:left w:val="none" w:sz="0" w:space="0" w:color="auto"/>
            <w:bottom w:val="none" w:sz="0" w:space="0" w:color="auto"/>
            <w:right w:val="none" w:sz="0" w:space="0" w:color="auto"/>
          </w:divBdr>
        </w:div>
        <w:div w:id="1702127229">
          <w:marLeft w:val="284"/>
          <w:marRight w:val="0"/>
          <w:marTop w:val="40"/>
          <w:marBottom w:val="0"/>
          <w:divBdr>
            <w:top w:val="none" w:sz="0" w:space="0" w:color="auto"/>
            <w:left w:val="none" w:sz="0" w:space="0" w:color="auto"/>
            <w:bottom w:val="none" w:sz="0" w:space="0" w:color="auto"/>
            <w:right w:val="none" w:sz="0" w:space="0" w:color="auto"/>
          </w:divBdr>
        </w:div>
        <w:div w:id="1940525289">
          <w:marLeft w:val="1134"/>
          <w:marRight w:val="0"/>
          <w:marTop w:val="60"/>
          <w:marBottom w:val="0"/>
          <w:divBdr>
            <w:top w:val="none" w:sz="0" w:space="0" w:color="auto"/>
            <w:left w:val="none" w:sz="0" w:space="0" w:color="auto"/>
            <w:bottom w:val="none" w:sz="0" w:space="0" w:color="auto"/>
            <w:right w:val="none" w:sz="0" w:space="0" w:color="auto"/>
          </w:divBdr>
        </w:div>
        <w:div w:id="1292903156">
          <w:marLeft w:val="1134"/>
          <w:marRight w:val="0"/>
          <w:marTop w:val="60"/>
          <w:marBottom w:val="0"/>
          <w:divBdr>
            <w:top w:val="none" w:sz="0" w:space="0" w:color="auto"/>
            <w:left w:val="none" w:sz="0" w:space="0" w:color="auto"/>
            <w:bottom w:val="none" w:sz="0" w:space="0" w:color="auto"/>
            <w:right w:val="none" w:sz="0" w:space="0" w:color="auto"/>
          </w:divBdr>
        </w:div>
        <w:div w:id="72239899">
          <w:marLeft w:val="1134"/>
          <w:marRight w:val="0"/>
          <w:marTop w:val="60"/>
          <w:marBottom w:val="0"/>
          <w:divBdr>
            <w:top w:val="none" w:sz="0" w:space="0" w:color="auto"/>
            <w:left w:val="none" w:sz="0" w:space="0" w:color="auto"/>
            <w:bottom w:val="none" w:sz="0" w:space="0" w:color="auto"/>
            <w:right w:val="none" w:sz="0" w:space="0" w:color="auto"/>
          </w:divBdr>
        </w:div>
        <w:div w:id="1910918663">
          <w:marLeft w:val="1134"/>
          <w:marRight w:val="0"/>
          <w:marTop w:val="60"/>
          <w:marBottom w:val="0"/>
          <w:divBdr>
            <w:top w:val="none" w:sz="0" w:space="0" w:color="auto"/>
            <w:left w:val="none" w:sz="0" w:space="0" w:color="auto"/>
            <w:bottom w:val="none" w:sz="0" w:space="0" w:color="auto"/>
            <w:right w:val="none" w:sz="0" w:space="0" w:color="auto"/>
          </w:divBdr>
        </w:div>
        <w:div w:id="124854590">
          <w:marLeft w:val="284"/>
          <w:marRight w:val="0"/>
          <w:marTop w:val="40"/>
          <w:marBottom w:val="0"/>
          <w:divBdr>
            <w:top w:val="none" w:sz="0" w:space="0" w:color="auto"/>
            <w:left w:val="none" w:sz="0" w:space="0" w:color="auto"/>
            <w:bottom w:val="none" w:sz="0" w:space="0" w:color="auto"/>
            <w:right w:val="none" w:sz="0" w:space="0" w:color="auto"/>
          </w:divBdr>
        </w:div>
        <w:div w:id="1545944570">
          <w:marLeft w:val="284"/>
          <w:marRight w:val="0"/>
          <w:marTop w:val="40"/>
          <w:marBottom w:val="0"/>
          <w:divBdr>
            <w:top w:val="none" w:sz="0" w:space="0" w:color="auto"/>
            <w:left w:val="none" w:sz="0" w:space="0" w:color="auto"/>
            <w:bottom w:val="none" w:sz="0" w:space="0" w:color="auto"/>
            <w:right w:val="none" w:sz="0" w:space="0" w:color="auto"/>
          </w:divBdr>
        </w:div>
        <w:div w:id="1241646170">
          <w:marLeft w:val="0"/>
          <w:marRight w:val="0"/>
          <w:marTop w:val="120"/>
          <w:marBottom w:val="0"/>
          <w:divBdr>
            <w:top w:val="none" w:sz="0" w:space="0" w:color="auto"/>
            <w:left w:val="none" w:sz="0" w:space="0" w:color="auto"/>
            <w:bottom w:val="none" w:sz="0" w:space="0" w:color="auto"/>
            <w:right w:val="none" w:sz="0" w:space="0" w:color="auto"/>
          </w:divBdr>
        </w:div>
        <w:div w:id="1859082494">
          <w:marLeft w:val="1134"/>
          <w:marRight w:val="0"/>
          <w:marTop w:val="60"/>
          <w:marBottom w:val="0"/>
          <w:divBdr>
            <w:top w:val="none" w:sz="0" w:space="0" w:color="auto"/>
            <w:left w:val="none" w:sz="0" w:space="0" w:color="auto"/>
            <w:bottom w:val="none" w:sz="0" w:space="0" w:color="auto"/>
            <w:right w:val="none" w:sz="0" w:space="0" w:color="auto"/>
          </w:divBdr>
        </w:div>
        <w:div w:id="614100021">
          <w:marLeft w:val="1134"/>
          <w:marRight w:val="0"/>
          <w:marTop w:val="60"/>
          <w:marBottom w:val="0"/>
          <w:divBdr>
            <w:top w:val="none" w:sz="0" w:space="0" w:color="auto"/>
            <w:left w:val="none" w:sz="0" w:space="0" w:color="auto"/>
            <w:bottom w:val="none" w:sz="0" w:space="0" w:color="auto"/>
            <w:right w:val="none" w:sz="0" w:space="0" w:color="auto"/>
          </w:divBdr>
        </w:div>
        <w:div w:id="1443574673">
          <w:marLeft w:val="1134"/>
          <w:marRight w:val="0"/>
          <w:marTop w:val="60"/>
          <w:marBottom w:val="0"/>
          <w:divBdr>
            <w:top w:val="none" w:sz="0" w:space="0" w:color="auto"/>
            <w:left w:val="none" w:sz="0" w:space="0" w:color="auto"/>
            <w:bottom w:val="none" w:sz="0" w:space="0" w:color="auto"/>
            <w:right w:val="none" w:sz="0" w:space="0" w:color="auto"/>
          </w:divBdr>
        </w:div>
        <w:div w:id="1346327117">
          <w:marLeft w:val="1134"/>
          <w:marRight w:val="0"/>
          <w:marTop w:val="60"/>
          <w:marBottom w:val="0"/>
          <w:divBdr>
            <w:top w:val="none" w:sz="0" w:space="0" w:color="auto"/>
            <w:left w:val="none" w:sz="0" w:space="0" w:color="auto"/>
            <w:bottom w:val="none" w:sz="0" w:space="0" w:color="auto"/>
            <w:right w:val="none" w:sz="0" w:space="0" w:color="auto"/>
          </w:divBdr>
        </w:div>
        <w:div w:id="99380360">
          <w:marLeft w:val="1134"/>
          <w:marRight w:val="0"/>
          <w:marTop w:val="60"/>
          <w:marBottom w:val="0"/>
          <w:divBdr>
            <w:top w:val="none" w:sz="0" w:space="0" w:color="auto"/>
            <w:left w:val="none" w:sz="0" w:space="0" w:color="auto"/>
            <w:bottom w:val="none" w:sz="0" w:space="0" w:color="auto"/>
            <w:right w:val="none" w:sz="0" w:space="0" w:color="auto"/>
          </w:divBdr>
        </w:div>
        <w:div w:id="876430037">
          <w:marLeft w:val="0"/>
          <w:marRight w:val="0"/>
          <w:marTop w:val="240"/>
          <w:marBottom w:val="0"/>
          <w:divBdr>
            <w:top w:val="none" w:sz="0" w:space="0" w:color="auto"/>
            <w:left w:val="none" w:sz="0" w:space="0" w:color="auto"/>
            <w:bottom w:val="none" w:sz="0" w:space="0" w:color="auto"/>
            <w:right w:val="none" w:sz="0" w:space="0" w:color="auto"/>
          </w:divBdr>
        </w:div>
        <w:div w:id="1923030511">
          <w:marLeft w:val="0"/>
          <w:marRight w:val="0"/>
          <w:marTop w:val="60"/>
          <w:marBottom w:val="0"/>
          <w:divBdr>
            <w:top w:val="none" w:sz="0" w:space="0" w:color="auto"/>
            <w:left w:val="none" w:sz="0" w:space="0" w:color="auto"/>
            <w:bottom w:val="none" w:sz="0" w:space="0" w:color="auto"/>
            <w:right w:val="none" w:sz="0" w:space="0" w:color="auto"/>
          </w:divBdr>
        </w:div>
        <w:div w:id="1974631444">
          <w:marLeft w:val="1134"/>
          <w:marRight w:val="0"/>
          <w:marTop w:val="60"/>
          <w:marBottom w:val="0"/>
          <w:divBdr>
            <w:top w:val="none" w:sz="0" w:space="0" w:color="auto"/>
            <w:left w:val="none" w:sz="0" w:space="0" w:color="auto"/>
            <w:bottom w:val="none" w:sz="0" w:space="0" w:color="auto"/>
            <w:right w:val="none" w:sz="0" w:space="0" w:color="auto"/>
          </w:divBdr>
        </w:div>
        <w:div w:id="1024402481">
          <w:marLeft w:val="1134"/>
          <w:marRight w:val="0"/>
          <w:marTop w:val="60"/>
          <w:marBottom w:val="0"/>
          <w:divBdr>
            <w:top w:val="none" w:sz="0" w:space="0" w:color="auto"/>
            <w:left w:val="none" w:sz="0" w:space="0" w:color="auto"/>
            <w:bottom w:val="none" w:sz="0" w:space="0" w:color="auto"/>
            <w:right w:val="none" w:sz="0" w:space="0" w:color="auto"/>
          </w:divBdr>
        </w:div>
        <w:div w:id="49043109">
          <w:marLeft w:val="1134"/>
          <w:marRight w:val="0"/>
          <w:marTop w:val="60"/>
          <w:marBottom w:val="0"/>
          <w:divBdr>
            <w:top w:val="none" w:sz="0" w:space="0" w:color="auto"/>
            <w:left w:val="none" w:sz="0" w:space="0" w:color="auto"/>
            <w:bottom w:val="none" w:sz="0" w:space="0" w:color="auto"/>
            <w:right w:val="none" w:sz="0" w:space="0" w:color="auto"/>
          </w:divBdr>
        </w:div>
        <w:div w:id="303048784">
          <w:marLeft w:val="1134"/>
          <w:marRight w:val="0"/>
          <w:marTop w:val="60"/>
          <w:marBottom w:val="0"/>
          <w:divBdr>
            <w:top w:val="none" w:sz="0" w:space="0" w:color="auto"/>
            <w:left w:val="none" w:sz="0" w:space="0" w:color="auto"/>
            <w:bottom w:val="none" w:sz="0" w:space="0" w:color="auto"/>
            <w:right w:val="none" w:sz="0" w:space="0" w:color="auto"/>
          </w:divBdr>
        </w:div>
        <w:div w:id="242565960">
          <w:marLeft w:val="0"/>
          <w:marRight w:val="0"/>
          <w:marTop w:val="240"/>
          <w:marBottom w:val="0"/>
          <w:divBdr>
            <w:top w:val="none" w:sz="0" w:space="0" w:color="auto"/>
            <w:left w:val="none" w:sz="0" w:space="0" w:color="auto"/>
            <w:bottom w:val="none" w:sz="0" w:space="0" w:color="auto"/>
            <w:right w:val="none" w:sz="0" w:space="0" w:color="auto"/>
          </w:divBdr>
        </w:div>
        <w:div w:id="961228662">
          <w:marLeft w:val="0"/>
          <w:marRight w:val="0"/>
          <w:marTop w:val="60"/>
          <w:marBottom w:val="0"/>
          <w:divBdr>
            <w:top w:val="none" w:sz="0" w:space="0" w:color="auto"/>
            <w:left w:val="none" w:sz="0" w:space="0" w:color="auto"/>
            <w:bottom w:val="none" w:sz="0" w:space="0" w:color="auto"/>
            <w:right w:val="none" w:sz="0" w:space="0" w:color="auto"/>
          </w:divBdr>
        </w:div>
        <w:div w:id="1345401602">
          <w:marLeft w:val="1134"/>
          <w:marRight w:val="0"/>
          <w:marTop w:val="60"/>
          <w:marBottom w:val="0"/>
          <w:divBdr>
            <w:top w:val="none" w:sz="0" w:space="0" w:color="auto"/>
            <w:left w:val="none" w:sz="0" w:space="0" w:color="auto"/>
            <w:bottom w:val="none" w:sz="0" w:space="0" w:color="auto"/>
            <w:right w:val="none" w:sz="0" w:space="0" w:color="auto"/>
          </w:divBdr>
        </w:div>
        <w:div w:id="1529677585">
          <w:marLeft w:val="1134"/>
          <w:marRight w:val="0"/>
          <w:marTop w:val="60"/>
          <w:marBottom w:val="0"/>
          <w:divBdr>
            <w:top w:val="none" w:sz="0" w:space="0" w:color="auto"/>
            <w:left w:val="none" w:sz="0" w:space="0" w:color="auto"/>
            <w:bottom w:val="none" w:sz="0" w:space="0" w:color="auto"/>
            <w:right w:val="none" w:sz="0" w:space="0" w:color="auto"/>
          </w:divBdr>
        </w:div>
        <w:div w:id="699545976">
          <w:marLeft w:val="1134"/>
          <w:marRight w:val="0"/>
          <w:marTop w:val="60"/>
          <w:marBottom w:val="0"/>
          <w:divBdr>
            <w:top w:val="none" w:sz="0" w:space="0" w:color="auto"/>
            <w:left w:val="none" w:sz="0" w:space="0" w:color="auto"/>
            <w:bottom w:val="none" w:sz="0" w:space="0" w:color="auto"/>
            <w:right w:val="none" w:sz="0" w:space="0" w:color="auto"/>
          </w:divBdr>
        </w:div>
        <w:div w:id="1180780051">
          <w:marLeft w:val="1134"/>
          <w:marRight w:val="0"/>
          <w:marTop w:val="60"/>
          <w:marBottom w:val="0"/>
          <w:divBdr>
            <w:top w:val="none" w:sz="0" w:space="0" w:color="auto"/>
            <w:left w:val="none" w:sz="0" w:space="0" w:color="auto"/>
            <w:bottom w:val="none" w:sz="0" w:space="0" w:color="auto"/>
            <w:right w:val="none" w:sz="0" w:space="0" w:color="auto"/>
          </w:divBdr>
        </w:div>
        <w:div w:id="1594893412">
          <w:marLeft w:val="1134"/>
          <w:marRight w:val="0"/>
          <w:marTop w:val="60"/>
          <w:marBottom w:val="0"/>
          <w:divBdr>
            <w:top w:val="none" w:sz="0" w:space="0" w:color="auto"/>
            <w:left w:val="none" w:sz="0" w:space="0" w:color="auto"/>
            <w:bottom w:val="none" w:sz="0" w:space="0" w:color="auto"/>
            <w:right w:val="none" w:sz="0" w:space="0" w:color="auto"/>
          </w:divBdr>
        </w:div>
        <w:div w:id="815292733">
          <w:marLeft w:val="0"/>
          <w:marRight w:val="0"/>
          <w:marTop w:val="240"/>
          <w:marBottom w:val="0"/>
          <w:divBdr>
            <w:top w:val="none" w:sz="0" w:space="0" w:color="auto"/>
            <w:left w:val="none" w:sz="0" w:space="0" w:color="auto"/>
            <w:bottom w:val="none" w:sz="0" w:space="0" w:color="auto"/>
            <w:right w:val="none" w:sz="0" w:space="0" w:color="auto"/>
          </w:divBdr>
        </w:div>
        <w:div w:id="88084344">
          <w:marLeft w:val="0"/>
          <w:marRight w:val="0"/>
          <w:marTop w:val="120"/>
          <w:marBottom w:val="0"/>
          <w:divBdr>
            <w:top w:val="none" w:sz="0" w:space="0" w:color="auto"/>
            <w:left w:val="none" w:sz="0" w:space="0" w:color="auto"/>
            <w:bottom w:val="none" w:sz="0" w:space="0" w:color="auto"/>
            <w:right w:val="none" w:sz="0" w:space="0" w:color="auto"/>
          </w:divBdr>
        </w:div>
        <w:div w:id="1898854262">
          <w:marLeft w:val="1134"/>
          <w:marRight w:val="0"/>
          <w:marTop w:val="60"/>
          <w:marBottom w:val="0"/>
          <w:divBdr>
            <w:top w:val="none" w:sz="0" w:space="0" w:color="auto"/>
            <w:left w:val="none" w:sz="0" w:space="0" w:color="auto"/>
            <w:bottom w:val="none" w:sz="0" w:space="0" w:color="auto"/>
            <w:right w:val="none" w:sz="0" w:space="0" w:color="auto"/>
          </w:divBdr>
        </w:div>
        <w:div w:id="899098131">
          <w:marLeft w:val="1871"/>
          <w:marRight w:val="0"/>
          <w:marTop w:val="60"/>
          <w:marBottom w:val="0"/>
          <w:divBdr>
            <w:top w:val="none" w:sz="0" w:space="0" w:color="auto"/>
            <w:left w:val="none" w:sz="0" w:space="0" w:color="auto"/>
            <w:bottom w:val="none" w:sz="0" w:space="0" w:color="auto"/>
            <w:right w:val="none" w:sz="0" w:space="0" w:color="auto"/>
          </w:divBdr>
        </w:div>
        <w:div w:id="1149134067">
          <w:marLeft w:val="1871"/>
          <w:marRight w:val="0"/>
          <w:marTop w:val="60"/>
          <w:marBottom w:val="0"/>
          <w:divBdr>
            <w:top w:val="none" w:sz="0" w:space="0" w:color="auto"/>
            <w:left w:val="none" w:sz="0" w:space="0" w:color="auto"/>
            <w:bottom w:val="none" w:sz="0" w:space="0" w:color="auto"/>
            <w:right w:val="none" w:sz="0" w:space="0" w:color="auto"/>
          </w:divBdr>
        </w:div>
        <w:div w:id="1898054392">
          <w:marLeft w:val="0"/>
          <w:marRight w:val="0"/>
          <w:marTop w:val="0"/>
          <w:marBottom w:val="0"/>
          <w:divBdr>
            <w:top w:val="none" w:sz="0" w:space="0" w:color="auto"/>
            <w:left w:val="none" w:sz="0" w:space="0" w:color="auto"/>
            <w:bottom w:val="none" w:sz="0" w:space="0" w:color="auto"/>
            <w:right w:val="none" w:sz="0" w:space="0" w:color="auto"/>
          </w:divBdr>
        </w:div>
        <w:div w:id="1748576896">
          <w:marLeft w:val="0"/>
          <w:marRight w:val="0"/>
          <w:marTop w:val="0"/>
          <w:marBottom w:val="0"/>
          <w:divBdr>
            <w:top w:val="none" w:sz="0" w:space="0" w:color="auto"/>
            <w:left w:val="none" w:sz="0" w:space="0" w:color="auto"/>
            <w:bottom w:val="none" w:sz="0" w:space="0" w:color="auto"/>
            <w:right w:val="none" w:sz="0" w:space="0" w:color="auto"/>
          </w:divBdr>
        </w:div>
        <w:div w:id="2032682333">
          <w:marLeft w:val="0"/>
          <w:marRight w:val="0"/>
          <w:marTop w:val="0"/>
          <w:marBottom w:val="0"/>
          <w:divBdr>
            <w:top w:val="none" w:sz="0" w:space="0" w:color="auto"/>
            <w:left w:val="none" w:sz="0" w:space="0" w:color="auto"/>
            <w:bottom w:val="none" w:sz="0" w:space="0" w:color="auto"/>
            <w:right w:val="none" w:sz="0" w:space="0" w:color="auto"/>
          </w:divBdr>
        </w:div>
        <w:div w:id="296570933">
          <w:marLeft w:val="1134"/>
          <w:marRight w:val="0"/>
          <w:marTop w:val="60"/>
          <w:marBottom w:val="0"/>
          <w:divBdr>
            <w:top w:val="none" w:sz="0" w:space="0" w:color="auto"/>
            <w:left w:val="none" w:sz="0" w:space="0" w:color="auto"/>
            <w:bottom w:val="none" w:sz="0" w:space="0" w:color="auto"/>
            <w:right w:val="none" w:sz="0" w:space="0" w:color="auto"/>
          </w:divBdr>
        </w:div>
        <w:div w:id="602304139">
          <w:marLeft w:val="1134"/>
          <w:marRight w:val="0"/>
          <w:marTop w:val="60"/>
          <w:marBottom w:val="0"/>
          <w:divBdr>
            <w:top w:val="none" w:sz="0" w:space="0" w:color="auto"/>
            <w:left w:val="none" w:sz="0" w:space="0" w:color="auto"/>
            <w:bottom w:val="none" w:sz="0" w:space="0" w:color="auto"/>
            <w:right w:val="none" w:sz="0" w:space="0" w:color="auto"/>
          </w:divBdr>
        </w:div>
        <w:div w:id="1617449555">
          <w:marLeft w:val="1134"/>
          <w:marRight w:val="0"/>
          <w:marTop w:val="60"/>
          <w:marBottom w:val="0"/>
          <w:divBdr>
            <w:top w:val="none" w:sz="0" w:space="0" w:color="auto"/>
            <w:left w:val="none" w:sz="0" w:space="0" w:color="auto"/>
            <w:bottom w:val="none" w:sz="0" w:space="0" w:color="auto"/>
            <w:right w:val="none" w:sz="0" w:space="0" w:color="auto"/>
          </w:divBdr>
        </w:div>
        <w:div w:id="1478643608">
          <w:marLeft w:val="1871"/>
          <w:marRight w:val="0"/>
          <w:marTop w:val="60"/>
          <w:marBottom w:val="0"/>
          <w:divBdr>
            <w:top w:val="none" w:sz="0" w:space="0" w:color="auto"/>
            <w:left w:val="none" w:sz="0" w:space="0" w:color="auto"/>
            <w:bottom w:val="none" w:sz="0" w:space="0" w:color="auto"/>
            <w:right w:val="none" w:sz="0" w:space="0" w:color="auto"/>
          </w:divBdr>
        </w:div>
        <w:div w:id="751388582">
          <w:marLeft w:val="1871"/>
          <w:marRight w:val="0"/>
          <w:marTop w:val="60"/>
          <w:marBottom w:val="0"/>
          <w:divBdr>
            <w:top w:val="none" w:sz="0" w:space="0" w:color="auto"/>
            <w:left w:val="none" w:sz="0" w:space="0" w:color="auto"/>
            <w:bottom w:val="none" w:sz="0" w:space="0" w:color="auto"/>
            <w:right w:val="none" w:sz="0" w:space="0" w:color="auto"/>
          </w:divBdr>
        </w:div>
        <w:div w:id="1312369883">
          <w:marLeft w:val="1871"/>
          <w:marRight w:val="0"/>
          <w:marTop w:val="60"/>
          <w:marBottom w:val="0"/>
          <w:divBdr>
            <w:top w:val="none" w:sz="0" w:space="0" w:color="auto"/>
            <w:left w:val="none" w:sz="0" w:space="0" w:color="auto"/>
            <w:bottom w:val="none" w:sz="0" w:space="0" w:color="auto"/>
            <w:right w:val="none" w:sz="0" w:space="0" w:color="auto"/>
          </w:divBdr>
        </w:div>
        <w:div w:id="1674144851">
          <w:marLeft w:val="0"/>
          <w:marRight w:val="0"/>
          <w:marTop w:val="120"/>
          <w:marBottom w:val="0"/>
          <w:divBdr>
            <w:top w:val="none" w:sz="0" w:space="0" w:color="auto"/>
            <w:left w:val="none" w:sz="0" w:space="0" w:color="auto"/>
            <w:bottom w:val="none" w:sz="0" w:space="0" w:color="auto"/>
            <w:right w:val="none" w:sz="0" w:space="0" w:color="auto"/>
          </w:divBdr>
        </w:div>
        <w:div w:id="1147085630">
          <w:marLeft w:val="0"/>
          <w:marRight w:val="0"/>
          <w:marTop w:val="120"/>
          <w:marBottom w:val="0"/>
          <w:divBdr>
            <w:top w:val="none" w:sz="0" w:space="0" w:color="auto"/>
            <w:left w:val="none" w:sz="0" w:space="0" w:color="auto"/>
            <w:bottom w:val="none" w:sz="0" w:space="0" w:color="auto"/>
            <w:right w:val="none" w:sz="0" w:space="0" w:color="auto"/>
          </w:divBdr>
        </w:div>
        <w:div w:id="492065127">
          <w:marLeft w:val="0"/>
          <w:marRight w:val="0"/>
          <w:marTop w:val="240"/>
          <w:marBottom w:val="0"/>
          <w:divBdr>
            <w:top w:val="none" w:sz="0" w:space="0" w:color="auto"/>
            <w:left w:val="none" w:sz="0" w:space="0" w:color="auto"/>
            <w:bottom w:val="none" w:sz="0" w:space="0" w:color="auto"/>
            <w:right w:val="none" w:sz="0" w:space="0" w:color="auto"/>
          </w:divBdr>
        </w:div>
        <w:div w:id="2064399883">
          <w:marLeft w:val="0"/>
          <w:marRight w:val="0"/>
          <w:marTop w:val="120"/>
          <w:marBottom w:val="0"/>
          <w:divBdr>
            <w:top w:val="none" w:sz="0" w:space="0" w:color="auto"/>
            <w:left w:val="none" w:sz="0" w:space="0" w:color="auto"/>
            <w:bottom w:val="none" w:sz="0" w:space="0" w:color="auto"/>
            <w:right w:val="none" w:sz="0" w:space="0" w:color="auto"/>
          </w:divBdr>
        </w:div>
        <w:div w:id="1316179130">
          <w:marLeft w:val="1134"/>
          <w:marRight w:val="0"/>
          <w:marTop w:val="60"/>
          <w:marBottom w:val="0"/>
          <w:divBdr>
            <w:top w:val="none" w:sz="0" w:space="0" w:color="auto"/>
            <w:left w:val="none" w:sz="0" w:space="0" w:color="auto"/>
            <w:bottom w:val="none" w:sz="0" w:space="0" w:color="auto"/>
            <w:right w:val="none" w:sz="0" w:space="0" w:color="auto"/>
          </w:divBdr>
        </w:div>
        <w:div w:id="647593619">
          <w:marLeft w:val="1134"/>
          <w:marRight w:val="0"/>
          <w:marTop w:val="60"/>
          <w:marBottom w:val="0"/>
          <w:divBdr>
            <w:top w:val="none" w:sz="0" w:space="0" w:color="auto"/>
            <w:left w:val="none" w:sz="0" w:space="0" w:color="auto"/>
            <w:bottom w:val="none" w:sz="0" w:space="0" w:color="auto"/>
            <w:right w:val="none" w:sz="0" w:space="0" w:color="auto"/>
          </w:divBdr>
        </w:div>
        <w:div w:id="1910070613">
          <w:marLeft w:val="0"/>
          <w:marRight w:val="0"/>
          <w:marTop w:val="120"/>
          <w:marBottom w:val="0"/>
          <w:divBdr>
            <w:top w:val="none" w:sz="0" w:space="0" w:color="auto"/>
            <w:left w:val="none" w:sz="0" w:space="0" w:color="auto"/>
            <w:bottom w:val="none" w:sz="0" w:space="0" w:color="auto"/>
            <w:right w:val="none" w:sz="0" w:space="0" w:color="auto"/>
          </w:divBdr>
        </w:div>
        <w:div w:id="497572431">
          <w:marLeft w:val="0"/>
          <w:marRight w:val="0"/>
          <w:marTop w:val="120"/>
          <w:marBottom w:val="0"/>
          <w:divBdr>
            <w:top w:val="none" w:sz="0" w:space="0" w:color="auto"/>
            <w:left w:val="none" w:sz="0" w:space="0" w:color="auto"/>
            <w:bottom w:val="none" w:sz="0" w:space="0" w:color="auto"/>
            <w:right w:val="none" w:sz="0" w:space="0" w:color="auto"/>
          </w:divBdr>
        </w:div>
        <w:div w:id="652413963">
          <w:marLeft w:val="0"/>
          <w:marRight w:val="0"/>
          <w:marTop w:val="240"/>
          <w:marBottom w:val="0"/>
          <w:divBdr>
            <w:top w:val="none" w:sz="0" w:space="0" w:color="auto"/>
            <w:left w:val="none" w:sz="0" w:space="0" w:color="auto"/>
            <w:bottom w:val="none" w:sz="0" w:space="0" w:color="auto"/>
            <w:right w:val="none" w:sz="0" w:space="0" w:color="auto"/>
          </w:divBdr>
        </w:div>
        <w:div w:id="175313555">
          <w:marLeft w:val="0"/>
          <w:marRight w:val="0"/>
          <w:marTop w:val="120"/>
          <w:marBottom w:val="0"/>
          <w:divBdr>
            <w:top w:val="none" w:sz="0" w:space="0" w:color="auto"/>
            <w:left w:val="none" w:sz="0" w:space="0" w:color="auto"/>
            <w:bottom w:val="none" w:sz="0" w:space="0" w:color="auto"/>
            <w:right w:val="none" w:sz="0" w:space="0" w:color="auto"/>
          </w:divBdr>
        </w:div>
        <w:div w:id="693186731">
          <w:marLeft w:val="0"/>
          <w:marRight w:val="0"/>
          <w:marTop w:val="180"/>
          <w:marBottom w:val="0"/>
          <w:divBdr>
            <w:top w:val="none" w:sz="0" w:space="0" w:color="auto"/>
            <w:left w:val="none" w:sz="0" w:space="0" w:color="auto"/>
            <w:bottom w:val="none" w:sz="0" w:space="0" w:color="auto"/>
            <w:right w:val="none" w:sz="0" w:space="0" w:color="auto"/>
          </w:divBdr>
        </w:div>
        <w:div w:id="559290327">
          <w:marLeft w:val="0"/>
          <w:marRight w:val="0"/>
          <w:marTop w:val="240"/>
          <w:marBottom w:val="0"/>
          <w:divBdr>
            <w:top w:val="none" w:sz="0" w:space="0" w:color="auto"/>
            <w:left w:val="none" w:sz="0" w:space="0" w:color="auto"/>
            <w:bottom w:val="none" w:sz="0" w:space="0" w:color="auto"/>
            <w:right w:val="none" w:sz="0" w:space="0" w:color="auto"/>
          </w:divBdr>
        </w:div>
        <w:div w:id="700201542">
          <w:marLeft w:val="0"/>
          <w:marRight w:val="0"/>
          <w:marTop w:val="120"/>
          <w:marBottom w:val="0"/>
          <w:divBdr>
            <w:top w:val="none" w:sz="0" w:space="0" w:color="auto"/>
            <w:left w:val="none" w:sz="0" w:space="0" w:color="auto"/>
            <w:bottom w:val="none" w:sz="0" w:space="0" w:color="auto"/>
            <w:right w:val="none" w:sz="0" w:space="0" w:color="auto"/>
          </w:divBdr>
        </w:div>
        <w:div w:id="753211008">
          <w:marLeft w:val="0"/>
          <w:marRight w:val="0"/>
          <w:marTop w:val="120"/>
          <w:marBottom w:val="0"/>
          <w:divBdr>
            <w:top w:val="none" w:sz="0" w:space="0" w:color="auto"/>
            <w:left w:val="none" w:sz="0" w:space="0" w:color="auto"/>
            <w:bottom w:val="none" w:sz="0" w:space="0" w:color="auto"/>
            <w:right w:val="none" w:sz="0" w:space="0" w:color="auto"/>
          </w:divBdr>
        </w:div>
        <w:div w:id="1114521666">
          <w:marLeft w:val="1134"/>
          <w:marRight w:val="0"/>
          <w:marTop w:val="60"/>
          <w:marBottom w:val="0"/>
          <w:divBdr>
            <w:top w:val="none" w:sz="0" w:space="0" w:color="auto"/>
            <w:left w:val="none" w:sz="0" w:space="0" w:color="auto"/>
            <w:bottom w:val="none" w:sz="0" w:space="0" w:color="auto"/>
            <w:right w:val="none" w:sz="0" w:space="0" w:color="auto"/>
          </w:divBdr>
        </w:div>
        <w:div w:id="1068382554">
          <w:marLeft w:val="1134"/>
          <w:marRight w:val="0"/>
          <w:marTop w:val="60"/>
          <w:marBottom w:val="0"/>
          <w:divBdr>
            <w:top w:val="none" w:sz="0" w:space="0" w:color="auto"/>
            <w:left w:val="none" w:sz="0" w:space="0" w:color="auto"/>
            <w:bottom w:val="none" w:sz="0" w:space="0" w:color="auto"/>
            <w:right w:val="none" w:sz="0" w:space="0" w:color="auto"/>
          </w:divBdr>
        </w:div>
        <w:div w:id="1331324614">
          <w:marLeft w:val="1871"/>
          <w:marRight w:val="0"/>
          <w:marTop w:val="60"/>
          <w:marBottom w:val="0"/>
          <w:divBdr>
            <w:top w:val="none" w:sz="0" w:space="0" w:color="auto"/>
            <w:left w:val="none" w:sz="0" w:space="0" w:color="auto"/>
            <w:bottom w:val="none" w:sz="0" w:space="0" w:color="auto"/>
            <w:right w:val="none" w:sz="0" w:space="0" w:color="auto"/>
          </w:divBdr>
        </w:div>
        <w:div w:id="1659335522">
          <w:marLeft w:val="1871"/>
          <w:marRight w:val="0"/>
          <w:marTop w:val="60"/>
          <w:marBottom w:val="0"/>
          <w:divBdr>
            <w:top w:val="none" w:sz="0" w:space="0" w:color="auto"/>
            <w:left w:val="none" w:sz="0" w:space="0" w:color="auto"/>
            <w:bottom w:val="none" w:sz="0" w:space="0" w:color="auto"/>
            <w:right w:val="none" w:sz="0" w:space="0" w:color="auto"/>
          </w:divBdr>
        </w:div>
        <w:div w:id="751240324">
          <w:marLeft w:val="1134"/>
          <w:marRight w:val="0"/>
          <w:marTop w:val="60"/>
          <w:marBottom w:val="0"/>
          <w:divBdr>
            <w:top w:val="none" w:sz="0" w:space="0" w:color="auto"/>
            <w:left w:val="none" w:sz="0" w:space="0" w:color="auto"/>
            <w:bottom w:val="none" w:sz="0" w:space="0" w:color="auto"/>
            <w:right w:val="none" w:sz="0" w:space="0" w:color="auto"/>
          </w:divBdr>
        </w:div>
        <w:div w:id="1349718615">
          <w:marLeft w:val="1134"/>
          <w:marRight w:val="0"/>
          <w:marTop w:val="60"/>
          <w:marBottom w:val="0"/>
          <w:divBdr>
            <w:top w:val="none" w:sz="0" w:space="0" w:color="auto"/>
            <w:left w:val="none" w:sz="0" w:space="0" w:color="auto"/>
            <w:bottom w:val="none" w:sz="0" w:space="0" w:color="auto"/>
            <w:right w:val="none" w:sz="0" w:space="0" w:color="auto"/>
          </w:divBdr>
        </w:div>
        <w:div w:id="622082215">
          <w:marLeft w:val="0"/>
          <w:marRight w:val="0"/>
          <w:marTop w:val="120"/>
          <w:marBottom w:val="0"/>
          <w:divBdr>
            <w:top w:val="none" w:sz="0" w:space="0" w:color="auto"/>
            <w:left w:val="none" w:sz="0" w:space="0" w:color="auto"/>
            <w:bottom w:val="none" w:sz="0" w:space="0" w:color="auto"/>
            <w:right w:val="none" w:sz="0" w:space="0" w:color="auto"/>
          </w:divBdr>
        </w:div>
        <w:div w:id="112527985">
          <w:marLeft w:val="0"/>
          <w:marRight w:val="0"/>
          <w:marTop w:val="120"/>
          <w:marBottom w:val="0"/>
          <w:divBdr>
            <w:top w:val="none" w:sz="0" w:space="0" w:color="auto"/>
            <w:left w:val="none" w:sz="0" w:space="0" w:color="auto"/>
            <w:bottom w:val="none" w:sz="0" w:space="0" w:color="auto"/>
            <w:right w:val="none" w:sz="0" w:space="0" w:color="auto"/>
          </w:divBdr>
        </w:div>
        <w:div w:id="443959747">
          <w:marLeft w:val="0"/>
          <w:marRight w:val="0"/>
          <w:marTop w:val="120"/>
          <w:marBottom w:val="0"/>
          <w:divBdr>
            <w:top w:val="none" w:sz="0" w:space="0" w:color="auto"/>
            <w:left w:val="none" w:sz="0" w:space="0" w:color="auto"/>
            <w:bottom w:val="none" w:sz="0" w:space="0" w:color="auto"/>
            <w:right w:val="none" w:sz="0" w:space="0" w:color="auto"/>
          </w:divBdr>
        </w:div>
        <w:div w:id="1304583583">
          <w:marLeft w:val="1134"/>
          <w:marRight w:val="0"/>
          <w:marTop w:val="60"/>
          <w:marBottom w:val="0"/>
          <w:divBdr>
            <w:top w:val="none" w:sz="0" w:space="0" w:color="auto"/>
            <w:left w:val="none" w:sz="0" w:space="0" w:color="auto"/>
            <w:bottom w:val="none" w:sz="0" w:space="0" w:color="auto"/>
            <w:right w:val="none" w:sz="0" w:space="0" w:color="auto"/>
          </w:divBdr>
        </w:div>
        <w:div w:id="998000084">
          <w:marLeft w:val="1871"/>
          <w:marRight w:val="0"/>
          <w:marTop w:val="60"/>
          <w:marBottom w:val="0"/>
          <w:divBdr>
            <w:top w:val="none" w:sz="0" w:space="0" w:color="auto"/>
            <w:left w:val="none" w:sz="0" w:space="0" w:color="auto"/>
            <w:bottom w:val="none" w:sz="0" w:space="0" w:color="auto"/>
            <w:right w:val="none" w:sz="0" w:space="0" w:color="auto"/>
          </w:divBdr>
        </w:div>
        <w:div w:id="1935354904">
          <w:marLeft w:val="1871"/>
          <w:marRight w:val="0"/>
          <w:marTop w:val="60"/>
          <w:marBottom w:val="0"/>
          <w:divBdr>
            <w:top w:val="none" w:sz="0" w:space="0" w:color="auto"/>
            <w:left w:val="none" w:sz="0" w:space="0" w:color="auto"/>
            <w:bottom w:val="none" w:sz="0" w:space="0" w:color="auto"/>
            <w:right w:val="none" w:sz="0" w:space="0" w:color="auto"/>
          </w:divBdr>
        </w:div>
        <w:div w:id="673148823">
          <w:marLeft w:val="1871"/>
          <w:marRight w:val="0"/>
          <w:marTop w:val="60"/>
          <w:marBottom w:val="0"/>
          <w:divBdr>
            <w:top w:val="none" w:sz="0" w:space="0" w:color="auto"/>
            <w:left w:val="none" w:sz="0" w:space="0" w:color="auto"/>
            <w:bottom w:val="none" w:sz="0" w:space="0" w:color="auto"/>
            <w:right w:val="none" w:sz="0" w:space="0" w:color="auto"/>
          </w:divBdr>
        </w:div>
        <w:div w:id="471796091">
          <w:marLeft w:val="1871"/>
          <w:marRight w:val="0"/>
          <w:marTop w:val="60"/>
          <w:marBottom w:val="0"/>
          <w:divBdr>
            <w:top w:val="none" w:sz="0" w:space="0" w:color="auto"/>
            <w:left w:val="none" w:sz="0" w:space="0" w:color="auto"/>
            <w:bottom w:val="none" w:sz="0" w:space="0" w:color="auto"/>
            <w:right w:val="none" w:sz="0" w:space="0" w:color="auto"/>
          </w:divBdr>
        </w:div>
        <w:div w:id="1326545531">
          <w:marLeft w:val="1871"/>
          <w:marRight w:val="0"/>
          <w:marTop w:val="60"/>
          <w:marBottom w:val="0"/>
          <w:divBdr>
            <w:top w:val="none" w:sz="0" w:space="0" w:color="auto"/>
            <w:left w:val="none" w:sz="0" w:space="0" w:color="auto"/>
            <w:bottom w:val="none" w:sz="0" w:space="0" w:color="auto"/>
            <w:right w:val="none" w:sz="0" w:space="0" w:color="auto"/>
          </w:divBdr>
        </w:div>
        <w:div w:id="1749500052">
          <w:marLeft w:val="1871"/>
          <w:marRight w:val="0"/>
          <w:marTop w:val="60"/>
          <w:marBottom w:val="0"/>
          <w:divBdr>
            <w:top w:val="none" w:sz="0" w:space="0" w:color="auto"/>
            <w:left w:val="none" w:sz="0" w:space="0" w:color="auto"/>
            <w:bottom w:val="none" w:sz="0" w:space="0" w:color="auto"/>
            <w:right w:val="none" w:sz="0" w:space="0" w:color="auto"/>
          </w:divBdr>
        </w:div>
        <w:div w:id="450326275">
          <w:marLeft w:val="1871"/>
          <w:marRight w:val="0"/>
          <w:marTop w:val="60"/>
          <w:marBottom w:val="0"/>
          <w:divBdr>
            <w:top w:val="none" w:sz="0" w:space="0" w:color="auto"/>
            <w:left w:val="none" w:sz="0" w:space="0" w:color="auto"/>
            <w:bottom w:val="none" w:sz="0" w:space="0" w:color="auto"/>
            <w:right w:val="none" w:sz="0" w:space="0" w:color="auto"/>
          </w:divBdr>
        </w:div>
        <w:div w:id="1701978103">
          <w:marLeft w:val="1134"/>
          <w:marRight w:val="0"/>
          <w:marTop w:val="60"/>
          <w:marBottom w:val="0"/>
          <w:divBdr>
            <w:top w:val="none" w:sz="0" w:space="0" w:color="auto"/>
            <w:left w:val="none" w:sz="0" w:space="0" w:color="auto"/>
            <w:bottom w:val="none" w:sz="0" w:space="0" w:color="auto"/>
            <w:right w:val="none" w:sz="0" w:space="0" w:color="auto"/>
          </w:divBdr>
        </w:div>
        <w:div w:id="1401755191">
          <w:marLeft w:val="0"/>
          <w:marRight w:val="0"/>
          <w:marTop w:val="120"/>
          <w:marBottom w:val="0"/>
          <w:divBdr>
            <w:top w:val="none" w:sz="0" w:space="0" w:color="auto"/>
            <w:left w:val="none" w:sz="0" w:space="0" w:color="auto"/>
            <w:bottom w:val="none" w:sz="0" w:space="0" w:color="auto"/>
            <w:right w:val="none" w:sz="0" w:space="0" w:color="auto"/>
          </w:divBdr>
        </w:div>
        <w:div w:id="1297221590">
          <w:marLeft w:val="0"/>
          <w:marRight w:val="0"/>
          <w:marTop w:val="240"/>
          <w:marBottom w:val="0"/>
          <w:divBdr>
            <w:top w:val="none" w:sz="0" w:space="0" w:color="auto"/>
            <w:left w:val="none" w:sz="0" w:space="0" w:color="auto"/>
            <w:bottom w:val="none" w:sz="0" w:space="0" w:color="auto"/>
            <w:right w:val="none" w:sz="0" w:space="0" w:color="auto"/>
          </w:divBdr>
        </w:div>
        <w:div w:id="886336802">
          <w:marLeft w:val="0"/>
          <w:marRight w:val="0"/>
          <w:marTop w:val="120"/>
          <w:marBottom w:val="0"/>
          <w:divBdr>
            <w:top w:val="none" w:sz="0" w:space="0" w:color="auto"/>
            <w:left w:val="none" w:sz="0" w:space="0" w:color="auto"/>
            <w:bottom w:val="none" w:sz="0" w:space="0" w:color="auto"/>
            <w:right w:val="none" w:sz="0" w:space="0" w:color="auto"/>
          </w:divBdr>
        </w:div>
        <w:div w:id="1230766313">
          <w:marLeft w:val="0"/>
          <w:marRight w:val="0"/>
          <w:marTop w:val="120"/>
          <w:marBottom w:val="0"/>
          <w:divBdr>
            <w:top w:val="none" w:sz="0" w:space="0" w:color="auto"/>
            <w:left w:val="none" w:sz="0" w:space="0" w:color="auto"/>
            <w:bottom w:val="none" w:sz="0" w:space="0" w:color="auto"/>
            <w:right w:val="none" w:sz="0" w:space="0" w:color="auto"/>
          </w:divBdr>
        </w:div>
        <w:div w:id="85080129">
          <w:marLeft w:val="0"/>
          <w:marRight w:val="0"/>
          <w:marTop w:val="120"/>
          <w:marBottom w:val="0"/>
          <w:divBdr>
            <w:top w:val="none" w:sz="0" w:space="0" w:color="auto"/>
            <w:left w:val="none" w:sz="0" w:space="0" w:color="auto"/>
            <w:bottom w:val="none" w:sz="0" w:space="0" w:color="auto"/>
            <w:right w:val="none" w:sz="0" w:space="0" w:color="auto"/>
          </w:divBdr>
        </w:div>
        <w:div w:id="972446581">
          <w:marLeft w:val="0"/>
          <w:marRight w:val="0"/>
          <w:marTop w:val="240"/>
          <w:marBottom w:val="0"/>
          <w:divBdr>
            <w:top w:val="none" w:sz="0" w:space="0" w:color="auto"/>
            <w:left w:val="none" w:sz="0" w:space="0" w:color="auto"/>
            <w:bottom w:val="none" w:sz="0" w:space="0" w:color="auto"/>
            <w:right w:val="none" w:sz="0" w:space="0" w:color="auto"/>
          </w:divBdr>
        </w:div>
        <w:div w:id="964382920">
          <w:marLeft w:val="0"/>
          <w:marRight w:val="0"/>
          <w:marTop w:val="120"/>
          <w:marBottom w:val="0"/>
          <w:divBdr>
            <w:top w:val="none" w:sz="0" w:space="0" w:color="auto"/>
            <w:left w:val="none" w:sz="0" w:space="0" w:color="auto"/>
            <w:bottom w:val="none" w:sz="0" w:space="0" w:color="auto"/>
            <w:right w:val="none" w:sz="0" w:space="0" w:color="auto"/>
          </w:divBdr>
        </w:div>
        <w:div w:id="590166075">
          <w:marLeft w:val="0"/>
          <w:marRight w:val="0"/>
          <w:marTop w:val="120"/>
          <w:marBottom w:val="0"/>
          <w:divBdr>
            <w:top w:val="none" w:sz="0" w:space="0" w:color="auto"/>
            <w:left w:val="none" w:sz="0" w:space="0" w:color="auto"/>
            <w:bottom w:val="none" w:sz="0" w:space="0" w:color="auto"/>
            <w:right w:val="none" w:sz="0" w:space="0" w:color="auto"/>
          </w:divBdr>
        </w:div>
        <w:div w:id="1044410239">
          <w:marLeft w:val="0"/>
          <w:marRight w:val="0"/>
          <w:marTop w:val="120"/>
          <w:marBottom w:val="0"/>
          <w:divBdr>
            <w:top w:val="none" w:sz="0" w:space="0" w:color="auto"/>
            <w:left w:val="none" w:sz="0" w:space="0" w:color="auto"/>
            <w:bottom w:val="none" w:sz="0" w:space="0" w:color="auto"/>
            <w:right w:val="none" w:sz="0" w:space="0" w:color="auto"/>
          </w:divBdr>
        </w:div>
        <w:div w:id="364258292">
          <w:marLeft w:val="0"/>
          <w:marRight w:val="0"/>
          <w:marTop w:val="240"/>
          <w:marBottom w:val="0"/>
          <w:divBdr>
            <w:top w:val="none" w:sz="0" w:space="0" w:color="auto"/>
            <w:left w:val="none" w:sz="0" w:space="0" w:color="auto"/>
            <w:bottom w:val="none" w:sz="0" w:space="0" w:color="auto"/>
            <w:right w:val="none" w:sz="0" w:space="0" w:color="auto"/>
          </w:divBdr>
        </w:div>
        <w:div w:id="1614704478">
          <w:marLeft w:val="0"/>
          <w:marRight w:val="0"/>
          <w:marTop w:val="120"/>
          <w:marBottom w:val="0"/>
          <w:divBdr>
            <w:top w:val="none" w:sz="0" w:space="0" w:color="auto"/>
            <w:left w:val="none" w:sz="0" w:space="0" w:color="auto"/>
            <w:bottom w:val="none" w:sz="0" w:space="0" w:color="auto"/>
            <w:right w:val="none" w:sz="0" w:space="0" w:color="auto"/>
          </w:divBdr>
        </w:div>
        <w:div w:id="106893992">
          <w:marLeft w:val="1134"/>
          <w:marRight w:val="0"/>
          <w:marTop w:val="60"/>
          <w:marBottom w:val="0"/>
          <w:divBdr>
            <w:top w:val="none" w:sz="0" w:space="0" w:color="auto"/>
            <w:left w:val="none" w:sz="0" w:space="0" w:color="auto"/>
            <w:bottom w:val="none" w:sz="0" w:space="0" w:color="auto"/>
            <w:right w:val="none" w:sz="0" w:space="0" w:color="auto"/>
          </w:divBdr>
        </w:div>
        <w:div w:id="891431244">
          <w:marLeft w:val="1134"/>
          <w:marRight w:val="0"/>
          <w:marTop w:val="60"/>
          <w:marBottom w:val="0"/>
          <w:divBdr>
            <w:top w:val="none" w:sz="0" w:space="0" w:color="auto"/>
            <w:left w:val="none" w:sz="0" w:space="0" w:color="auto"/>
            <w:bottom w:val="none" w:sz="0" w:space="0" w:color="auto"/>
            <w:right w:val="none" w:sz="0" w:space="0" w:color="auto"/>
          </w:divBdr>
        </w:div>
        <w:div w:id="1806699474">
          <w:marLeft w:val="1871"/>
          <w:marRight w:val="0"/>
          <w:marTop w:val="60"/>
          <w:marBottom w:val="0"/>
          <w:divBdr>
            <w:top w:val="none" w:sz="0" w:space="0" w:color="auto"/>
            <w:left w:val="none" w:sz="0" w:space="0" w:color="auto"/>
            <w:bottom w:val="none" w:sz="0" w:space="0" w:color="auto"/>
            <w:right w:val="none" w:sz="0" w:space="0" w:color="auto"/>
          </w:divBdr>
        </w:div>
        <w:div w:id="195393078">
          <w:marLeft w:val="1871"/>
          <w:marRight w:val="0"/>
          <w:marTop w:val="60"/>
          <w:marBottom w:val="0"/>
          <w:divBdr>
            <w:top w:val="none" w:sz="0" w:space="0" w:color="auto"/>
            <w:left w:val="none" w:sz="0" w:space="0" w:color="auto"/>
            <w:bottom w:val="none" w:sz="0" w:space="0" w:color="auto"/>
            <w:right w:val="none" w:sz="0" w:space="0" w:color="auto"/>
          </w:divBdr>
        </w:div>
        <w:div w:id="555896384">
          <w:marLeft w:val="0"/>
          <w:marRight w:val="0"/>
          <w:marTop w:val="120"/>
          <w:marBottom w:val="0"/>
          <w:divBdr>
            <w:top w:val="none" w:sz="0" w:space="0" w:color="auto"/>
            <w:left w:val="none" w:sz="0" w:space="0" w:color="auto"/>
            <w:bottom w:val="none" w:sz="0" w:space="0" w:color="auto"/>
            <w:right w:val="none" w:sz="0" w:space="0" w:color="auto"/>
          </w:divBdr>
        </w:div>
        <w:div w:id="107090021">
          <w:marLeft w:val="0"/>
          <w:marRight w:val="0"/>
          <w:marTop w:val="180"/>
          <w:marBottom w:val="0"/>
          <w:divBdr>
            <w:top w:val="none" w:sz="0" w:space="0" w:color="auto"/>
            <w:left w:val="none" w:sz="0" w:space="0" w:color="auto"/>
            <w:bottom w:val="none" w:sz="0" w:space="0" w:color="auto"/>
            <w:right w:val="none" w:sz="0" w:space="0" w:color="auto"/>
          </w:divBdr>
        </w:div>
        <w:div w:id="155533145">
          <w:marLeft w:val="0"/>
          <w:marRight w:val="0"/>
          <w:marTop w:val="240"/>
          <w:marBottom w:val="0"/>
          <w:divBdr>
            <w:top w:val="none" w:sz="0" w:space="0" w:color="auto"/>
            <w:left w:val="none" w:sz="0" w:space="0" w:color="auto"/>
            <w:bottom w:val="none" w:sz="0" w:space="0" w:color="auto"/>
            <w:right w:val="none" w:sz="0" w:space="0" w:color="auto"/>
          </w:divBdr>
        </w:div>
        <w:div w:id="1500734448">
          <w:marLeft w:val="0"/>
          <w:marRight w:val="0"/>
          <w:marTop w:val="120"/>
          <w:marBottom w:val="0"/>
          <w:divBdr>
            <w:top w:val="none" w:sz="0" w:space="0" w:color="auto"/>
            <w:left w:val="none" w:sz="0" w:space="0" w:color="auto"/>
            <w:bottom w:val="none" w:sz="0" w:space="0" w:color="auto"/>
            <w:right w:val="none" w:sz="0" w:space="0" w:color="auto"/>
          </w:divBdr>
        </w:div>
        <w:div w:id="56898881">
          <w:marLeft w:val="1134"/>
          <w:marRight w:val="0"/>
          <w:marTop w:val="60"/>
          <w:marBottom w:val="0"/>
          <w:divBdr>
            <w:top w:val="none" w:sz="0" w:space="0" w:color="auto"/>
            <w:left w:val="none" w:sz="0" w:space="0" w:color="auto"/>
            <w:bottom w:val="none" w:sz="0" w:space="0" w:color="auto"/>
            <w:right w:val="none" w:sz="0" w:space="0" w:color="auto"/>
          </w:divBdr>
        </w:div>
        <w:div w:id="587272939">
          <w:marLeft w:val="1134"/>
          <w:marRight w:val="0"/>
          <w:marTop w:val="60"/>
          <w:marBottom w:val="0"/>
          <w:divBdr>
            <w:top w:val="none" w:sz="0" w:space="0" w:color="auto"/>
            <w:left w:val="none" w:sz="0" w:space="0" w:color="auto"/>
            <w:bottom w:val="none" w:sz="0" w:space="0" w:color="auto"/>
            <w:right w:val="none" w:sz="0" w:space="0" w:color="auto"/>
          </w:divBdr>
        </w:div>
        <w:div w:id="1190602658">
          <w:marLeft w:val="1134"/>
          <w:marRight w:val="0"/>
          <w:marTop w:val="60"/>
          <w:marBottom w:val="0"/>
          <w:divBdr>
            <w:top w:val="none" w:sz="0" w:space="0" w:color="auto"/>
            <w:left w:val="none" w:sz="0" w:space="0" w:color="auto"/>
            <w:bottom w:val="none" w:sz="0" w:space="0" w:color="auto"/>
            <w:right w:val="none" w:sz="0" w:space="0" w:color="auto"/>
          </w:divBdr>
        </w:div>
        <w:div w:id="166293829">
          <w:marLeft w:val="1134"/>
          <w:marRight w:val="0"/>
          <w:marTop w:val="60"/>
          <w:marBottom w:val="0"/>
          <w:divBdr>
            <w:top w:val="none" w:sz="0" w:space="0" w:color="auto"/>
            <w:left w:val="none" w:sz="0" w:space="0" w:color="auto"/>
            <w:bottom w:val="none" w:sz="0" w:space="0" w:color="auto"/>
            <w:right w:val="none" w:sz="0" w:space="0" w:color="auto"/>
          </w:divBdr>
        </w:div>
        <w:div w:id="219943155">
          <w:marLeft w:val="1134"/>
          <w:marRight w:val="0"/>
          <w:marTop w:val="60"/>
          <w:marBottom w:val="0"/>
          <w:divBdr>
            <w:top w:val="none" w:sz="0" w:space="0" w:color="auto"/>
            <w:left w:val="none" w:sz="0" w:space="0" w:color="auto"/>
            <w:bottom w:val="none" w:sz="0" w:space="0" w:color="auto"/>
            <w:right w:val="none" w:sz="0" w:space="0" w:color="auto"/>
          </w:divBdr>
        </w:div>
        <w:div w:id="1264612761">
          <w:marLeft w:val="1134"/>
          <w:marRight w:val="0"/>
          <w:marTop w:val="60"/>
          <w:marBottom w:val="0"/>
          <w:divBdr>
            <w:top w:val="none" w:sz="0" w:space="0" w:color="auto"/>
            <w:left w:val="none" w:sz="0" w:space="0" w:color="auto"/>
            <w:bottom w:val="none" w:sz="0" w:space="0" w:color="auto"/>
            <w:right w:val="none" w:sz="0" w:space="0" w:color="auto"/>
          </w:divBdr>
        </w:div>
        <w:div w:id="498930243">
          <w:marLeft w:val="1134"/>
          <w:marRight w:val="0"/>
          <w:marTop w:val="60"/>
          <w:marBottom w:val="0"/>
          <w:divBdr>
            <w:top w:val="none" w:sz="0" w:space="0" w:color="auto"/>
            <w:left w:val="none" w:sz="0" w:space="0" w:color="auto"/>
            <w:bottom w:val="none" w:sz="0" w:space="0" w:color="auto"/>
            <w:right w:val="none" w:sz="0" w:space="0" w:color="auto"/>
          </w:divBdr>
        </w:div>
        <w:div w:id="827551356">
          <w:marLeft w:val="1134"/>
          <w:marRight w:val="0"/>
          <w:marTop w:val="60"/>
          <w:marBottom w:val="0"/>
          <w:divBdr>
            <w:top w:val="none" w:sz="0" w:space="0" w:color="auto"/>
            <w:left w:val="none" w:sz="0" w:space="0" w:color="auto"/>
            <w:bottom w:val="none" w:sz="0" w:space="0" w:color="auto"/>
            <w:right w:val="none" w:sz="0" w:space="0" w:color="auto"/>
          </w:divBdr>
        </w:div>
        <w:div w:id="875777980">
          <w:marLeft w:val="1134"/>
          <w:marRight w:val="0"/>
          <w:marTop w:val="60"/>
          <w:marBottom w:val="0"/>
          <w:divBdr>
            <w:top w:val="none" w:sz="0" w:space="0" w:color="auto"/>
            <w:left w:val="none" w:sz="0" w:space="0" w:color="auto"/>
            <w:bottom w:val="none" w:sz="0" w:space="0" w:color="auto"/>
            <w:right w:val="none" w:sz="0" w:space="0" w:color="auto"/>
          </w:divBdr>
        </w:div>
        <w:div w:id="1832601347">
          <w:marLeft w:val="1134"/>
          <w:marRight w:val="0"/>
          <w:marTop w:val="60"/>
          <w:marBottom w:val="0"/>
          <w:divBdr>
            <w:top w:val="none" w:sz="0" w:space="0" w:color="auto"/>
            <w:left w:val="none" w:sz="0" w:space="0" w:color="auto"/>
            <w:bottom w:val="none" w:sz="0" w:space="0" w:color="auto"/>
            <w:right w:val="none" w:sz="0" w:space="0" w:color="auto"/>
          </w:divBdr>
        </w:div>
        <w:div w:id="1786342083">
          <w:marLeft w:val="0"/>
          <w:marRight w:val="0"/>
          <w:marTop w:val="120"/>
          <w:marBottom w:val="0"/>
          <w:divBdr>
            <w:top w:val="none" w:sz="0" w:space="0" w:color="auto"/>
            <w:left w:val="none" w:sz="0" w:space="0" w:color="auto"/>
            <w:bottom w:val="none" w:sz="0" w:space="0" w:color="auto"/>
            <w:right w:val="none" w:sz="0" w:space="0" w:color="auto"/>
          </w:divBdr>
        </w:div>
        <w:div w:id="1861239115">
          <w:marLeft w:val="1134"/>
          <w:marRight w:val="0"/>
          <w:marTop w:val="60"/>
          <w:marBottom w:val="0"/>
          <w:divBdr>
            <w:top w:val="none" w:sz="0" w:space="0" w:color="auto"/>
            <w:left w:val="none" w:sz="0" w:space="0" w:color="auto"/>
            <w:bottom w:val="none" w:sz="0" w:space="0" w:color="auto"/>
            <w:right w:val="none" w:sz="0" w:space="0" w:color="auto"/>
          </w:divBdr>
        </w:div>
        <w:div w:id="1944650472">
          <w:marLeft w:val="1134"/>
          <w:marRight w:val="0"/>
          <w:marTop w:val="60"/>
          <w:marBottom w:val="0"/>
          <w:divBdr>
            <w:top w:val="none" w:sz="0" w:space="0" w:color="auto"/>
            <w:left w:val="none" w:sz="0" w:space="0" w:color="auto"/>
            <w:bottom w:val="none" w:sz="0" w:space="0" w:color="auto"/>
            <w:right w:val="none" w:sz="0" w:space="0" w:color="auto"/>
          </w:divBdr>
        </w:div>
        <w:div w:id="40326165">
          <w:marLeft w:val="0"/>
          <w:marRight w:val="0"/>
          <w:marTop w:val="120"/>
          <w:marBottom w:val="0"/>
          <w:divBdr>
            <w:top w:val="none" w:sz="0" w:space="0" w:color="auto"/>
            <w:left w:val="none" w:sz="0" w:space="0" w:color="auto"/>
            <w:bottom w:val="none" w:sz="0" w:space="0" w:color="auto"/>
            <w:right w:val="none" w:sz="0" w:space="0" w:color="auto"/>
          </w:divBdr>
        </w:div>
        <w:div w:id="1475836244">
          <w:marLeft w:val="0"/>
          <w:marRight w:val="0"/>
          <w:marTop w:val="120"/>
          <w:marBottom w:val="0"/>
          <w:divBdr>
            <w:top w:val="none" w:sz="0" w:space="0" w:color="auto"/>
            <w:left w:val="none" w:sz="0" w:space="0" w:color="auto"/>
            <w:bottom w:val="none" w:sz="0" w:space="0" w:color="auto"/>
            <w:right w:val="none" w:sz="0" w:space="0" w:color="auto"/>
          </w:divBdr>
        </w:div>
        <w:div w:id="1104036564">
          <w:marLeft w:val="0"/>
          <w:marRight w:val="0"/>
          <w:marTop w:val="120"/>
          <w:marBottom w:val="0"/>
          <w:divBdr>
            <w:top w:val="none" w:sz="0" w:space="0" w:color="auto"/>
            <w:left w:val="none" w:sz="0" w:space="0" w:color="auto"/>
            <w:bottom w:val="none" w:sz="0" w:space="0" w:color="auto"/>
            <w:right w:val="none" w:sz="0" w:space="0" w:color="auto"/>
          </w:divBdr>
        </w:div>
        <w:div w:id="1604654828">
          <w:marLeft w:val="0"/>
          <w:marRight w:val="0"/>
          <w:marTop w:val="240"/>
          <w:marBottom w:val="0"/>
          <w:divBdr>
            <w:top w:val="none" w:sz="0" w:space="0" w:color="auto"/>
            <w:left w:val="none" w:sz="0" w:space="0" w:color="auto"/>
            <w:bottom w:val="none" w:sz="0" w:space="0" w:color="auto"/>
            <w:right w:val="none" w:sz="0" w:space="0" w:color="auto"/>
          </w:divBdr>
        </w:div>
        <w:div w:id="1790316080">
          <w:marLeft w:val="0"/>
          <w:marRight w:val="0"/>
          <w:marTop w:val="120"/>
          <w:marBottom w:val="0"/>
          <w:divBdr>
            <w:top w:val="none" w:sz="0" w:space="0" w:color="auto"/>
            <w:left w:val="none" w:sz="0" w:space="0" w:color="auto"/>
            <w:bottom w:val="none" w:sz="0" w:space="0" w:color="auto"/>
            <w:right w:val="none" w:sz="0" w:space="0" w:color="auto"/>
          </w:divBdr>
        </w:div>
        <w:div w:id="1719164927">
          <w:marLeft w:val="0"/>
          <w:marRight w:val="0"/>
          <w:marTop w:val="120"/>
          <w:marBottom w:val="0"/>
          <w:divBdr>
            <w:top w:val="none" w:sz="0" w:space="0" w:color="auto"/>
            <w:left w:val="none" w:sz="0" w:space="0" w:color="auto"/>
            <w:bottom w:val="none" w:sz="0" w:space="0" w:color="auto"/>
            <w:right w:val="none" w:sz="0" w:space="0" w:color="auto"/>
          </w:divBdr>
        </w:div>
        <w:div w:id="1599874361">
          <w:marLeft w:val="0"/>
          <w:marRight w:val="0"/>
          <w:marTop w:val="240"/>
          <w:marBottom w:val="0"/>
          <w:divBdr>
            <w:top w:val="none" w:sz="0" w:space="0" w:color="auto"/>
            <w:left w:val="none" w:sz="0" w:space="0" w:color="auto"/>
            <w:bottom w:val="none" w:sz="0" w:space="0" w:color="auto"/>
            <w:right w:val="none" w:sz="0" w:space="0" w:color="auto"/>
          </w:divBdr>
        </w:div>
        <w:div w:id="568731076">
          <w:marLeft w:val="0"/>
          <w:marRight w:val="0"/>
          <w:marTop w:val="120"/>
          <w:marBottom w:val="0"/>
          <w:divBdr>
            <w:top w:val="none" w:sz="0" w:space="0" w:color="auto"/>
            <w:left w:val="none" w:sz="0" w:space="0" w:color="auto"/>
            <w:bottom w:val="none" w:sz="0" w:space="0" w:color="auto"/>
            <w:right w:val="none" w:sz="0" w:space="0" w:color="auto"/>
          </w:divBdr>
        </w:div>
        <w:div w:id="1607734565">
          <w:marLeft w:val="0"/>
          <w:marRight w:val="0"/>
          <w:marTop w:val="120"/>
          <w:marBottom w:val="0"/>
          <w:divBdr>
            <w:top w:val="none" w:sz="0" w:space="0" w:color="auto"/>
            <w:left w:val="none" w:sz="0" w:space="0" w:color="auto"/>
            <w:bottom w:val="none" w:sz="0" w:space="0" w:color="auto"/>
            <w:right w:val="none" w:sz="0" w:space="0" w:color="auto"/>
          </w:divBdr>
        </w:div>
        <w:div w:id="730351121">
          <w:marLeft w:val="0"/>
          <w:marRight w:val="0"/>
          <w:marTop w:val="120"/>
          <w:marBottom w:val="0"/>
          <w:divBdr>
            <w:top w:val="none" w:sz="0" w:space="0" w:color="auto"/>
            <w:left w:val="none" w:sz="0" w:space="0" w:color="auto"/>
            <w:bottom w:val="none" w:sz="0" w:space="0" w:color="auto"/>
            <w:right w:val="none" w:sz="0" w:space="0" w:color="auto"/>
          </w:divBdr>
        </w:div>
        <w:div w:id="674844265">
          <w:marLeft w:val="0"/>
          <w:marRight w:val="0"/>
          <w:marTop w:val="120"/>
          <w:marBottom w:val="0"/>
          <w:divBdr>
            <w:top w:val="none" w:sz="0" w:space="0" w:color="auto"/>
            <w:left w:val="none" w:sz="0" w:space="0" w:color="auto"/>
            <w:bottom w:val="none" w:sz="0" w:space="0" w:color="auto"/>
            <w:right w:val="none" w:sz="0" w:space="0" w:color="auto"/>
          </w:divBdr>
        </w:div>
        <w:div w:id="1082262107">
          <w:marLeft w:val="0"/>
          <w:marRight w:val="0"/>
          <w:marTop w:val="240"/>
          <w:marBottom w:val="0"/>
          <w:divBdr>
            <w:top w:val="none" w:sz="0" w:space="0" w:color="auto"/>
            <w:left w:val="none" w:sz="0" w:space="0" w:color="auto"/>
            <w:bottom w:val="none" w:sz="0" w:space="0" w:color="auto"/>
            <w:right w:val="none" w:sz="0" w:space="0" w:color="auto"/>
          </w:divBdr>
        </w:div>
        <w:div w:id="1972515000">
          <w:marLeft w:val="0"/>
          <w:marRight w:val="0"/>
          <w:marTop w:val="120"/>
          <w:marBottom w:val="0"/>
          <w:divBdr>
            <w:top w:val="none" w:sz="0" w:space="0" w:color="auto"/>
            <w:left w:val="none" w:sz="0" w:space="0" w:color="auto"/>
            <w:bottom w:val="none" w:sz="0" w:space="0" w:color="auto"/>
            <w:right w:val="none" w:sz="0" w:space="0" w:color="auto"/>
          </w:divBdr>
        </w:div>
        <w:div w:id="219709216">
          <w:marLeft w:val="0"/>
          <w:marRight w:val="0"/>
          <w:marTop w:val="120"/>
          <w:marBottom w:val="0"/>
          <w:divBdr>
            <w:top w:val="none" w:sz="0" w:space="0" w:color="auto"/>
            <w:left w:val="none" w:sz="0" w:space="0" w:color="auto"/>
            <w:bottom w:val="none" w:sz="0" w:space="0" w:color="auto"/>
            <w:right w:val="none" w:sz="0" w:space="0" w:color="auto"/>
          </w:divBdr>
        </w:div>
        <w:div w:id="189953422">
          <w:marLeft w:val="0"/>
          <w:marRight w:val="0"/>
          <w:marTop w:val="120"/>
          <w:marBottom w:val="0"/>
          <w:divBdr>
            <w:top w:val="none" w:sz="0" w:space="0" w:color="auto"/>
            <w:left w:val="none" w:sz="0" w:space="0" w:color="auto"/>
            <w:bottom w:val="none" w:sz="0" w:space="0" w:color="auto"/>
            <w:right w:val="none" w:sz="0" w:space="0" w:color="auto"/>
          </w:divBdr>
        </w:div>
        <w:div w:id="2104102755">
          <w:marLeft w:val="0"/>
          <w:marRight w:val="0"/>
          <w:marTop w:val="240"/>
          <w:marBottom w:val="0"/>
          <w:divBdr>
            <w:top w:val="none" w:sz="0" w:space="0" w:color="auto"/>
            <w:left w:val="none" w:sz="0" w:space="0" w:color="auto"/>
            <w:bottom w:val="none" w:sz="0" w:space="0" w:color="auto"/>
            <w:right w:val="none" w:sz="0" w:space="0" w:color="auto"/>
          </w:divBdr>
        </w:div>
        <w:div w:id="1393843951">
          <w:marLeft w:val="0"/>
          <w:marRight w:val="0"/>
          <w:marTop w:val="120"/>
          <w:marBottom w:val="0"/>
          <w:divBdr>
            <w:top w:val="none" w:sz="0" w:space="0" w:color="auto"/>
            <w:left w:val="none" w:sz="0" w:space="0" w:color="auto"/>
            <w:bottom w:val="none" w:sz="0" w:space="0" w:color="auto"/>
            <w:right w:val="none" w:sz="0" w:space="0" w:color="auto"/>
          </w:divBdr>
        </w:div>
        <w:div w:id="426074676">
          <w:marLeft w:val="1134"/>
          <w:marRight w:val="0"/>
          <w:marTop w:val="60"/>
          <w:marBottom w:val="0"/>
          <w:divBdr>
            <w:top w:val="none" w:sz="0" w:space="0" w:color="auto"/>
            <w:left w:val="none" w:sz="0" w:space="0" w:color="auto"/>
            <w:bottom w:val="none" w:sz="0" w:space="0" w:color="auto"/>
            <w:right w:val="none" w:sz="0" w:space="0" w:color="auto"/>
          </w:divBdr>
        </w:div>
        <w:div w:id="80296148">
          <w:marLeft w:val="1134"/>
          <w:marRight w:val="0"/>
          <w:marTop w:val="60"/>
          <w:marBottom w:val="0"/>
          <w:divBdr>
            <w:top w:val="none" w:sz="0" w:space="0" w:color="auto"/>
            <w:left w:val="none" w:sz="0" w:space="0" w:color="auto"/>
            <w:bottom w:val="none" w:sz="0" w:space="0" w:color="auto"/>
            <w:right w:val="none" w:sz="0" w:space="0" w:color="auto"/>
          </w:divBdr>
        </w:div>
        <w:div w:id="1194609274">
          <w:marLeft w:val="1134"/>
          <w:marRight w:val="0"/>
          <w:marTop w:val="60"/>
          <w:marBottom w:val="0"/>
          <w:divBdr>
            <w:top w:val="none" w:sz="0" w:space="0" w:color="auto"/>
            <w:left w:val="none" w:sz="0" w:space="0" w:color="auto"/>
            <w:bottom w:val="none" w:sz="0" w:space="0" w:color="auto"/>
            <w:right w:val="none" w:sz="0" w:space="0" w:color="auto"/>
          </w:divBdr>
        </w:div>
        <w:div w:id="1474130934">
          <w:marLeft w:val="1871"/>
          <w:marRight w:val="0"/>
          <w:marTop w:val="60"/>
          <w:marBottom w:val="0"/>
          <w:divBdr>
            <w:top w:val="none" w:sz="0" w:space="0" w:color="auto"/>
            <w:left w:val="none" w:sz="0" w:space="0" w:color="auto"/>
            <w:bottom w:val="none" w:sz="0" w:space="0" w:color="auto"/>
            <w:right w:val="none" w:sz="0" w:space="0" w:color="auto"/>
          </w:divBdr>
        </w:div>
        <w:div w:id="1275135051">
          <w:marLeft w:val="1871"/>
          <w:marRight w:val="0"/>
          <w:marTop w:val="60"/>
          <w:marBottom w:val="0"/>
          <w:divBdr>
            <w:top w:val="none" w:sz="0" w:space="0" w:color="auto"/>
            <w:left w:val="none" w:sz="0" w:space="0" w:color="auto"/>
            <w:bottom w:val="none" w:sz="0" w:space="0" w:color="auto"/>
            <w:right w:val="none" w:sz="0" w:space="0" w:color="auto"/>
          </w:divBdr>
        </w:div>
        <w:div w:id="930625228">
          <w:marLeft w:val="1871"/>
          <w:marRight w:val="0"/>
          <w:marTop w:val="60"/>
          <w:marBottom w:val="0"/>
          <w:divBdr>
            <w:top w:val="none" w:sz="0" w:space="0" w:color="auto"/>
            <w:left w:val="none" w:sz="0" w:space="0" w:color="auto"/>
            <w:bottom w:val="none" w:sz="0" w:space="0" w:color="auto"/>
            <w:right w:val="none" w:sz="0" w:space="0" w:color="auto"/>
          </w:divBdr>
        </w:div>
        <w:div w:id="1147282458">
          <w:marLeft w:val="1871"/>
          <w:marRight w:val="0"/>
          <w:marTop w:val="60"/>
          <w:marBottom w:val="0"/>
          <w:divBdr>
            <w:top w:val="none" w:sz="0" w:space="0" w:color="auto"/>
            <w:left w:val="none" w:sz="0" w:space="0" w:color="auto"/>
            <w:bottom w:val="none" w:sz="0" w:space="0" w:color="auto"/>
            <w:right w:val="none" w:sz="0" w:space="0" w:color="auto"/>
          </w:divBdr>
        </w:div>
        <w:div w:id="443503850">
          <w:marLeft w:val="1134"/>
          <w:marRight w:val="0"/>
          <w:marTop w:val="60"/>
          <w:marBottom w:val="0"/>
          <w:divBdr>
            <w:top w:val="none" w:sz="0" w:space="0" w:color="auto"/>
            <w:left w:val="none" w:sz="0" w:space="0" w:color="auto"/>
            <w:bottom w:val="none" w:sz="0" w:space="0" w:color="auto"/>
            <w:right w:val="none" w:sz="0" w:space="0" w:color="auto"/>
          </w:divBdr>
        </w:div>
        <w:div w:id="668601046">
          <w:marLeft w:val="1134"/>
          <w:marRight w:val="0"/>
          <w:marTop w:val="60"/>
          <w:marBottom w:val="0"/>
          <w:divBdr>
            <w:top w:val="none" w:sz="0" w:space="0" w:color="auto"/>
            <w:left w:val="none" w:sz="0" w:space="0" w:color="auto"/>
            <w:bottom w:val="none" w:sz="0" w:space="0" w:color="auto"/>
            <w:right w:val="none" w:sz="0" w:space="0" w:color="auto"/>
          </w:divBdr>
        </w:div>
        <w:div w:id="1259290937">
          <w:marLeft w:val="0"/>
          <w:marRight w:val="0"/>
          <w:marTop w:val="240"/>
          <w:marBottom w:val="0"/>
          <w:divBdr>
            <w:top w:val="none" w:sz="0" w:space="0" w:color="auto"/>
            <w:left w:val="none" w:sz="0" w:space="0" w:color="auto"/>
            <w:bottom w:val="none" w:sz="0" w:space="0" w:color="auto"/>
            <w:right w:val="none" w:sz="0" w:space="0" w:color="auto"/>
          </w:divBdr>
        </w:div>
        <w:div w:id="960502984">
          <w:marLeft w:val="0"/>
          <w:marRight w:val="0"/>
          <w:marTop w:val="60"/>
          <w:marBottom w:val="0"/>
          <w:divBdr>
            <w:top w:val="none" w:sz="0" w:space="0" w:color="auto"/>
            <w:left w:val="none" w:sz="0" w:space="0" w:color="auto"/>
            <w:bottom w:val="none" w:sz="0" w:space="0" w:color="auto"/>
            <w:right w:val="none" w:sz="0" w:space="0" w:color="auto"/>
          </w:divBdr>
        </w:div>
        <w:div w:id="1007248345">
          <w:marLeft w:val="1134"/>
          <w:marRight w:val="0"/>
          <w:marTop w:val="60"/>
          <w:marBottom w:val="0"/>
          <w:divBdr>
            <w:top w:val="none" w:sz="0" w:space="0" w:color="auto"/>
            <w:left w:val="none" w:sz="0" w:space="0" w:color="auto"/>
            <w:bottom w:val="none" w:sz="0" w:space="0" w:color="auto"/>
            <w:right w:val="none" w:sz="0" w:space="0" w:color="auto"/>
          </w:divBdr>
        </w:div>
        <w:div w:id="271324603">
          <w:marLeft w:val="1134"/>
          <w:marRight w:val="0"/>
          <w:marTop w:val="60"/>
          <w:marBottom w:val="0"/>
          <w:divBdr>
            <w:top w:val="none" w:sz="0" w:space="0" w:color="auto"/>
            <w:left w:val="none" w:sz="0" w:space="0" w:color="auto"/>
            <w:bottom w:val="none" w:sz="0" w:space="0" w:color="auto"/>
            <w:right w:val="none" w:sz="0" w:space="0" w:color="auto"/>
          </w:divBdr>
        </w:div>
        <w:div w:id="1207835616">
          <w:marLeft w:val="1134"/>
          <w:marRight w:val="0"/>
          <w:marTop w:val="60"/>
          <w:marBottom w:val="0"/>
          <w:divBdr>
            <w:top w:val="none" w:sz="0" w:space="0" w:color="auto"/>
            <w:left w:val="none" w:sz="0" w:space="0" w:color="auto"/>
            <w:bottom w:val="none" w:sz="0" w:space="0" w:color="auto"/>
            <w:right w:val="none" w:sz="0" w:space="0" w:color="auto"/>
          </w:divBdr>
        </w:div>
        <w:div w:id="63334234">
          <w:marLeft w:val="0"/>
          <w:marRight w:val="0"/>
          <w:marTop w:val="240"/>
          <w:marBottom w:val="0"/>
          <w:divBdr>
            <w:top w:val="none" w:sz="0" w:space="0" w:color="auto"/>
            <w:left w:val="none" w:sz="0" w:space="0" w:color="auto"/>
            <w:bottom w:val="none" w:sz="0" w:space="0" w:color="auto"/>
            <w:right w:val="none" w:sz="0" w:space="0" w:color="auto"/>
          </w:divBdr>
        </w:div>
        <w:div w:id="280428707">
          <w:marLeft w:val="0"/>
          <w:marRight w:val="0"/>
          <w:marTop w:val="60"/>
          <w:marBottom w:val="0"/>
          <w:divBdr>
            <w:top w:val="none" w:sz="0" w:space="0" w:color="auto"/>
            <w:left w:val="none" w:sz="0" w:space="0" w:color="auto"/>
            <w:bottom w:val="none" w:sz="0" w:space="0" w:color="auto"/>
            <w:right w:val="none" w:sz="0" w:space="0" w:color="auto"/>
          </w:divBdr>
        </w:div>
        <w:div w:id="125318355">
          <w:marLeft w:val="0"/>
          <w:marRight w:val="0"/>
          <w:marTop w:val="240"/>
          <w:marBottom w:val="0"/>
          <w:divBdr>
            <w:top w:val="none" w:sz="0" w:space="0" w:color="auto"/>
            <w:left w:val="none" w:sz="0" w:space="0" w:color="auto"/>
            <w:bottom w:val="none" w:sz="0" w:space="0" w:color="auto"/>
            <w:right w:val="none" w:sz="0" w:space="0" w:color="auto"/>
          </w:divBdr>
        </w:div>
        <w:div w:id="484199121">
          <w:marLeft w:val="0"/>
          <w:marRight w:val="0"/>
          <w:marTop w:val="120"/>
          <w:marBottom w:val="0"/>
          <w:divBdr>
            <w:top w:val="none" w:sz="0" w:space="0" w:color="auto"/>
            <w:left w:val="none" w:sz="0" w:space="0" w:color="auto"/>
            <w:bottom w:val="none" w:sz="0" w:space="0" w:color="auto"/>
            <w:right w:val="none" w:sz="0" w:space="0" w:color="auto"/>
          </w:divBdr>
        </w:div>
        <w:div w:id="1378047544">
          <w:marLeft w:val="0"/>
          <w:marRight w:val="0"/>
          <w:marTop w:val="120"/>
          <w:marBottom w:val="0"/>
          <w:divBdr>
            <w:top w:val="none" w:sz="0" w:space="0" w:color="auto"/>
            <w:left w:val="none" w:sz="0" w:space="0" w:color="auto"/>
            <w:bottom w:val="none" w:sz="0" w:space="0" w:color="auto"/>
            <w:right w:val="none" w:sz="0" w:space="0" w:color="auto"/>
          </w:divBdr>
        </w:div>
        <w:div w:id="1319648018">
          <w:marLeft w:val="0"/>
          <w:marRight w:val="0"/>
          <w:marTop w:val="120"/>
          <w:marBottom w:val="0"/>
          <w:divBdr>
            <w:top w:val="none" w:sz="0" w:space="0" w:color="auto"/>
            <w:left w:val="none" w:sz="0" w:space="0" w:color="auto"/>
            <w:bottom w:val="none" w:sz="0" w:space="0" w:color="auto"/>
            <w:right w:val="none" w:sz="0" w:space="0" w:color="auto"/>
          </w:divBdr>
        </w:div>
        <w:div w:id="1103577033">
          <w:marLeft w:val="0"/>
          <w:marRight w:val="0"/>
          <w:marTop w:val="240"/>
          <w:marBottom w:val="0"/>
          <w:divBdr>
            <w:top w:val="none" w:sz="0" w:space="0" w:color="auto"/>
            <w:left w:val="none" w:sz="0" w:space="0" w:color="auto"/>
            <w:bottom w:val="none" w:sz="0" w:space="0" w:color="auto"/>
            <w:right w:val="none" w:sz="0" w:space="0" w:color="auto"/>
          </w:divBdr>
        </w:div>
        <w:div w:id="382606202">
          <w:marLeft w:val="0"/>
          <w:marRight w:val="0"/>
          <w:marTop w:val="120"/>
          <w:marBottom w:val="0"/>
          <w:divBdr>
            <w:top w:val="none" w:sz="0" w:space="0" w:color="auto"/>
            <w:left w:val="none" w:sz="0" w:space="0" w:color="auto"/>
            <w:bottom w:val="none" w:sz="0" w:space="0" w:color="auto"/>
            <w:right w:val="none" w:sz="0" w:space="0" w:color="auto"/>
          </w:divBdr>
        </w:div>
        <w:div w:id="850265485">
          <w:marLeft w:val="0"/>
          <w:marRight w:val="0"/>
          <w:marTop w:val="120"/>
          <w:marBottom w:val="0"/>
          <w:divBdr>
            <w:top w:val="none" w:sz="0" w:space="0" w:color="auto"/>
            <w:left w:val="none" w:sz="0" w:space="0" w:color="auto"/>
            <w:bottom w:val="none" w:sz="0" w:space="0" w:color="auto"/>
            <w:right w:val="none" w:sz="0" w:space="0" w:color="auto"/>
          </w:divBdr>
        </w:div>
        <w:div w:id="2030134484">
          <w:marLeft w:val="0"/>
          <w:marRight w:val="0"/>
          <w:marTop w:val="120"/>
          <w:marBottom w:val="0"/>
          <w:divBdr>
            <w:top w:val="none" w:sz="0" w:space="0" w:color="auto"/>
            <w:left w:val="none" w:sz="0" w:space="0" w:color="auto"/>
            <w:bottom w:val="none" w:sz="0" w:space="0" w:color="auto"/>
            <w:right w:val="none" w:sz="0" w:space="0" w:color="auto"/>
          </w:divBdr>
        </w:div>
        <w:div w:id="1333215043">
          <w:marLeft w:val="0"/>
          <w:marRight w:val="0"/>
          <w:marTop w:val="240"/>
          <w:marBottom w:val="0"/>
          <w:divBdr>
            <w:top w:val="none" w:sz="0" w:space="0" w:color="auto"/>
            <w:left w:val="none" w:sz="0" w:space="0" w:color="auto"/>
            <w:bottom w:val="none" w:sz="0" w:space="0" w:color="auto"/>
            <w:right w:val="none" w:sz="0" w:space="0" w:color="auto"/>
          </w:divBdr>
        </w:div>
        <w:div w:id="2109815168">
          <w:marLeft w:val="0"/>
          <w:marRight w:val="0"/>
          <w:marTop w:val="120"/>
          <w:marBottom w:val="0"/>
          <w:divBdr>
            <w:top w:val="none" w:sz="0" w:space="0" w:color="auto"/>
            <w:left w:val="none" w:sz="0" w:space="0" w:color="auto"/>
            <w:bottom w:val="none" w:sz="0" w:space="0" w:color="auto"/>
            <w:right w:val="none" w:sz="0" w:space="0" w:color="auto"/>
          </w:divBdr>
        </w:div>
        <w:div w:id="264389169">
          <w:marLeft w:val="1134"/>
          <w:marRight w:val="0"/>
          <w:marTop w:val="60"/>
          <w:marBottom w:val="0"/>
          <w:divBdr>
            <w:top w:val="none" w:sz="0" w:space="0" w:color="auto"/>
            <w:left w:val="none" w:sz="0" w:space="0" w:color="auto"/>
            <w:bottom w:val="none" w:sz="0" w:space="0" w:color="auto"/>
            <w:right w:val="none" w:sz="0" w:space="0" w:color="auto"/>
          </w:divBdr>
        </w:div>
        <w:div w:id="1883399913">
          <w:marLeft w:val="1134"/>
          <w:marRight w:val="0"/>
          <w:marTop w:val="60"/>
          <w:marBottom w:val="0"/>
          <w:divBdr>
            <w:top w:val="none" w:sz="0" w:space="0" w:color="auto"/>
            <w:left w:val="none" w:sz="0" w:space="0" w:color="auto"/>
            <w:bottom w:val="none" w:sz="0" w:space="0" w:color="auto"/>
            <w:right w:val="none" w:sz="0" w:space="0" w:color="auto"/>
          </w:divBdr>
        </w:div>
        <w:div w:id="832835786">
          <w:marLeft w:val="0"/>
          <w:marRight w:val="0"/>
          <w:marTop w:val="120"/>
          <w:marBottom w:val="0"/>
          <w:divBdr>
            <w:top w:val="none" w:sz="0" w:space="0" w:color="auto"/>
            <w:left w:val="none" w:sz="0" w:space="0" w:color="auto"/>
            <w:bottom w:val="none" w:sz="0" w:space="0" w:color="auto"/>
            <w:right w:val="none" w:sz="0" w:space="0" w:color="auto"/>
          </w:divBdr>
        </w:div>
        <w:div w:id="607155823">
          <w:marLeft w:val="1134"/>
          <w:marRight w:val="0"/>
          <w:marTop w:val="60"/>
          <w:marBottom w:val="0"/>
          <w:divBdr>
            <w:top w:val="none" w:sz="0" w:space="0" w:color="auto"/>
            <w:left w:val="none" w:sz="0" w:space="0" w:color="auto"/>
            <w:bottom w:val="none" w:sz="0" w:space="0" w:color="auto"/>
            <w:right w:val="none" w:sz="0" w:space="0" w:color="auto"/>
          </w:divBdr>
        </w:div>
        <w:div w:id="1019627140">
          <w:marLeft w:val="1134"/>
          <w:marRight w:val="0"/>
          <w:marTop w:val="60"/>
          <w:marBottom w:val="0"/>
          <w:divBdr>
            <w:top w:val="none" w:sz="0" w:space="0" w:color="auto"/>
            <w:left w:val="none" w:sz="0" w:space="0" w:color="auto"/>
            <w:bottom w:val="none" w:sz="0" w:space="0" w:color="auto"/>
            <w:right w:val="none" w:sz="0" w:space="0" w:color="auto"/>
          </w:divBdr>
        </w:div>
        <w:div w:id="1381245392">
          <w:marLeft w:val="1134"/>
          <w:marRight w:val="0"/>
          <w:marTop w:val="60"/>
          <w:marBottom w:val="0"/>
          <w:divBdr>
            <w:top w:val="none" w:sz="0" w:space="0" w:color="auto"/>
            <w:left w:val="none" w:sz="0" w:space="0" w:color="auto"/>
            <w:bottom w:val="none" w:sz="0" w:space="0" w:color="auto"/>
            <w:right w:val="none" w:sz="0" w:space="0" w:color="auto"/>
          </w:divBdr>
        </w:div>
        <w:div w:id="1073042436">
          <w:marLeft w:val="0"/>
          <w:marRight w:val="0"/>
          <w:marTop w:val="120"/>
          <w:marBottom w:val="0"/>
          <w:divBdr>
            <w:top w:val="none" w:sz="0" w:space="0" w:color="auto"/>
            <w:left w:val="none" w:sz="0" w:space="0" w:color="auto"/>
            <w:bottom w:val="none" w:sz="0" w:space="0" w:color="auto"/>
            <w:right w:val="none" w:sz="0" w:space="0" w:color="auto"/>
          </w:divBdr>
        </w:div>
        <w:div w:id="1351106061">
          <w:marLeft w:val="0"/>
          <w:marRight w:val="0"/>
          <w:marTop w:val="120"/>
          <w:marBottom w:val="0"/>
          <w:divBdr>
            <w:top w:val="none" w:sz="0" w:space="0" w:color="auto"/>
            <w:left w:val="none" w:sz="0" w:space="0" w:color="auto"/>
            <w:bottom w:val="none" w:sz="0" w:space="0" w:color="auto"/>
            <w:right w:val="none" w:sz="0" w:space="0" w:color="auto"/>
          </w:divBdr>
        </w:div>
        <w:div w:id="595208826">
          <w:marLeft w:val="1134"/>
          <w:marRight w:val="0"/>
          <w:marTop w:val="60"/>
          <w:marBottom w:val="0"/>
          <w:divBdr>
            <w:top w:val="none" w:sz="0" w:space="0" w:color="auto"/>
            <w:left w:val="none" w:sz="0" w:space="0" w:color="auto"/>
            <w:bottom w:val="none" w:sz="0" w:space="0" w:color="auto"/>
            <w:right w:val="none" w:sz="0" w:space="0" w:color="auto"/>
          </w:divBdr>
        </w:div>
        <w:div w:id="473907539">
          <w:marLeft w:val="1134"/>
          <w:marRight w:val="0"/>
          <w:marTop w:val="60"/>
          <w:marBottom w:val="0"/>
          <w:divBdr>
            <w:top w:val="none" w:sz="0" w:space="0" w:color="auto"/>
            <w:left w:val="none" w:sz="0" w:space="0" w:color="auto"/>
            <w:bottom w:val="none" w:sz="0" w:space="0" w:color="auto"/>
            <w:right w:val="none" w:sz="0" w:space="0" w:color="auto"/>
          </w:divBdr>
        </w:div>
        <w:div w:id="829294031">
          <w:marLeft w:val="0"/>
          <w:marRight w:val="0"/>
          <w:marTop w:val="120"/>
          <w:marBottom w:val="0"/>
          <w:divBdr>
            <w:top w:val="none" w:sz="0" w:space="0" w:color="auto"/>
            <w:left w:val="none" w:sz="0" w:space="0" w:color="auto"/>
            <w:bottom w:val="none" w:sz="0" w:space="0" w:color="auto"/>
            <w:right w:val="none" w:sz="0" w:space="0" w:color="auto"/>
          </w:divBdr>
        </w:div>
        <w:div w:id="1363550686">
          <w:marLeft w:val="0"/>
          <w:marRight w:val="0"/>
          <w:marTop w:val="120"/>
          <w:marBottom w:val="0"/>
          <w:divBdr>
            <w:top w:val="none" w:sz="0" w:space="0" w:color="auto"/>
            <w:left w:val="none" w:sz="0" w:space="0" w:color="auto"/>
            <w:bottom w:val="none" w:sz="0" w:space="0" w:color="auto"/>
            <w:right w:val="none" w:sz="0" w:space="0" w:color="auto"/>
          </w:divBdr>
        </w:div>
        <w:div w:id="1528375178">
          <w:marLeft w:val="1134"/>
          <w:marRight w:val="0"/>
          <w:marTop w:val="60"/>
          <w:marBottom w:val="0"/>
          <w:divBdr>
            <w:top w:val="none" w:sz="0" w:space="0" w:color="auto"/>
            <w:left w:val="none" w:sz="0" w:space="0" w:color="auto"/>
            <w:bottom w:val="none" w:sz="0" w:space="0" w:color="auto"/>
            <w:right w:val="none" w:sz="0" w:space="0" w:color="auto"/>
          </w:divBdr>
        </w:div>
        <w:div w:id="1845120268">
          <w:marLeft w:val="1134"/>
          <w:marRight w:val="0"/>
          <w:marTop w:val="60"/>
          <w:marBottom w:val="0"/>
          <w:divBdr>
            <w:top w:val="none" w:sz="0" w:space="0" w:color="auto"/>
            <w:left w:val="none" w:sz="0" w:space="0" w:color="auto"/>
            <w:bottom w:val="none" w:sz="0" w:space="0" w:color="auto"/>
            <w:right w:val="none" w:sz="0" w:space="0" w:color="auto"/>
          </w:divBdr>
        </w:div>
        <w:div w:id="1493107157">
          <w:marLeft w:val="1134"/>
          <w:marRight w:val="0"/>
          <w:marTop w:val="60"/>
          <w:marBottom w:val="0"/>
          <w:divBdr>
            <w:top w:val="none" w:sz="0" w:space="0" w:color="auto"/>
            <w:left w:val="none" w:sz="0" w:space="0" w:color="auto"/>
            <w:bottom w:val="none" w:sz="0" w:space="0" w:color="auto"/>
            <w:right w:val="none" w:sz="0" w:space="0" w:color="auto"/>
          </w:divBdr>
        </w:div>
        <w:div w:id="1523939197">
          <w:marLeft w:val="0"/>
          <w:marRight w:val="0"/>
          <w:marTop w:val="120"/>
          <w:marBottom w:val="0"/>
          <w:divBdr>
            <w:top w:val="none" w:sz="0" w:space="0" w:color="auto"/>
            <w:left w:val="none" w:sz="0" w:space="0" w:color="auto"/>
            <w:bottom w:val="none" w:sz="0" w:space="0" w:color="auto"/>
            <w:right w:val="none" w:sz="0" w:space="0" w:color="auto"/>
          </w:divBdr>
        </w:div>
        <w:div w:id="416173784">
          <w:marLeft w:val="1134"/>
          <w:marRight w:val="0"/>
          <w:marTop w:val="60"/>
          <w:marBottom w:val="0"/>
          <w:divBdr>
            <w:top w:val="none" w:sz="0" w:space="0" w:color="auto"/>
            <w:left w:val="none" w:sz="0" w:space="0" w:color="auto"/>
            <w:bottom w:val="none" w:sz="0" w:space="0" w:color="auto"/>
            <w:right w:val="none" w:sz="0" w:space="0" w:color="auto"/>
          </w:divBdr>
        </w:div>
        <w:div w:id="1536041543">
          <w:marLeft w:val="1134"/>
          <w:marRight w:val="0"/>
          <w:marTop w:val="60"/>
          <w:marBottom w:val="0"/>
          <w:divBdr>
            <w:top w:val="none" w:sz="0" w:space="0" w:color="auto"/>
            <w:left w:val="none" w:sz="0" w:space="0" w:color="auto"/>
            <w:bottom w:val="none" w:sz="0" w:space="0" w:color="auto"/>
            <w:right w:val="none" w:sz="0" w:space="0" w:color="auto"/>
          </w:divBdr>
        </w:div>
        <w:div w:id="582762742">
          <w:marLeft w:val="1134"/>
          <w:marRight w:val="0"/>
          <w:marTop w:val="60"/>
          <w:marBottom w:val="0"/>
          <w:divBdr>
            <w:top w:val="none" w:sz="0" w:space="0" w:color="auto"/>
            <w:left w:val="none" w:sz="0" w:space="0" w:color="auto"/>
            <w:bottom w:val="none" w:sz="0" w:space="0" w:color="auto"/>
            <w:right w:val="none" w:sz="0" w:space="0" w:color="auto"/>
          </w:divBdr>
        </w:div>
        <w:div w:id="1168788884">
          <w:marLeft w:val="1134"/>
          <w:marRight w:val="0"/>
          <w:marTop w:val="60"/>
          <w:marBottom w:val="0"/>
          <w:divBdr>
            <w:top w:val="none" w:sz="0" w:space="0" w:color="auto"/>
            <w:left w:val="none" w:sz="0" w:space="0" w:color="auto"/>
            <w:bottom w:val="none" w:sz="0" w:space="0" w:color="auto"/>
            <w:right w:val="none" w:sz="0" w:space="0" w:color="auto"/>
          </w:divBdr>
        </w:div>
        <w:div w:id="1167523867">
          <w:marLeft w:val="1134"/>
          <w:marRight w:val="0"/>
          <w:marTop w:val="60"/>
          <w:marBottom w:val="0"/>
          <w:divBdr>
            <w:top w:val="none" w:sz="0" w:space="0" w:color="auto"/>
            <w:left w:val="none" w:sz="0" w:space="0" w:color="auto"/>
            <w:bottom w:val="none" w:sz="0" w:space="0" w:color="auto"/>
            <w:right w:val="none" w:sz="0" w:space="0" w:color="auto"/>
          </w:divBdr>
        </w:div>
        <w:div w:id="570123191">
          <w:marLeft w:val="1134"/>
          <w:marRight w:val="0"/>
          <w:marTop w:val="60"/>
          <w:marBottom w:val="0"/>
          <w:divBdr>
            <w:top w:val="none" w:sz="0" w:space="0" w:color="auto"/>
            <w:left w:val="none" w:sz="0" w:space="0" w:color="auto"/>
            <w:bottom w:val="none" w:sz="0" w:space="0" w:color="auto"/>
            <w:right w:val="none" w:sz="0" w:space="0" w:color="auto"/>
          </w:divBdr>
        </w:div>
        <w:div w:id="2067953856">
          <w:marLeft w:val="1134"/>
          <w:marRight w:val="0"/>
          <w:marTop w:val="60"/>
          <w:marBottom w:val="0"/>
          <w:divBdr>
            <w:top w:val="none" w:sz="0" w:space="0" w:color="auto"/>
            <w:left w:val="none" w:sz="0" w:space="0" w:color="auto"/>
            <w:bottom w:val="none" w:sz="0" w:space="0" w:color="auto"/>
            <w:right w:val="none" w:sz="0" w:space="0" w:color="auto"/>
          </w:divBdr>
        </w:div>
        <w:div w:id="2033145311">
          <w:marLeft w:val="1134"/>
          <w:marRight w:val="0"/>
          <w:marTop w:val="60"/>
          <w:marBottom w:val="0"/>
          <w:divBdr>
            <w:top w:val="none" w:sz="0" w:space="0" w:color="auto"/>
            <w:left w:val="none" w:sz="0" w:space="0" w:color="auto"/>
            <w:bottom w:val="none" w:sz="0" w:space="0" w:color="auto"/>
            <w:right w:val="none" w:sz="0" w:space="0" w:color="auto"/>
          </w:divBdr>
        </w:div>
        <w:div w:id="1614898629">
          <w:marLeft w:val="1134"/>
          <w:marRight w:val="0"/>
          <w:marTop w:val="60"/>
          <w:marBottom w:val="0"/>
          <w:divBdr>
            <w:top w:val="none" w:sz="0" w:space="0" w:color="auto"/>
            <w:left w:val="none" w:sz="0" w:space="0" w:color="auto"/>
            <w:bottom w:val="none" w:sz="0" w:space="0" w:color="auto"/>
            <w:right w:val="none" w:sz="0" w:space="0" w:color="auto"/>
          </w:divBdr>
        </w:div>
        <w:div w:id="1365016267">
          <w:marLeft w:val="1134"/>
          <w:marRight w:val="0"/>
          <w:marTop w:val="60"/>
          <w:marBottom w:val="0"/>
          <w:divBdr>
            <w:top w:val="none" w:sz="0" w:space="0" w:color="auto"/>
            <w:left w:val="none" w:sz="0" w:space="0" w:color="auto"/>
            <w:bottom w:val="none" w:sz="0" w:space="0" w:color="auto"/>
            <w:right w:val="none" w:sz="0" w:space="0" w:color="auto"/>
          </w:divBdr>
        </w:div>
        <w:div w:id="1442534841">
          <w:marLeft w:val="0"/>
          <w:marRight w:val="0"/>
          <w:marTop w:val="120"/>
          <w:marBottom w:val="0"/>
          <w:divBdr>
            <w:top w:val="none" w:sz="0" w:space="0" w:color="auto"/>
            <w:left w:val="none" w:sz="0" w:space="0" w:color="auto"/>
            <w:bottom w:val="none" w:sz="0" w:space="0" w:color="auto"/>
            <w:right w:val="none" w:sz="0" w:space="0" w:color="auto"/>
          </w:divBdr>
        </w:div>
        <w:div w:id="1264613770">
          <w:marLeft w:val="0"/>
          <w:marRight w:val="0"/>
          <w:marTop w:val="240"/>
          <w:marBottom w:val="0"/>
          <w:divBdr>
            <w:top w:val="none" w:sz="0" w:space="0" w:color="auto"/>
            <w:left w:val="none" w:sz="0" w:space="0" w:color="auto"/>
            <w:bottom w:val="none" w:sz="0" w:space="0" w:color="auto"/>
            <w:right w:val="none" w:sz="0" w:space="0" w:color="auto"/>
          </w:divBdr>
        </w:div>
        <w:div w:id="1638684660">
          <w:marLeft w:val="0"/>
          <w:marRight w:val="0"/>
          <w:marTop w:val="120"/>
          <w:marBottom w:val="0"/>
          <w:divBdr>
            <w:top w:val="none" w:sz="0" w:space="0" w:color="auto"/>
            <w:left w:val="none" w:sz="0" w:space="0" w:color="auto"/>
            <w:bottom w:val="none" w:sz="0" w:space="0" w:color="auto"/>
            <w:right w:val="none" w:sz="0" w:space="0" w:color="auto"/>
          </w:divBdr>
        </w:div>
        <w:div w:id="1016810985">
          <w:marLeft w:val="1134"/>
          <w:marRight w:val="0"/>
          <w:marTop w:val="60"/>
          <w:marBottom w:val="0"/>
          <w:divBdr>
            <w:top w:val="none" w:sz="0" w:space="0" w:color="auto"/>
            <w:left w:val="none" w:sz="0" w:space="0" w:color="auto"/>
            <w:bottom w:val="none" w:sz="0" w:space="0" w:color="auto"/>
            <w:right w:val="none" w:sz="0" w:space="0" w:color="auto"/>
          </w:divBdr>
        </w:div>
        <w:div w:id="141194952">
          <w:marLeft w:val="1134"/>
          <w:marRight w:val="0"/>
          <w:marTop w:val="60"/>
          <w:marBottom w:val="0"/>
          <w:divBdr>
            <w:top w:val="none" w:sz="0" w:space="0" w:color="auto"/>
            <w:left w:val="none" w:sz="0" w:space="0" w:color="auto"/>
            <w:bottom w:val="none" w:sz="0" w:space="0" w:color="auto"/>
            <w:right w:val="none" w:sz="0" w:space="0" w:color="auto"/>
          </w:divBdr>
        </w:div>
        <w:div w:id="41180027">
          <w:marLeft w:val="1134"/>
          <w:marRight w:val="0"/>
          <w:marTop w:val="60"/>
          <w:marBottom w:val="0"/>
          <w:divBdr>
            <w:top w:val="none" w:sz="0" w:space="0" w:color="auto"/>
            <w:left w:val="none" w:sz="0" w:space="0" w:color="auto"/>
            <w:bottom w:val="none" w:sz="0" w:space="0" w:color="auto"/>
            <w:right w:val="none" w:sz="0" w:space="0" w:color="auto"/>
          </w:divBdr>
        </w:div>
        <w:div w:id="584731849">
          <w:marLeft w:val="0"/>
          <w:marRight w:val="0"/>
          <w:marTop w:val="180"/>
          <w:marBottom w:val="0"/>
          <w:divBdr>
            <w:top w:val="none" w:sz="0" w:space="0" w:color="auto"/>
            <w:left w:val="none" w:sz="0" w:space="0" w:color="auto"/>
            <w:bottom w:val="none" w:sz="0" w:space="0" w:color="auto"/>
            <w:right w:val="none" w:sz="0" w:space="0" w:color="auto"/>
          </w:divBdr>
        </w:div>
        <w:div w:id="1763211452">
          <w:marLeft w:val="0"/>
          <w:marRight w:val="0"/>
          <w:marTop w:val="240"/>
          <w:marBottom w:val="0"/>
          <w:divBdr>
            <w:top w:val="none" w:sz="0" w:space="0" w:color="auto"/>
            <w:left w:val="none" w:sz="0" w:space="0" w:color="auto"/>
            <w:bottom w:val="none" w:sz="0" w:space="0" w:color="auto"/>
            <w:right w:val="none" w:sz="0" w:space="0" w:color="auto"/>
          </w:divBdr>
        </w:div>
        <w:div w:id="1971280568">
          <w:marLeft w:val="0"/>
          <w:marRight w:val="0"/>
          <w:marTop w:val="120"/>
          <w:marBottom w:val="0"/>
          <w:divBdr>
            <w:top w:val="none" w:sz="0" w:space="0" w:color="auto"/>
            <w:left w:val="none" w:sz="0" w:space="0" w:color="auto"/>
            <w:bottom w:val="none" w:sz="0" w:space="0" w:color="auto"/>
            <w:right w:val="none" w:sz="0" w:space="0" w:color="auto"/>
          </w:divBdr>
        </w:div>
        <w:div w:id="1941059597">
          <w:marLeft w:val="0"/>
          <w:marRight w:val="0"/>
          <w:marTop w:val="120"/>
          <w:marBottom w:val="0"/>
          <w:divBdr>
            <w:top w:val="none" w:sz="0" w:space="0" w:color="auto"/>
            <w:left w:val="none" w:sz="0" w:space="0" w:color="auto"/>
            <w:bottom w:val="none" w:sz="0" w:space="0" w:color="auto"/>
            <w:right w:val="none" w:sz="0" w:space="0" w:color="auto"/>
          </w:divBdr>
        </w:div>
        <w:div w:id="1985968389">
          <w:marLeft w:val="0"/>
          <w:marRight w:val="0"/>
          <w:marTop w:val="240"/>
          <w:marBottom w:val="0"/>
          <w:divBdr>
            <w:top w:val="none" w:sz="0" w:space="0" w:color="auto"/>
            <w:left w:val="none" w:sz="0" w:space="0" w:color="auto"/>
            <w:bottom w:val="none" w:sz="0" w:space="0" w:color="auto"/>
            <w:right w:val="none" w:sz="0" w:space="0" w:color="auto"/>
          </w:divBdr>
        </w:div>
        <w:div w:id="1548295334">
          <w:marLeft w:val="0"/>
          <w:marRight w:val="0"/>
          <w:marTop w:val="120"/>
          <w:marBottom w:val="0"/>
          <w:divBdr>
            <w:top w:val="none" w:sz="0" w:space="0" w:color="auto"/>
            <w:left w:val="none" w:sz="0" w:space="0" w:color="auto"/>
            <w:bottom w:val="none" w:sz="0" w:space="0" w:color="auto"/>
            <w:right w:val="none" w:sz="0" w:space="0" w:color="auto"/>
          </w:divBdr>
        </w:div>
        <w:div w:id="664017014">
          <w:marLeft w:val="0"/>
          <w:marRight w:val="0"/>
          <w:marTop w:val="120"/>
          <w:marBottom w:val="0"/>
          <w:divBdr>
            <w:top w:val="none" w:sz="0" w:space="0" w:color="auto"/>
            <w:left w:val="none" w:sz="0" w:space="0" w:color="auto"/>
            <w:bottom w:val="none" w:sz="0" w:space="0" w:color="auto"/>
            <w:right w:val="none" w:sz="0" w:space="0" w:color="auto"/>
          </w:divBdr>
        </w:div>
        <w:div w:id="1991328927">
          <w:marLeft w:val="0"/>
          <w:marRight w:val="0"/>
          <w:marTop w:val="120"/>
          <w:marBottom w:val="0"/>
          <w:divBdr>
            <w:top w:val="none" w:sz="0" w:space="0" w:color="auto"/>
            <w:left w:val="none" w:sz="0" w:space="0" w:color="auto"/>
            <w:bottom w:val="none" w:sz="0" w:space="0" w:color="auto"/>
            <w:right w:val="none" w:sz="0" w:space="0" w:color="auto"/>
          </w:divBdr>
        </w:div>
        <w:div w:id="508061612">
          <w:marLeft w:val="0"/>
          <w:marRight w:val="0"/>
          <w:marTop w:val="240"/>
          <w:marBottom w:val="0"/>
          <w:divBdr>
            <w:top w:val="none" w:sz="0" w:space="0" w:color="auto"/>
            <w:left w:val="none" w:sz="0" w:space="0" w:color="auto"/>
            <w:bottom w:val="none" w:sz="0" w:space="0" w:color="auto"/>
            <w:right w:val="none" w:sz="0" w:space="0" w:color="auto"/>
          </w:divBdr>
        </w:div>
        <w:div w:id="1275483186">
          <w:marLeft w:val="0"/>
          <w:marRight w:val="0"/>
          <w:marTop w:val="120"/>
          <w:marBottom w:val="0"/>
          <w:divBdr>
            <w:top w:val="none" w:sz="0" w:space="0" w:color="auto"/>
            <w:left w:val="none" w:sz="0" w:space="0" w:color="auto"/>
            <w:bottom w:val="none" w:sz="0" w:space="0" w:color="auto"/>
            <w:right w:val="none" w:sz="0" w:space="0" w:color="auto"/>
          </w:divBdr>
        </w:div>
        <w:div w:id="808865510">
          <w:marLeft w:val="0"/>
          <w:marRight w:val="0"/>
          <w:marTop w:val="120"/>
          <w:marBottom w:val="0"/>
          <w:divBdr>
            <w:top w:val="none" w:sz="0" w:space="0" w:color="auto"/>
            <w:left w:val="none" w:sz="0" w:space="0" w:color="auto"/>
            <w:bottom w:val="none" w:sz="0" w:space="0" w:color="auto"/>
            <w:right w:val="none" w:sz="0" w:space="0" w:color="auto"/>
          </w:divBdr>
        </w:div>
        <w:div w:id="1824201379">
          <w:marLeft w:val="0"/>
          <w:marRight w:val="0"/>
          <w:marTop w:val="120"/>
          <w:marBottom w:val="0"/>
          <w:divBdr>
            <w:top w:val="none" w:sz="0" w:space="0" w:color="auto"/>
            <w:left w:val="none" w:sz="0" w:space="0" w:color="auto"/>
            <w:bottom w:val="none" w:sz="0" w:space="0" w:color="auto"/>
            <w:right w:val="none" w:sz="0" w:space="0" w:color="auto"/>
          </w:divBdr>
        </w:div>
        <w:div w:id="2011329992">
          <w:marLeft w:val="0"/>
          <w:marRight w:val="0"/>
          <w:marTop w:val="240"/>
          <w:marBottom w:val="0"/>
          <w:divBdr>
            <w:top w:val="none" w:sz="0" w:space="0" w:color="auto"/>
            <w:left w:val="none" w:sz="0" w:space="0" w:color="auto"/>
            <w:bottom w:val="none" w:sz="0" w:space="0" w:color="auto"/>
            <w:right w:val="none" w:sz="0" w:space="0" w:color="auto"/>
          </w:divBdr>
        </w:div>
        <w:div w:id="358548118">
          <w:marLeft w:val="0"/>
          <w:marRight w:val="0"/>
          <w:marTop w:val="120"/>
          <w:marBottom w:val="0"/>
          <w:divBdr>
            <w:top w:val="none" w:sz="0" w:space="0" w:color="auto"/>
            <w:left w:val="none" w:sz="0" w:space="0" w:color="auto"/>
            <w:bottom w:val="none" w:sz="0" w:space="0" w:color="auto"/>
            <w:right w:val="none" w:sz="0" w:space="0" w:color="auto"/>
          </w:divBdr>
        </w:div>
        <w:div w:id="1169129127">
          <w:marLeft w:val="0"/>
          <w:marRight w:val="0"/>
          <w:marTop w:val="120"/>
          <w:marBottom w:val="0"/>
          <w:divBdr>
            <w:top w:val="none" w:sz="0" w:space="0" w:color="auto"/>
            <w:left w:val="none" w:sz="0" w:space="0" w:color="auto"/>
            <w:bottom w:val="none" w:sz="0" w:space="0" w:color="auto"/>
            <w:right w:val="none" w:sz="0" w:space="0" w:color="auto"/>
          </w:divBdr>
        </w:div>
        <w:div w:id="1755514943">
          <w:marLeft w:val="0"/>
          <w:marRight w:val="0"/>
          <w:marTop w:val="120"/>
          <w:marBottom w:val="0"/>
          <w:divBdr>
            <w:top w:val="none" w:sz="0" w:space="0" w:color="auto"/>
            <w:left w:val="none" w:sz="0" w:space="0" w:color="auto"/>
            <w:bottom w:val="none" w:sz="0" w:space="0" w:color="auto"/>
            <w:right w:val="none" w:sz="0" w:space="0" w:color="auto"/>
          </w:divBdr>
        </w:div>
        <w:div w:id="1935820624">
          <w:marLeft w:val="0"/>
          <w:marRight w:val="0"/>
          <w:marTop w:val="240"/>
          <w:marBottom w:val="0"/>
          <w:divBdr>
            <w:top w:val="none" w:sz="0" w:space="0" w:color="auto"/>
            <w:left w:val="none" w:sz="0" w:space="0" w:color="auto"/>
            <w:bottom w:val="none" w:sz="0" w:space="0" w:color="auto"/>
            <w:right w:val="none" w:sz="0" w:space="0" w:color="auto"/>
          </w:divBdr>
        </w:div>
        <w:div w:id="1608080613">
          <w:marLeft w:val="0"/>
          <w:marRight w:val="0"/>
          <w:marTop w:val="120"/>
          <w:marBottom w:val="0"/>
          <w:divBdr>
            <w:top w:val="none" w:sz="0" w:space="0" w:color="auto"/>
            <w:left w:val="none" w:sz="0" w:space="0" w:color="auto"/>
            <w:bottom w:val="none" w:sz="0" w:space="0" w:color="auto"/>
            <w:right w:val="none" w:sz="0" w:space="0" w:color="auto"/>
          </w:divBdr>
        </w:div>
        <w:div w:id="1599410460">
          <w:marLeft w:val="0"/>
          <w:marRight w:val="0"/>
          <w:marTop w:val="120"/>
          <w:marBottom w:val="0"/>
          <w:divBdr>
            <w:top w:val="none" w:sz="0" w:space="0" w:color="auto"/>
            <w:left w:val="none" w:sz="0" w:space="0" w:color="auto"/>
            <w:bottom w:val="none" w:sz="0" w:space="0" w:color="auto"/>
            <w:right w:val="none" w:sz="0" w:space="0" w:color="auto"/>
          </w:divBdr>
        </w:div>
        <w:div w:id="1724718396">
          <w:marLeft w:val="0"/>
          <w:marRight w:val="0"/>
          <w:marTop w:val="240"/>
          <w:marBottom w:val="0"/>
          <w:divBdr>
            <w:top w:val="none" w:sz="0" w:space="0" w:color="auto"/>
            <w:left w:val="none" w:sz="0" w:space="0" w:color="auto"/>
            <w:bottom w:val="none" w:sz="0" w:space="0" w:color="auto"/>
            <w:right w:val="none" w:sz="0" w:space="0" w:color="auto"/>
          </w:divBdr>
        </w:div>
        <w:div w:id="133569019">
          <w:marLeft w:val="0"/>
          <w:marRight w:val="0"/>
          <w:marTop w:val="120"/>
          <w:marBottom w:val="0"/>
          <w:divBdr>
            <w:top w:val="none" w:sz="0" w:space="0" w:color="auto"/>
            <w:left w:val="none" w:sz="0" w:space="0" w:color="auto"/>
            <w:bottom w:val="none" w:sz="0" w:space="0" w:color="auto"/>
            <w:right w:val="none" w:sz="0" w:space="0" w:color="auto"/>
          </w:divBdr>
        </w:div>
        <w:div w:id="825166873">
          <w:marLeft w:val="0"/>
          <w:marRight w:val="0"/>
          <w:marTop w:val="240"/>
          <w:marBottom w:val="0"/>
          <w:divBdr>
            <w:top w:val="none" w:sz="0" w:space="0" w:color="auto"/>
            <w:left w:val="none" w:sz="0" w:space="0" w:color="auto"/>
            <w:bottom w:val="none" w:sz="0" w:space="0" w:color="auto"/>
            <w:right w:val="none" w:sz="0" w:space="0" w:color="auto"/>
          </w:divBdr>
        </w:div>
        <w:div w:id="336542364">
          <w:marLeft w:val="0"/>
          <w:marRight w:val="0"/>
          <w:marTop w:val="60"/>
          <w:marBottom w:val="0"/>
          <w:divBdr>
            <w:top w:val="none" w:sz="0" w:space="0" w:color="auto"/>
            <w:left w:val="none" w:sz="0" w:space="0" w:color="auto"/>
            <w:bottom w:val="none" w:sz="0" w:space="0" w:color="auto"/>
            <w:right w:val="none" w:sz="0" w:space="0" w:color="auto"/>
          </w:divBdr>
        </w:div>
        <w:div w:id="362365303">
          <w:marLeft w:val="0"/>
          <w:marRight w:val="0"/>
          <w:marTop w:val="240"/>
          <w:marBottom w:val="0"/>
          <w:divBdr>
            <w:top w:val="none" w:sz="0" w:space="0" w:color="auto"/>
            <w:left w:val="none" w:sz="0" w:space="0" w:color="auto"/>
            <w:bottom w:val="none" w:sz="0" w:space="0" w:color="auto"/>
            <w:right w:val="none" w:sz="0" w:space="0" w:color="auto"/>
          </w:divBdr>
        </w:div>
        <w:div w:id="19549273">
          <w:marLeft w:val="0"/>
          <w:marRight w:val="0"/>
          <w:marTop w:val="60"/>
          <w:marBottom w:val="0"/>
          <w:divBdr>
            <w:top w:val="none" w:sz="0" w:space="0" w:color="auto"/>
            <w:left w:val="none" w:sz="0" w:space="0" w:color="auto"/>
            <w:bottom w:val="none" w:sz="0" w:space="0" w:color="auto"/>
            <w:right w:val="none" w:sz="0" w:space="0" w:color="auto"/>
          </w:divBdr>
        </w:div>
        <w:div w:id="59595772">
          <w:marLeft w:val="0"/>
          <w:marRight w:val="0"/>
          <w:marTop w:val="240"/>
          <w:marBottom w:val="0"/>
          <w:divBdr>
            <w:top w:val="none" w:sz="0" w:space="0" w:color="auto"/>
            <w:left w:val="none" w:sz="0" w:space="0" w:color="auto"/>
            <w:bottom w:val="none" w:sz="0" w:space="0" w:color="auto"/>
            <w:right w:val="none" w:sz="0" w:space="0" w:color="auto"/>
          </w:divBdr>
        </w:div>
        <w:div w:id="1739554630">
          <w:marLeft w:val="0"/>
          <w:marRight w:val="0"/>
          <w:marTop w:val="120"/>
          <w:marBottom w:val="0"/>
          <w:divBdr>
            <w:top w:val="none" w:sz="0" w:space="0" w:color="auto"/>
            <w:left w:val="none" w:sz="0" w:space="0" w:color="auto"/>
            <w:bottom w:val="none" w:sz="0" w:space="0" w:color="auto"/>
            <w:right w:val="none" w:sz="0" w:space="0" w:color="auto"/>
          </w:divBdr>
        </w:div>
        <w:div w:id="1178813370">
          <w:marLeft w:val="1134"/>
          <w:marRight w:val="0"/>
          <w:marTop w:val="60"/>
          <w:marBottom w:val="0"/>
          <w:divBdr>
            <w:top w:val="none" w:sz="0" w:space="0" w:color="auto"/>
            <w:left w:val="none" w:sz="0" w:space="0" w:color="auto"/>
            <w:bottom w:val="none" w:sz="0" w:space="0" w:color="auto"/>
            <w:right w:val="none" w:sz="0" w:space="0" w:color="auto"/>
          </w:divBdr>
        </w:div>
        <w:div w:id="1251356588">
          <w:marLeft w:val="1134"/>
          <w:marRight w:val="0"/>
          <w:marTop w:val="60"/>
          <w:marBottom w:val="0"/>
          <w:divBdr>
            <w:top w:val="none" w:sz="0" w:space="0" w:color="auto"/>
            <w:left w:val="none" w:sz="0" w:space="0" w:color="auto"/>
            <w:bottom w:val="none" w:sz="0" w:space="0" w:color="auto"/>
            <w:right w:val="none" w:sz="0" w:space="0" w:color="auto"/>
          </w:divBdr>
        </w:div>
        <w:div w:id="2103212331">
          <w:marLeft w:val="0"/>
          <w:marRight w:val="0"/>
          <w:marTop w:val="120"/>
          <w:marBottom w:val="0"/>
          <w:divBdr>
            <w:top w:val="none" w:sz="0" w:space="0" w:color="auto"/>
            <w:left w:val="none" w:sz="0" w:space="0" w:color="auto"/>
            <w:bottom w:val="none" w:sz="0" w:space="0" w:color="auto"/>
            <w:right w:val="none" w:sz="0" w:space="0" w:color="auto"/>
          </w:divBdr>
        </w:div>
        <w:div w:id="27142788">
          <w:marLeft w:val="1134"/>
          <w:marRight w:val="0"/>
          <w:marTop w:val="60"/>
          <w:marBottom w:val="0"/>
          <w:divBdr>
            <w:top w:val="none" w:sz="0" w:space="0" w:color="auto"/>
            <w:left w:val="none" w:sz="0" w:space="0" w:color="auto"/>
            <w:bottom w:val="none" w:sz="0" w:space="0" w:color="auto"/>
            <w:right w:val="none" w:sz="0" w:space="0" w:color="auto"/>
          </w:divBdr>
        </w:div>
        <w:div w:id="330715831">
          <w:marLeft w:val="1134"/>
          <w:marRight w:val="0"/>
          <w:marTop w:val="60"/>
          <w:marBottom w:val="0"/>
          <w:divBdr>
            <w:top w:val="none" w:sz="0" w:space="0" w:color="auto"/>
            <w:left w:val="none" w:sz="0" w:space="0" w:color="auto"/>
            <w:bottom w:val="none" w:sz="0" w:space="0" w:color="auto"/>
            <w:right w:val="none" w:sz="0" w:space="0" w:color="auto"/>
          </w:divBdr>
        </w:div>
        <w:div w:id="1554122496">
          <w:marLeft w:val="1134"/>
          <w:marRight w:val="0"/>
          <w:marTop w:val="60"/>
          <w:marBottom w:val="0"/>
          <w:divBdr>
            <w:top w:val="none" w:sz="0" w:space="0" w:color="auto"/>
            <w:left w:val="none" w:sz="0" w:space="0" w:color="auto"/>
            <w:bottom w:val="none" w:sz="0" w:space="0" w:color="auto"/>
            <w:right w:val="none" w:sz="0" w:space="0" w:color="auto"/>
          </w:divBdr>
        </w:div>
        <w:div w:id="447045392">
          <w:marLeft w:val="1134"/>
          <w:marRight w:val="0"/>
          <w:marTop w:val="60"/>
          <w:marBottom w:val="0"/>
          <w:divBdr>
            <w:top w:val="none" w:sz="0" w:space="0" w:color="auto"/>
            <w:left w:val="none" w:sz="0" w:space="0" w:color="auto"/>
            <w:bottom w:val="none" w:sz="0" w:space="0" w:color="auto"/>
            <w:right w:val="none" w:sz="0" w:space="0" w:color="auto"/>
          </w:divBdr>
        </w:div>
        <w:div w:id="23792404">
          <w:marLeft w:val="0"/>
          <w:marRight w:val="0"/>
          <w:marTop w:val="120"/>
          <w:marBottom w:val="0"/>
          <w:divBdr>
            <w:top w:val="none" w:sz="0" w:space="0" w:color="auto"/>
            <w:left w:val="none" w:sz="0" w:space="0" w:color="auto"/>
            <w:bottom w:val="none" w:sz="0" w:space="0" w:color="auto"/>
            <w:right w:val="none" w:sz="0" w:space="0" w:color="auto"/>
          </w:divBdr>
        </w:div>
        <w:div w:id="346837011">
          <w:marLeft w:val="0"/>
          <w:marRight w:val="0"/>
          <w:marTop w:val="120"/>
          <w:marBottom w:val="0"/>
          <w:divBdr>
            <w:top w:val="none" w:sz="0" w:space="0" w:color="auto"/>
            <w:left w:val="none" w:sz="0" w:space="0" w:color="auto"/>
            <w:bottom w:val="none" w:sz="0" w:space="0" w:color="auto"/>
            <w:right w:val="none" w:sz="0" w:space="0" w:color="auto"/>
          </w:divBdr>
        </w:div>
        <w:div w:id="35665287">
          <w:marLeft w:val="0"/>
          <w:marRight w:val="0"/>
          <w:marTop w:val="180"/>
          <w:marBottom w:val="0"/>
          <w:divBdr>
            <w:top w:val="none" w:sz="0" w:space="0" w:color="auto"/>
            <w:left w:val="none" w:sz="0" w:space="0" w:color="auto"/>
            <w:bottom w:val="none" w:sz="0" w:space="0" w:color="auto"/>
            <w:right w:val="none" w:sz="0" w:space="0" w:color="auto"/>
          </w:divBdr>
        </w:div>
        <w:div w:id="550382256">
          <w:marLeft w:val="0"/>
          <w:marRight w:val="0"/>
          <w:marTop w:val="240"/>
          <w:marBottom w:val="0"/>
          <w:divBdr>
            <w:top w:val="none" w:sz="0" w:space="0" w:color="auto"/>
            <w:left w:val="none" w:sz="0" w:space="0" w:color="auto"/>
            <w:bottom w:val="none" w:sz="0" w:space="0" w:color="auto"/>
            <w:right w:val="none" w:sz="0" w:space="0" w:color="auto"/>
          </w:divBdr>
        </w:div>
        <w:div w:id="941113006">
          <w:marLeft w:val="0"/>
          <w:marRight w:val="0"/>
          <w:marTop w:val="120"/>
          <w:marBottom w:val="0"/>
          <w:divBdr>
            <w:top w:val="none" w:sz="0" w:space="0" w:color="auto"/>
            <w:left w:val="none" w:sz="0" w:space="0" w:color="auto"/>
            <w:bottom w:val="none" w:sz="0" w:space="0" w:color="auto"/>
            <w:right w:val="none" w:sz="0" w:space="0" w:color="auto"/>
          </w:divBdr>
        </w:div>
        <w:div w:id="631910623">
          <w:marLeft w:val="0"/>
          <w:marRight w:val="0"/>
          <w:marTop w:val="120"/>
          <w:marBottom w:val="0"/>
          <w:divBdr>
            <w:top w:val="none" w:sz="0" w:space="0" w:color="auto"/>
            <w:left w:val="none" w:sz="0" w:space="0" w:color="auto"/>
            <w:bottom w:val="none" w:sz="0" w:space="0" w:color="auto"/>
            <w:right w:val="none" w:sz="0" w:space="0" w:color="auto"/>
          </w:divBdr>
        </w:div>
        <w:div w:id="2041782160">
          <w:marLeft w:val="0"/>
          <w:marRight w:val="0"/>
          <w:marTop w:val="240"/>
          <w:marBottom w:val="0"/>
          <w:divBdr>
            <w:top w:val="none" w:sz="0" w:space="0" w:color="auto"/>
            <w:left w:val="none" w:sz="0" w:space="0" w:color="auto"/>
            <w:bottom w:val="none" w:sz="0" w:space="0" w:color="auto"/>
            <w:right w:val="none" w:sz="0" w:space="0" w:color="auto"/>
          </w:divBdr>
        </w:div>
        <w:div w:id="1992635016">
          <w:marLeft w:val="0"/>
          <w:marRight w:val="0"/>
          <w:marTop w:val="120"/>
          <w:marBottom w:val="0"/>
          <w:divBdr>
            <w:top w:val="none" w:sz="0" w:space="0" w:color="auto"/>
            <w:left w:val="none" w:sz="0" w:space="0" w:color="auto"/>
            <w:bottom w:val="none" w:sz="0" w:space="0" w:color="auto"/>
            <w:right w:val="none" w:sz="0" w:space="0" w:color="auto"/>
          </w:divBdr>
        </w:div>
        <w:div w:id="712392431">
          <w:marLeft w:val="0"/>
          <w:marRight w:val="0"/>
          <w:marTop w:val="120"/>
          <w:marBottom w:val="0"/>
          <w:divBdr>
            <w:top w:val="none" w:sz="0" w:space="0" w:color="auto"/>
            <w:left w:val="none" w:sz="0" w:space="0" w:color="auto"/>
            <w:bottom w:val="none" w:sz="0" w:space="0" w:color="auto"/>
            <w:right w:val="none" w:sz="0" w:space="0" w:color="auto"/>
          </w:divBdr>
        </w:div>
        <w:div w:id="1699692955">
          <w:marLeft w:val="0"/>
          <w:marRight w:val="0"/>
          <w:marTop w:val="120"/>
          <w:marBottom w:val="0"/>
          <w:divBdr>
            <w:top w:val="none" w:sz="0" w:space="0" w:color="auto"/>
            <w:left w:val="none" w:sz="0" w:space="0" w:color="auto"/>
            <w:bottom w:val="none" w:sz="0" w:space="0" w:color="auto"/>
            <w:right w:val="none" w:sz="0" w:space="0" w:color="auto"/>
          </w:divBdr>
        </w:div>
        <w:div w:id="1919561333">
          <w:marLeft w:val="0"/>
          <w:marRight w:val="0"/>
          <w:marTop w:val="240"/>
          <w:marBottom w:val="0"/>
          <w:divBdr>
            <w:top w:val="none" w:sz="0" w:space="0" w:color="auto"/>
            <w:left w:val="none" w:sz="0" w:space="0" w:color="auto"/>
            <w:bottom w:val="none" w:sz="0" w:space="0" w:color="auto"/>
            <w:right w:val="none" w:sz="0" w:space="0" w:color="auto"/>
          </w:divBdr>
        </w:div>
        <w:div w:id="1669208391">
          <w:marLeft w:val="0"/>
          <w:marRight w:val="0"/>
          <w:marTop w:val="60"/>
          <w:marBottom w:val="0"/>
          <w:divBdr>
            <w:top w:val="none" w:sz="0" w:space="0" w:color="auto"/>
            <w:left w:val="none" w:sz="0" w:space="0" w:color="auto"/>
            <w:bottom w:val="none" w:sz="0" w:space="0" w:color="auto"/>
            <w:right w:val="none" w:sz="0" w:space="0" w:color="auto"/>
          </w:divBdr>
        </w:div>
        <w:div w:id="1082140390">
          <w:marLeft w:val="0"/>
          <w:marRight w:val="0"/>
          <w:marTop w:val="240"/>
          <w:marBottom w:val="0"/>
          <w:divBdr>
            <w:top w:val="none" w:sz="0" w:space="0" w:color="auto"/>
            <w:left w:val="none" w:sz="0" w:space="0" w:color="auto"/>
            <w:bottom w:val="none" w:sz="0" w:space="0" w:color="auto"/>
            <w:right w:val="none" w:sz="0" w:space="0" w:color="auto"/>
          </w:divBdr>
        </w:div>
        <w:div w:id="1409159606">
          <w:marLeft w:val="0"/>
          <w:marRight w:val="0"/>
          <w:marTop w:val="60"/>
          <w:marBottom w:val="0"/>
          <w:divBdr>
            <w:top w:val="none" w:sz="0" w:space="0" w:color="auto"/>
            <w:left w:val="none" w:sz="0" w:space="0" w:color="auto"/>
            <w:bottom w:val="none" w:sz="0" w:space="0" w:color="auto"/>
            <w:right w:val="none" w:sz="0" w:space="0" w:color="auto"/>
          </w:divBdr>
        </w:div>
        <w:div w:id="237637620">
          <w:marLeft w:val="1134"/>
          <w:marRight w:val="0"/>
          <w:marTop w:val="60"/>
          <w:marBottom w:val="0"/>
          <w:divBdr>
            <w:top w:val="none" w:sz="0" w:space="0" w:color="auto"/>
            <w:left w:val="none" w:sz="0" w:space="0" w:color="auto"/>
            <w:bottom w:val="none" w:sz="0" w:space="0" w:color="auto"/>
            <w:right w:val="none" w:sz="0" w:space="0" w:color="auto"/>
          </w:divBdr>
        </w:div>
        <w:div w:id="3361846">
          <w:marLeft w:val="1134"/>
          <w:marRight w:val="0"/>
          <w:marTop w:val="60"/>
          <w:marBottom w:val="0"/>
          <w:divBdr>
            <w:top w:val="none" w:sz="0" w:space="0" w:color="auto"/>
            <w:left w:val="none" w:sz="0" w:space="0" w:color="auto"/>
            <w:bottom w:val="none" w:sz="0" w:space="0" w:color="auto"/>
            <w:right w:val="none" w:sz="0" w:space="0" w:color="auto"/>
          </w:divBdr>
        </w:div>
        <w:div w:id="1103502225">
          <w:marLeft w:val="1134"/>
          <w:marRight w:val="0"/>
          <w:marTop w:val="60"/>
          <w:marBottom w:val="0"/>
          <w:divBdr>
            <w:top w:val="none" w:sz="0" w:space="0" w:color="auto"/>
            <w:left w:val="none" w:sz="0" w:space="0" w:color="auto"/>
            <w:bottom w:val="none" w:sz="0" w:space="0" w:color="auto"/>
            <w:right w:val="none" w:sz="0" w:space="0" w:color="auto"/>
          </w:divBdr>
        </w:div>
        <w:div w:id="570311445">
          <w:marLeft w:val="0"/>
          <w:marRight w:val="0"/>
          <w:marTop w:val="240"/>
          <w:marBottom w:val="0"/>
          <w:divBdr>
            <w:top w:val="none" w:sz="0" w:space="0" w:color="auto"/>
            <w:left w:val="none" w:sz="0" w:space="0" w:color="auto"/>
            <w:bottom w:val="none" w:sz="0" w:space="0" w:color="auto"/>
            <w:right w:val="none" w:sz="0" w:space="0" w:color="auto"/>
          </w:divBdr>
        </w:div>
        <w:div w:id="143551298">
          <w:marLeft w:val="0"/>
          <w:marRight w:val="0"/>
          <w:marTop w:val="60"/>
          <w:marBottom w:val="0"/>
          <w:divBdr>
            <w:top w:val="none" w:sz="0" w:space="0" w:color="auto"/>
            <w:left w:val="none" w:sz="0" w:space="0" w:color="auto"/>
            <w:bottom w:val="none" w:sz="0" w:space="0" w:color="auto"/>
            <w:right w:val="none" w:sz="0" w:space="0" w:color="auto"/>
          </w:divBdr>
        </w:div>
        <w:div w:id="1544710920">
          <w:marLeft w:val="0"/>
          <w:marRight w:val="0"/>
          <w:marTop w:val="180"/>
          <w:marBottom w:val="0"/>
          <w:divBdr>
            <w:top w:val="none" w:sz="0" w:space="0" w:color="auto"/>
            <w:left w:val="none" w:sz="0" w:space="0" w:color="auto"/>
            <w:bottom w:val="none" w:sz="0" w:space="0" w:color="auto"/>
            <w:right w:val="none" w:sz="0" w:space="0" w:color="auto"/>
          </w:divBdr>
        </w:div>
        <w:div w:id="1590894810">
          <w:marLeft w:val="0"/>
          <w:marRight w:val="0"/>
          <w:marTop w:val="0"/>
          <w:marBottom w:val="200"/>
          <w:divBdr>
            <w:top w:val="none" w:sz="0" w:space="0" w:color="auto"/>
            <w:left w:val="none" w:sz="0" w:space="0" w:color="auto"/>
            <w:bottom w:val="none" w:sz="0" w:space="0" w:color="auto"/>
            <w:right w:val="none" w:sz="0" w:space="0" w:color="auto"/>
          </w:divBdr>
          <w:divsChild>
            <w:div w:id="1148353730">
              <w:marLeft w:val="20"/>
              <w:marRight w:val="20"/>
              <w:marTop w:val="20"/>
              <w:marBottom w:val="20"/>
              <w:divBdr>
                <w:top w:val="none" w:sz="0" w:space="0" w:color="auto"/>
                <w:left w:val="none" w:sz="0" w:space="0" w:color="auto"/>
                <w:bottom w:val="none" w:sz="0" w:space="0" w:color="auto"/>
                <w:right w:val="none" w:sz="0" w:space="0" w:color="auto"/>
              </w:divBdr>
            </w:div>
            <w:div w:id="1438521031">
              <w:marLeft w:val="20"/>
              <w:marRight w:val="20"/>
              <w:marTop w:val="20"/>
              <w:marBottom w:val="20"/>
              <w:divBdr>
                <w:top w:val="none" w:sz="0" w:space="0" w:color="auto"/>
                <w:left w:val="none" w:sz="0" w:space="0" w:color="auto"/>
                <w:bottom w:val="none" w:sz="0" w:space="0" w:color="auto"/>
                <w:right w:val="none" w:sz="0" w:space="0" w:color="auto"/>
              </w:divBdr>
            </w:div>
            <w:div w:id="1387753855">
              <w:marLeft w:val="20"/>
              <w:marRight w:val="20"/>
              <w:marTop w:val="20"/>
              <w:marBottom w:val="20"/>
              <w:divBdr>
                <w:top w:val="none" w:sz="0" w:space="0" w:color="auto"/>
                <w:left w:val="none" w:sz="0" w:space="0" w:color="auto"/>
                <w:bottom w:val="none" w:sz="0" w:space="0" w:color="auto"/>
                <w:right w:val="none" w:sz="0" w:space="0" w:color="auto"/>
              </w:divBdr>
            </w:div>
            <w:div w:id="937255496">
              <w:marLeft w:val="20"/>
              <w:marRight w:val="20"/>
              <w:marTop w:val="20"/>
              <w:marBottom w:val="20"/>
              <w:divBdr>
                <w:top w:val="none" w:sz="0" w:space="0" w:color="auto"/>
                <w:left w:val="none" w:sz="0" w:space="0" w:color="auto"/>
                <w:bottom w:val="none" w:sz="0" w:space="0" w:color="auto"/>
                <w:right w:val="none" w:sz="0" w:space="0" w:color="auto"/>
              </w:divBdr>
            </w:div>
            <w:div w:id="205485594">
              <w:marLeft w:val="20"/>
              <w:marRight w:val="20"/>
              <w:marTop w:val="20"/>
              <w:marBottom w:val="20"/>
              <w:divBdr>
                <w:top w:val="none" w:sz="0" w:space="0" w:color="auto"/>
                <w:left w:val="none" w:sz="0" w:space="0" w:color="auto"/>
                <w:bottom w:val="none" w:sz="0" w:space="0" w:color="auto"/>
                <w:right w:val="none" w:sz="0" w:space="0" w:color="auto"/>
              </w:divBdr>
            </w:div>
            <w:div w:id="2053992103">
              <w:marLeft w:val="20"/>
              <w:marRight w:val="20"/>
              <w:marTop w:val="20"/>
              <w:marBottom w:val="20"/>
              <w:divBdr>
                <w:top w:val="none" w:sz="0" w:space="0" w:color="auto"/>
                <w:left w:val="none" w:sz="0" w:space="0" w:color="auto"/>
                <w:bottom w:val="none" w:sz="0" w:space="0" w:color="auto"/>
                <w:right w:val="none" w:sz="0" w:space="0" w:color="auto"/>
              </w:divBdr>
            </w:div>
            <w:div w:id="810756106">
              <w:marLeft w:val="20"/>
              <w:marRight w:val="20"/>
              <w:marTop w:val="20"/>
              <w:marBottom w:val="20"/>
              <w:divBdr>
                <w:top w:val="none" w:sz="0" w:space="0" w:color="auto"/>
                <w:left w:val="none" w:sz="0" w:space="0" w:color="auto"/>
                <w:bottom w:val="none" w:sz="0" w:space="0" w:color="auto"/>
                <w:right w:val="none" w:sz="0" w:space="0" w:color="auto"/>
              </w:divBdr>
            </w:div>
            <w:div w:id="615018796">
              <w:marLeft w:val="20"/>
              <w:marRight w:val="20"/>
              <w:marTop w:val="20"/>
              <w:marBottom w:val="20"/>
              <w:divBdr>
                <w:top w:val="none" w:sz="0" w:space="0" w:color="auto"/>
                <w:left w:val="none" w:sz="0" w:space="0" w:color="auto"/>
                <w:bottom w:val="none" w:sz="0" w:space="0" w:color="auto"/>
                <w:right w:val="none" w:sz="0" w:space="0" w:color="auto"/>
              </w:divBdr>
            </w:div>
            <w:div w:id="1499886961">
              <w:marLeft w:val="20"/>
              <w:marRight w:val="20"/>
              <w:marTop w:val="20"/>
              <w:marBottom w:val="20"/>
              <w:divBdr>
                <w:top w:val="none" w:sz="0" w:space="0" w:color="auto"/>
                <w:left w:val="none" w:sz="0" w:space="0" w:color="auto"/>
                <w:bottom w:val="none" w:sz="0" w:space="0" w:color="auto"/>
                <w:right w:val="none" w:sz="0" w:space="0" w:color="auto"/>
              </w:divBdr>
            </w:div>
            <w:div w:id="434445568">
              <w:marLeft w:val="20"/>
              <w:marRight w:val="20"/>
              <w:marTop w:val="20"/>
              <w:marBottom w:val="20"/>
              <w:divBdr>
                <w:top w:val="none" w:sz="0" w:space="0" w:color="auto"/>
                <w:left w:val="none" w:sz="0" w:space="0" w:color="auto"/>
                <w:bottom w:val="none" w:sz="0" w:space="0" w:color="auto"/>
                <w:right w:val="none" w:sz="0" w:space="0" w:color="auto"/>
              </w:divBdr>
            </w:div>
            <w:div w:id="698354440">
              <w:marLeft w:val="20"/>
              <w:marRight w:val="20"/>
              <w:marTop w:val="20"/>
              <w:marBottom w:val="20"/>
              <w:divBdr>
                <w:top w:val="none" w:sz="0" w:space="0" w:color="auto"/>
                <w:left w:val="none" w:sz="0" w:space="0" w:color="auto"/>
                <w:bottom w:val="none" w:sz="0" w:space="0" w:color="auto"/>
                <w:right w:val="none" w:sz="0" w:space="0" w:color="auto"/>
              </w:divBdr>
            </w:div>
            <w:div w:id="959217256">
              <w:marLeft w:val="20"/>
              <w:marRight w:val="20"/>
              <w:marTop w:val="20"/>
              <w:marBottom w:val="20"/>
              <w:divBdr>
                <w:top w:val="none" w:sz="0" w:space="0" w:color="auto"/>
                <w:left w:val="none" w:sz="0" w:space="0" w:color="auto"/>
                <w:bottom w:val="none" w:sz="0" w:space="0" w:color="auto"/>
                <w:right w:val="none" w:sz="0" w:space="0" w:color="auto"/>
              </w:divBdr>
            </w:div>
            <w:div w:id="2088645214">
              <w:marLeft w:val="20"/>
              <w:marRight w:val="20"/>
              <w:marTop w:val="20"/>
              <w:marBottom w:val="20"/>
              <w:divBdr>
                <w:top w:val="none" w:sz="0" w:space="0" w:color="auto"/>
                <w:left w:val="none" w:sz="0" w:space="0" w:color="auto"/>
                <w:bottom w:val="none" w:sz="0" w:space="0" w:color="auto"/>
                <w:right w:val="none" w:sz="0" w:space="0" w:color="auto"/>
              </w:divBdr>
            </w:div>
            <w:div w:id="1467116285">
              <w:marLeft w:val="20"/>
              <w:marRight w:val="20"/>
              <w:marTop w:val="20"/>
              <w:marBottom w:val="20"/>
              <w:divBdr>
                <w:top w:val="none" w:sz="0" w:space="0" w:color="auto"/>
                <w:left w:val="none" w:sz="0" w:space="0" w:color="auto"/>
                <w:bottom w:val="none" w:sz="0" w:space="0" w:color="auto"/>
                <w:right w:val="none" w:sz="0" w:space="0" w:color="auto"/>
              </w:divBdr>
            </w:div>
            <w:div w:id="358817224">
              <w:marLeft w:val="20"/>
              <w:marRight w:val="20"/>
              <w:marTop w:val="20"/>
              <w:marBottom w:val="20"/>
              <w:divBdr>
                <w:top w:val="none" w:sz="0" w:space="0" w:color="auto"/>
                <w:left w:val="none" w:sz="0" w:space="0" w:color="auto"/>
                <w:bottom w:val="none" w:sz="0" w:space="0" w:color="auto"/>
                <w:right w:val="none" w:sz="0" w:space="0" w:color="auto"/>
              </w:divBdr>
            </w:div>
            <w:div w:id="2135522009">
              <w:marLeft w:val="20"/>
              <w:marRight w:val="20"/>
              <w:marTop w:val="20"/>
              <w:marBottom w:val="20"/>
              <w:divBdr>
                <w:top w:val="none" w:sz="0" w:space="0" w:color="auto"/>
                <w:left w:val="none" w:sz="0" w:space="0" w:color="auto"/>
                <w:bottom w:val="none" w:sz="0" w:space="0" w:color="auto"/>
                <w:right w:val="none" w:sz="0" w:space="0" w:color="auto"/>
              </w:divBdr>
            </w:div>
            <w:div w:id="247615275">
              <w:marLeft w:val="20"/>
              <w:marRight w:val="20"/>
              <w:marTop w:val="20"/>
              <w:marBottom w:val="20"/>
              <w:divBdr>
                <w:top w:val="none" w:sz="0" w:space="0" w:color="auto"/>
                <w:left w:val="none" w:sz="0" w:space="0" w:color="auto"/>
                <w:bottom w:val="none" w:sz="0" w:space="0" w:color="auto"/>
                <w:right w:val="none" w:sz="0" w:space="0" w:color="auto"/>
              </w:divBdr>
            </w:div>
            <w:div w:id="1410611781">
              <w:marLeft w:val="20"/>
              <w:marRight w:val="20"/>
              <w:marTop w:val="20"/>
              <w:marBottom w:val="20"/>
              <w:divBdr>
                <w:top w:val="none" w:sz="0" w:space="0" w:color="auto"/>
                <w:left w:val="none" w:sz="0" w:space="0" w:color="auto"/>
                <w:bottom w:val="none" w:sz="0" w:space="0" w:color="auto"/>
                <w:right w:val="none" w:sz="0" w:space="0" w:color="auto"/>
              </w:divBdr>
            </w:div>
            <w:div w:id="2139688102">
              <w:marLeft w:val="20"/>
              <w:marRight w:val="20"/>
              <w:marTop w:val="20"/>
              <w:marBottom w:val="20"/>
              <w:divBdr>
                <w:top w:val="none" w:sz="0" w:space="0" w:color="auto"/>
                <w:left w:val="none" w:sz="0" w:space="0" w:color="auto"/>
                <w:bottom w:val="none" w:sz="0" w:space="0" w:color="auto"/>
                <w:right w:val="none" w:sz="0" w:space="0" w:color="auto"/>
              </w:divBdr>
            </w:div>
            <w:div w:id="1397165595">
              <w:marLeft w:val="20"/>
              <w:marRight w:val="20"/>
              <w:marTop w:val="20"/>
              <w:marBottom w:val="20"/>
              <w:divBdr>
                <w:top w:val="none" w:sz="0" w:space="0" w:color="auto"/>
                <w:left w:val="none" w:sz="0" w:space="0" w:color="auto"/>
                <w:bottom w:val="none" w:sz="0" w:space="0" w:color="auto"/>
                <w:right w:val="none" w:sz="0" w:space="0" w:color="auto"/>
              </w:divBdr>
            </w:div>
            <w:div w:id="532311096">
              <w:marLeft w:val="20"/>
              <w:marRight w:val="20"/>
              <w:marTop w:val="20"/>
              <w:marBottom w:val="20"/>
              <w:divBdr>
                <w:top w:val="none" w:sz="0" w:space="0" w:color="auto"/>
                <w:left w:val="none" w:sz="0" w:space="0" w:color="auto"/>
                <w:bottom w:val="none" w:sz="0" w:space="0" w:color="auto"/>
                <w:right w:val="none" w:sz="0" w:space="0" w:color="auto"/>
              </w:divBdr>
            </w:div>
            <w:div w:id="1150555845">
              <w:marLeft w:val="20"/>
              <w:marRight w:val="20"/>
              <w:marTop w:val="20"/>
              <w:marBottom w:val="20"/>
              <w:divBdr>
                <w:top w:val="none" w:sz="0" w:space="0" w:color="auto"/>
                <w:left w:val="none" w:sz="0" w:space="0" w:color="auto"/>
                <w:bottom w:val="none" w:sz="0" w:space="0" w:color="auto"/>
                <w:right w:val="none" w:sz="0" w:space="0" w:color="auto"/>
              </w:divBdr>
            </w:div>
            <w:div w:id="275909013">
              <w:marLeft w:val="20"/>
              <w:marRight w:val="20"/>
              <w:marTop w:val="20"/>
              <w:marBottom w:val="20"/>
              <w:divBdr>
                <w:top w:val="none" w:sz="0" w:space="0" w:color="auto"/>
                <w:left w:val="none" w:sz="0" w:space="0" w:color="auto"/>
                <w:bottom w:val="none" w:sz="0" w:space="0" w:color="auto"/>
                <w:right w:val="none" w:sz="0" w:space="0" w:color="auto"/>
              </w:divBdr>
            </w:div>
            <w:div w:id="385493725">
              <w:marLeft w:val="20"/>
              <w:marRight w:val="20"/>
              <w:marTop w:val="20"/>
              <w:marBottom w:val="20"/>
              <w:divBdr>
                <w:top w:val="none" w:sz="0" w:space="0" w:color="auto"/>
                <w:left w:val="none" w:sz="0" w:space="0" w:color="auto"/>
                <w:bottom w:val="none" w:sz="0" w:space="0" w:color="auto"/>
                <w:right w:val="none" w:sz="0" w:space="0" w:color="auto"/>
              </w:divBdr>
            </w:div>
            <w:div w:id="1949773597">
              <w:marLeft w:val="20"/>
              <w:marRight w:val="20"/>
              <w:marTop w:val="20"/>
              <w:marBottom w:val="20"/>
              <w:divBdr>
                <w:top w:val="none" w:sz="0" w:space="0" w:color="auto"/>
                <w:left w:val="none" w:sz="0" w:space="0" w:color="auto"/>
                <w:bottom w:val="none" w:sz="0" w:space="0" w:color="auto"/>
                <w:right w:val="none" w:sz="0" w:space="0" w:color="auto"/>
              </w:divBdr>
            </w:div>
            <w:div w:id="1919513211">
              <w:marLeft w:val="20"/>
              <w:marRight w:val="20"/>
              <w:marTop w:val="20"/>
              <w:marBottom w:val="20"/>
              <w:divBdr>
                <w:top w:val="none" w:sz="0" w:space="0" w:color="auto"/>
                <w:left w:val="none" w:sz="0" w:space="0" w:color="auto"/>
                <w:bottom w:val="none" w:sz="0" w:space="0" w:color="auto"/>
                <w:right w:val="none" w:sz="0" w:space="0" w:color="auto"/>
              </w:divBdr>
            </w:div>
            <w:div w:id="58871710">
              <w:marLeft w:val="20"/>
              <w:marRight w:val="20"/>
              <w:marTop w:val="20"/>
              <w:marBottom w:val="20"/>
              <w:divBdr>
                <w:top w:val="none" w:sz="0" w:space="0" w:color="auto"/>
                <w:left w:val="none" w:sz="0" w:space="0" w:color="auto"/>
                <w:bottom w:val="none" w:sz="0" w:space="0" w:color="auto"/>
                <w:right w:val="none" w:sz="0" w:space="0" w:color="auto"/>
              </w:divBdr>
            </w:div>
            <w:div w:id="244808011">
              <w:marLeft w:val="20"/>
              <w:marRight w:val="20"/>
              <w:marTop w:val="20"/>
              <w:marBottom w:val="20"/>
              <w:divBdr>
                <w:top w:val="none" w:sz="0" w:space="0" w:color="auto"/>
                <w:left w:val="none" w:sz="0" w:space="0" w:color="auto"/>
                <w:bottom w:val="none" w:sz="0" w:space="0" w:color="auto"/>
                <w:right w:val="none" w:sz="0" w:space="0" w:color="auto"/>
              </w:divBdr>
            </w:div>
            <w:div w:id="1675649584">
              <w:marLeft w:val="20"/>
              <w:marRight w:val="20"/>
              <w:marTop w:val="20"/>
              <w:marBottom w:val="20"/>
              <w:divBdr>
                <w:top w:val="none" w:sz="0" w:space="0" w:color="auto"/>
                <w:left w:val="none" w:sz="0" w:space="0" w:color="auto"/>
                <w:bottom w:val="none" w:sz="0" w:space="0" w:color="auto"/>
                <w:right w:val="none" w:sz="0" w:space="0" w:color="auto"/>
              </w:divBdr>
            </w:div>
            <w:div w:id="1984041036">
              <w:marLeft w:val="20"/>
              <w:marRight w:val="20"/>
              <w:marTop w:val="20"/>
              <w:marBottom w:val="20"/>
              <w:divBdr>
                <w:top w:val="none" w:sz="0" w:space="0" w:color="auto"/>
                <w:left w:val="none" w:sz="0" w:space="0" w:color="auto"/>
                <w:bottom w:val="none" w:sz="0" w:space="0" w:color="auto"/>
                <w:right w:val="none" w:sz="0" w:space="0" w:color="auto"/>
              </w:divBdr>
            </w:div>
            <w:div w:id="1376352443">
              <w:marLeft w:val="20"/>
              <w:marRight w:val="20"/>
              <w:marTop w:val="20"/>
              <w:marBottom w:val="20"/>
              <w:divBdr>
                <w:top w:val="none" w:sz="0" w:space="0" w:color="auto"/>
                <w:left w:val="none" w:sz="0" w:space="0" w:color="auto"/>
                <w:bottom w:val="none" w:sz="0" w:space="0" w:color="auto"/>
                <w:right w:val="none" w:sz="0" w:space="0" w:color="auto"/>
              </w:divBdr>
            </w:div>
            <w:div w:id="939947256">
              <w:marLeft w:val="20"/>
              <w:marRight w:val="20"/>
              <w:marTop w:val="20"/>
              <w:marBottom w:val="20"/>
              <w:divBdr>
                <w:top w:val="none" w:sz="0" w:space="0" w:color="auto"/>
                <w:left w:val="none" w:sz="0" w:space="0" w:color="auto"/>
                <w:bottom w:val="none" w:sz="0" w:space="0" w:color="auto"/>
                <w:right w:val="none" w:sz="0" w:space="0" w:color="auto"/>
              </w:divBdr>
            </w:div>
            <w:div w:id="1738279125">
              <w:marLeft w:val="20"/>
              <w:marRight w:val="20"/>
              <w:marTop w:val="20"/>
              <w:marBottom w:val="20"/>
              <w:divBdr>
                <w:top w:val="none" w:sz="0" w:space="0" w:color="auto"/>
                <w:left w:val="none" w:sz="0" w:space="0" w:color="auto"/>
                <w:bottom w:val="none" w:sz="0" w:space="0" w:color="auto"/>
                <w:right w:val="none" w:sz="0" w:space="0" w:color="auto"/>
              </w:divBdr>
            </w:div>
            <w:div w:id="1543784650">
              <w:marLeft w:val="20"/>
              <w:marRight w:val="20"/>
              <w:marTop w:val="20"/>
              <w:marBottom w:val="20"/>
              <w:divBdr>
                <w:top w:val="none" w:sz="0" w:space="0" w:color="auto"/>
                <w:left w:val="none" w:sz="0" w:space="0" w:color="auto"/>
                <w:bottom w:val="none" w:sz="0" w:space="0" w:color="auto"/>
                <w:right w:val="none" w:sz="0" w:space="0" w:color="auto"/>
              </w:divBdr>
            </w:div>
            <w:div w:id="2139180883">
              <w:marLeft w:val="20"/>
              <w:marRight w:val="20"/>
              <w:marTop w:val="20"/>
              <w:marBottom w:val="20"/>
              <w:divBdr>
                <w:top w:val="none" w:sz="0" w:space="0" w:color="auto"/>
                <w:left w:val="none" w:sz="0" w:space="0" w:color="auto"/>
                <w:bottom w:val="none" w:sz="0" w:space="0" w:color="auto"/>
                <w:right w:val="none" w:sz="0" w:space="0" w:color="auto"/>
              </w:divBdr>
            </w:div>
          </w:divsChild>
        </w:div>
        <w:div w:id="1429037063">
          <w:marLeft w:val="0"/>
          <w:marRight w:val="0"/>
          <w:marTop w:val="0"/>
          <w:marBottom w:val="200"/>
          <w:divBdr>
            <w:top w:val="none" w:sz="0" w:space="0" w:color="auto"/>
            <w:left w:val="none" w:sz="0" w:space="0" w:color="auto"/>
            <w:bottom w:val="none" w:sz="0" w:space="0" w:color="auto"/>
            <w:right w:val="none" w:sz="0" w:space="0" w:color="auto"/>
          </w:divBdr>
        </w:div>
        <w:div w:id="59450509">
          <w:marLeft w:val="567"/>
          <w:marRight w:val="567"/>
          <w:marTop w:val="120"/>
          <w:marBottom w:val="200"/>
          <w:divBdr>
            <w:top w:val="single" w:sz="18" w:space="1" w:color="808080"/>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francois@apacouncil.co.za"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apacweb.org.za" TargetMode="External"/><Relationship Id="rId2" Type="http://schemas.openxmlformats.org/officeDocument/2006/relationships/customXml" Target="../customXml/item2.xml"/><Relationship Id="rId16" Type="http://schemas.openxmlformats.org/officeDocument/2006/relationships/hyperlink" Target="https://app.jutastatevolve.co.za/a94y19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app.jutastatevolve.co.za/a26y2005"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4c92d-dca2-4ee0-9109-ffd51b05fba2">
      <Terms xmlns="http://schemas.microsoft.com/office/infopath/2007/PartnerControls"/>
    </lcf76f155ced4ddcb4097134ff3c332f>
    <TaxCatchAll xmlns="b7eea4e8-c661-425b-a87a-dd64036763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81EA9616401940B17EEE99A7677AEB" ma:contentTypeVersion="15" ma:contentTypeDescription="Create a new document." ma:contentTypeScope="" ma:versionID="e20d6bb5eeaf3484fa6aec70b5523e15">
  <xsd:schema xmlns:xsd="http://www.w3.org/2001/XMLSchema" xmlns:xs="http://www.w3.org/2001/XMLSchema" xmlns:p="http://schemas.microsoft.com/office/2006/metadata/properties" xmlns:ns2="29c4c92d-dca2-4ee0-9109-ffd51b05fba2" xmlns:ns3="b7eea4e8-c661-425b-a87a-dd64036763f3" targetNamespace="http://schemas.microsoft.com/office/2006/metadata/properties" ma:root="true" ma:fieldsID="cdaad3056fddfa06165385a404a178eb" ns2:_="" ns3:_="">
    <xsd:import namespace="29c4c92d-dca2-4ee0-9109-ffd51b05fba2"/>
    <xsd:import namespace="b7eea4e8-c661-425b-a87a-dd64036763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4c92d-dca2-4ee0-9109-ffd51b05f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956aa5-6375-4bc7-98d6-0d5e384ee6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ea4e8-c661-425b-a87a-dd64036763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5eb4c-6bbe-4e8c-ab9f-099411277d04}" ma:internalName="TaxCatchAll" ma:showField="CatchAllData" ma:web="b7eea4e8-c661-425b-a87a-dd64036763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8C7F9-F581-4C61-9D6D-7CA6709A1DB4}">
  <ds:schemaRefs>
    <ds:schemaRef ds:uri="http://schemas.openxmlformats.org/officeDocument/2006/bibliography"/>
  </ds:schemaRefs>
</ds:datastoreItem>
</file>

<file path=customXml/itemProps2.xml><?xml version="1.0" encoding="utf-8"?>
<ds:datastoreItem xmlns:ds="http://schemas.openxmlformats.org/officeDocument/2006/customXml" ds:itemID="{A9F86A3D-DAA9-4525-8957-4696DBC0A4D2}">
  <ds:schemaRefs>
    <ds:schemaRef ds:uri="http://schemas.microsoft.com/office/2006/metadata/properties"/>
    <ds:schemaRef ds:uri="http://schemas.microsoft.com/office/infopath/2007/PartnerControls"/>
    <ds:schemaRef ds:uri="29c4c92d-dca2-4ee0-9109-ffd51b05fba2"/>
    <ds:schemaRef ds:uri="b7eea4e8-c661-425b-a87a-dd64036763f3"/>
  </ds:schemaRefs>
</ds:datastoreItem>
</file>

<file path=customXml/itemProps3.xml><?xml version="1.0" encoding="utf-8"?>
<ds:datastoreItem xmlns:ds="http://schemas.openxmlformats.org/officeDocument/2006/customXml" ds:itemID="{41CA9257-DBA3-4D73-BDB9-E92020D5E7E3}">
  <ds:schemaRefs>
    <ds:schemaRef ds:uri="http://schemas.microsoft.com/sharepoint/v3/contenttype/forms"/>
  </ds:schemaRefs>
</ds:datastoreItem>
</file>

<file path=customXml/itemProps4.xml><?xml version="1.0" encoding="utf-8"?>
<ds:datastoreItem xmlns:ds="http://schemas.openxmlformats.org/officeDocument/2006/customXml" ds:itemID="{1B038DBE-CE8B-44D2-94AB-7D738DC3F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4c92d-dca2-4ee0-9109-ffd51b05fba2"/>
    <ds:schemaRef ds:uri="b7eea4e8-c661-425b-a87a-dd640367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5503</Words>
  <Characters>28070</Characters>
  <Application>Microsoft Office Word</Application>
  <DocSecurity>0</DocSecurity>
  <Lines>825</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Dormehl</dc:creator>
  <cp:keywords/>
  <dc:description/>
  <cp:lastModifiedBy>Francois Knowles</cp:lastModifiedBy>
  <cp:revision>4</cp:revision>
  <cp:lastPrinted>2026-02-02T12:47:00Z</cp:lastPrinted>
  <dcterms:created xsi:type="dcterms:W3CDTF">2025-10-23T06:30:00Z</dcterms:created>
  <dcterms:modified xsi:type="dcterms:W3CDTF">2026-02-02T12:48:00Z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0x0101005B81EA9616401940B17EEE99A7677AEB</vt:lpwstr>
  </property>
  <property fmtid="{D5CDD505-2E9C-101B-9397-08002B2CF9AE}" pid="3" name="MediaServiceImageTags">
    <vt:lpwstr/>
  </property>
</Properties>
</file>